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225" w:rsidRPr="00A3007E" w:rsidRDefault="009A5225" w:rsidP="00AF6701">
      <w:pPr>
        <w:spacing w:after="0" w:line="240" w:lineRule="auto"/>
        <w:jc w:val="center"/>
        <w:rPr>
          <w:rFonts w:ascii="Arial" w:eastAsia="Calibri" w:hAnsi="Arial" w:cs="Arial"/>
          <w:b/>
          <w:sz w:val="24"/>
          <w:szCs w:val="24"/>
          <w:lang w:val="kk-KZ"/>
        </w:rPr>
      </w:pPr>
    </w:p>
    <w:p w:rsidR="009A5225" w:rsidRPr="00A3007E" w:rsidRDefault="009A5225" w:rsidP="00A3007E">
      <w:pPr>
        <w:spacing w:after="0" w:line="240" w:lineRule="auto"/>
        <w:jc w:val="center"/>
        <w:rPr>
          <w:rFonts w:ascii="Arial" w:hAnsi="Arial" w:cs="Arial"/>
          <w:b/>
          <w:sz w:val="24"/>
          <w:szCs w:val="24"/>
          <w:lang w:val="kk-KZ"/>
        </w:rPr>
      </w:pPr>
      <w:r w:rsidRPr="00A3007E">
        <w:rPr>
          <w:rFonts w:ascii="Arial" w:hAnsi="Arial" w:cs="Arial"/>
          <w:b/>
          <w:sz w:val="24"/>
          <w:szCs w:val="24"/>
          <w:lang w:val="kk-KZ"/>
        </w:rPr>
        <w:t>«</w:t>
      </w:r>
      <w:r w:rsidRPr="00A3007E">
        <w:rPr>
          <w:rFonts w:ascii="Arial" w:eastAsia="Calibri" w:hAnsi="Arial" w:cs="Arial"/>
          <w:b/>
          <w:iCs/>
          <w:sz w:val="24"/>
          <w:szCs w:val="24"/>
          <w:lang w:val="kk-KZ"/>
        </w:rPr>
        <w:t>Б»</w:t>
      </w:r>
      <w:r w:rsidRPr="00A3007E">
        <w:rPr>
          <w:rFonts w:ascii="Arial" w:eastAsia="Calibri" w:hAnsi="Arial" w:cs="Arial"/>
          <w:b/>
          <w:sz w:val="24"/>
          <w:szCs w:val="24"/>
          <w:lang w:val="kk-KZ"/>
        </w:rPr>
        <w:t xml:space="preserve"> корпусының  </w:t>
      </w:r>
      <w:r w:rsidRPr="00A3007E">
        <w:rPr>
          <w:rFonts w:ascii="Arial" w:hAnsi="Arial" w:cs="Arial"/>
          <w:b/>
          <w:sz w:val="24"/>
          <w:szCs w:val="24"/>
          <w:lang w:val="kk-KZ"/>
        </w:rPr>
        <w:t xml:space="preserve">бос мемлекеттік әкімшілік лауазымдарына орналасуға осы мемлекеттің органның мемлекеттік қызметшілері арасындағы ішкі конкурс қорытындысы бойынша </w:t>
      </w:r>
      <w:r w:rsidRPr="00A3007E">
        <w:rPr>
          <w:rFonts w:ascii="Arial" w:hAnsi="Arial" w:cs="Arial"/>
          <w:b/>
          <w:color w:val="000000"/>
          <w:sz w:val="24"/>
          <w:szCs w:val="24"/>
          <w:lang w:val="kk-KZ"/>
        </w:rPr>
        <w:t xml:space="preserve">Қазақстан   Республикасының    Қаржы министрлігі Мемлекеттік кірістер  комитетінің  Түркістан облысы бойынша Мемлекеттік кірістер департаментінің </w:t>
      </w:r>
      <w:r w:rsidRPr="00A3007E">
        <w:rPr>
          <w:rFonts w:ascii="Arial" w:hAnsi="Arial" w:cs="Arial"/>
          <w:b/>
          <w:sz w:val="24"/>
          <w:szCs w:val="24"/>
          <w:lang w:val="kk-KZ"/>
        </w:rPr>
        <w:t>конкурстық комиссияның 20</w:t>
      </w:r>
      <w:r w:rsidR="00C445E6" w:rsidRPr="00A3007E">
        <w:rPr>
          <w:rFonts w:ascii="Arial" w:hAnsi="Arial" w:cs="Arial"/>
          <w:b/>
          <w:sz w:val="24"/>
          <w:szCs w:val="24"/>
          <w:lang w:val="kk-KZ"/>
        </w:rPr>
        <w:t>20</w:t>
      </w:r>
      <w:r w:rsidRPr="00A3007E">
        <w:rPr>
          <w:rFonts w:ascii="Arial" w:hAnsi="Arial" w:cs="Arial"/>
          <w:b/>
          <w:sz w:val="24"/>
          <w:szCs w:val="24"/>
          <w:lang w:val="kk-KZ"/>
        </w:rPr>
        <w:t xml:space="preserve"> жылғы </w:t>
      </w:r>
      <w:r w:rsidR="00A73230">
        <w:rPr>
          <w:rFonts w:ascii="Arial" w:hAnsi="Arial" w:cs="Arial"/>
          <w:b/>
          <w:sz w:val="24"/>
          <w:szCs w:val="24"/>
          <w:lang w:val="kk-KZ"/>
        </w:rPr>
        <w:t>17</w:t>
      </w:r>
      <w:r w:rsidR="001A4769">
        <w:rPr>
          <w:rFonts w:ascii="Arial" w:hAnsi="Arial" w:cs="Arial"/>
          <w:b/>
          <w:sz w:val="24"/>
          <w:szCs w:val="24"/>
          <w:lang w:val="kk-KZ"/>
        </w:rPr>
        <w:t xml:space="preserve"> шілдедегі </w:t>
      </w:r>
      <w:r w:rsidR="003B3E86">
        <w:rPr>
          <w:rFonts w:ascii="Arial" w:hAnsi="Arial" w:cs="Arial"/>
          <w:b/>
          <w:sz w:val="24"/>
          <w:szCs w:val="24"/>
          <w:lang w:val="kk-KZ"/>
        </w:rPr>
        <w:t xml:space="preserve"> </w:t>
      </w:r>
      <w:r w:rsidRPr="00A3007E">
        <w:rPr>
          <w:rFonts w:ascii="Arial" w:hAnsi="Arial" w:cs="Arial"/>
          <w:b/>
          <w:sz w:val="24"/>
          <w:szCs w:val="24"/>
          <w:lang w:val="kk-KZ"/>
        </w:rPr>
        <w:t>№</w:t>
      </w:r>
      <w:r w:rsidR="00A73230">
        <w:rPr>
          <w:rFonts w:ascii="Arial" w:hAnsi="Arial" w:cs="Arial"/>
          <w:b/>
          <w:sz w:val="24"/>
          <w:szCs w:val="24"/>
          <w:lang w:val="kk-KZ"/>
        </w:rPr>
        <w:t>8</w:t>
      </w:r>
      <w:r w:rsidR="00A73230" w:rsidRPr="00A73230">
        <w:rPr>
          <w:rFonts w:ascii="Arial" w:hAnsi="Arial" w:cs="Arial"/>
          <w:b/>
          <w:sz w:val="24"/>
          <w:szCs w:val="24"/>
          <w:lang w:val="kk-KZ"/>
        </w:rPr>
        <w:t>8</w:t>
      </w:r>
      <w:r w:rsidRPr="00A3007E">
        <w:rPr>
          <w:rFonts w:ascii="Arial" w:hAnsi="Arial" w:cs="Arial"/>
          <w:b/>
          <w:sz w:val="24"/>
          <w:szCs w:val="24"/>
          <w:lang w:val="kk-KZ"/>
        </w:rPr>
        <w:t xml:space="preserve"> хаттамасының   ШЕШІМІ:</w:t>
      </w:r>
    </w:p>
    <w:p w:rsidR="009A5225" w:rsidRPr="00A3007E" w:rsidRDefault="009A5225" w:rsidP="009A5225">
      <w:pPr>
        <w:spacing w:after="0" w:line="240" w:lineRule="auto"/>
        <w:jc w:val="both"/>
        <w:rPr>
          <w:rFonts w:ascii="Arial" w:hAnsi="Arial" w:cs="Arial"/>
          <w:b/>
          <w:sz w:val="24"/>
          <w:szCs w:val="24"/>
          <w:lang w:val="kk-KZ"/>
        </w:rPr>
      </w:pPr>
    </w:p>
    <w:p w:rsidR="00BE4FCA" w:rsidRDefault="009A5225" w:rsidP="00BE4FCA">
      <w:pPr>
        <w:jc w:val="center"/>
        <w:rPr>
          <w:rFonts w:ascii="Arial" w:hAnsi="Arial" w:cs="Arial"/>
          <w:b/>
          <w:bCs/>
          <w:color w:val="000000"/>
          <w:sz w:val="24"/>
          <w:szCs w:val="24"/>
          <w:lang w:val="kk-KZ"/>
        </w:rPr>
      </w:pPr>
      <w:r w:rsidRPr="00A3007E">
        <w:rPr>
          <w:rFonts w:ascii="Arial" w:eastAsia="Calibri" w:hAnsi="Arial" w:cs="Arial"/>
          <w:b/>
          <w:bCs/>
          <w:iCs/>
          <w:sz w:val="24"/>
          <w:szCs w:val="24"/>
          <w:lang w:val="kk-KZ"/>
        </w:rPr>
        <w:t>«Б»</w:t>
      </w:r>
      <w:r w:rsidRPr="00A3007E">
        <w:rPr>
          <w:rFonts w:ascii="Arial" w:eastAsia="Calibri" w:hAnsi="Arial" w:cs="Arial"/>
          <w:b/>
          <w:sz w:val="24"/>
          <w:szCs w:val="24"/>
          <w:lang w:val="kk-KZ"/>
        </w:rPr>
        <w:t xml:space="preserve"> корпусының  бос мемлекеттік әкімшілік лауазымдарға орналасуға арналған ішкі </w:t>
      </w:r>
      <w:r w:rsidRPr="00A3007E">
        <w:rPr>
          <w:rFonts w:ascii="Arial" w:hAnsi="Arial" w:cs="Arial"/>
          <w:b/>
          <w:bCs/>
          <w:sz w:val="24"/>
          <w:szCs w:val="24"/>
          <w:lang w:val="kk-KZ"/>
        </w:rPr>
        <w:t>конкурс бойынша</w:t>
      </w:r>
      <w:r w:rsidRPr="00A3007E">
        <w:rPr>
          <w:rFonts w:ascii="Arial" w:hAnsi="Arial" w:cs="Arial"/>
          <w:b/>
          <w:sz w:val="24"/>
          <w:szCs w:val="24"/>
          <w:lang w:val="kk-KZ"/>
        </w:rPr>
        <w:t xml:space="preserve"> оң қорытындысын алған кандидаттардың тізімі: </w:t>
      </w:r>
      <w:r w:rsidR="00F23601" w:rsidRPr="00A3007E">
        <w:rPr>
          <w:rFonts w:ascii="Arial" w:hAnsi="Arial" w:cs="Arial"/>
          <w:b/>
          <w:bCs/>
          <w:color w:val="000000"/>
          <w:sz w:val="24"/>
          <w:szCs w:val="24"/>
          <w:lang w:val="kk-KZ"/>
        </w:rPr>
        <w:t xml:space="preserve"> </w:t>
      </w:r>
    </w:p>
    <w:tbl>
      <w:tblPr>
        <w:tblStyle w:val="ab"/>
        <w:tblW w:w="9923" w:type="dxa"/>
        <w:tblInd w:w="108" w:type="dxa"/>
        <w:tblLook w:val="04A0" w:firstRow="1" w:lastRow="0" w:firstColumn="1" w:lastColumn="0" w:noHBand="0" w:noVBand="1"/>
      </w:tblPr>
      <w:tblGrid>
        <w:gridCol w:w="350"/>
        <w:gridCol w:w="9573"/>
      </w:tblGrid>
      <w:tr w:rsidR="00A73230" w:rsidRPr="00A3007E" w:rsidTr="003A761B">
        <w:tc>
          <w:tcPr>
            <w:tcW w:w="9923" w:type="dxa"/>
            <w:gridSpan w:val="2"/>
          </w:tcPr>
          <w:p w:rsidR="00A73230" w:rsidRPr="00A3007E" w:rsidRDefault="00A73230" w:rsidP="003A761B">
            <w:pPr>
              <w:jc w:val="both"/>
              <w:rPr>
                <w:rFonts w:ascii="Arial" w:hAnsi="Arial" w:cs="Arial"/>
                <w:b/>
                <w:sz w:val="24"/>
                <w:szCs w:val="24"/>
                <w:lang w:val="kk-KZ"/>
              </w:rPr>
            </w:pPr>
            <w:r w:rsidRPr="00A3007E">
              <w:rPr>
                <w:rFonts w:ascii="Arial" w:hAnsi="Arial" w:cs="Arial"/>
                <w:b/>
                <w:sz w:val="24"/>
                <w:szCs w:val="24"/>
                <w:lang w:val="kk-KZ"/>
              </w:rPr>
              <w:t xml:space="preserve">1. </w:t>
            </w:r>
            <w:r w:rsidRPr="00ED30D6">
              <w:rPr>
                <w:rFonts w:ascii="Arial" w:hAnsi="Arial" w:cs="Arial"/>
                <w:b/>
                <w:sz w:val="24"/>
                <w:szCs w:val="24"/>
                <w:lang w:val="kk-KZ"/>
              </w:rPr>
              <w:t xml:space="preserve">Түркістан облысы бойынша Мемлекеттік кірістер департаментінің  </w:t>
            </w:r>
            <w:r w:rsidRPr="002A7BB1">
              <w:rPr>
                <w:rFonts w:ascii="Arial" w:hAnsi="Arial" w:cs="Arial"/>
                <w:b/>
                <w:sz w:val="24"/>
                <w:lang w:val="kk-KZ"/>
              </w:rPr>
              <w:t>Өндірістік емес төлемдер басқармасы Уәкілетті органдармен жұмыс бөлімінің бас маманы</w:t>
            </w:r>
            <w:r w:rsidRPr="002A7BB1">
              <w:rPr>
                <w:rFonts w:ascii="Arial" w:hAnsi="Arial" w:cs="Arial"/>
                <w:b/>
                <w:sz w:val="28"/>
                <w:szCs w:val="24"/>
                <w:lang w:val="kk-KZ"/>
              </w:rPr>
              <w:t xml:space="preserve"> </w:t>
            </w:r>
            <w:r w:rsidRPr="00ED30D6">
              <w:rPr>
                <w:rFonts w:ascii="Arial" w:hAnsi="Arial" w:cs="Arial"/>
                <w:b/>
                <w:sz w:val="24"/>
                <w:szCs w:val="24"/>
                <w:lang w:val="kk-KZ"/>
              </w:rPr>
              <w:t>лауазымына:</w:t>
            </w:r>
          </w:p>
        </w:tc>
      </w:tr>
      <w:tr w:rsidR="00A73230" w:rsidRPr="005F6EC9" w:rsidTr="003A761B">
        <w:tc>
          <w:tcPr>
            <w:tcW w:w="350" w:type="dxa"/>
          </w:tcPr>
          <w:p w:rsidR="00A73230" w:rsidRPr="00A3007E" w:rsidRDefault="00A73230" w:rsidP="003A761B">
            <w:pPr>
              <w:tabs>
                <w:tab w:val="left" w:pos="142"/>
                <w:tab w:val="left" w:pos="9639"/>
              </w:tabs>
              <w:jc w:val="both"/>
              <w:rPr>
                <w:rFonts w:ascii="Arial" w:hAnsi="Arial" w:cs="Arial"/>
                <w:sz w:val="24"/>
                <w:szCs w:val="24"/>
                <w:lang w:val="kk-KZ"/>
              </w:rPr>
            </w:pPr>
            <w:r w:rsidRPr="00A3007E">
              <w:rPr>
                <w:rFonts w:ascii="Arial" w:hAnsi="Arial" w:cs="Arial"/>
                <w:sz w:val="24"/>
                <w:szCs w:val="24"/>
                <w:lang w:val="kk-KZ"/>
              </w:rPr>
              <w:t>1</w:t>
            </w:r>
          </w:p>
        </w:tc>
        <w:tc>
          <w:tcPr>
            <w:tcW w:w="9573" w:type="dxa"/>
          </w:tcPr>
          <w:p w:rsidR="00A73230" w:rsidRPr="005F6EC9" w:rsidRDefault="00A73230" w:rsidP="003A761B">
            <w:pPr>
              <w:jc w:val="both"/>
              <w:rPr>
                <w:rFonts w:ascii="Arial" w:hAnsi="Arial" w:cs="Arial"/>
                <w:sz w:val="24"/>
                <w:lang w:val="kk-KZ"/>
              </w:rPr>
            </w:pPr>
            <w:r w:rsidRPr="002A7BB1">
              <w:rPr>
                <w:rFonts w:ascii="Arial" w:hAnsi="Arial" w:cs="Arial"/>
                <w:color w:val="000000"/>
                <w:sz w:val="24"/>
                <w:lang w:val="kk-KZ"/>
              </w:rPr>
              <w:t>Курбанов Кудрет Абдижалелович</w:t>
            </w:r>
          </w:p>
        </w:tc>
      </w:tr>
      <w:tr w:rsidR="00A73230" w:rsidRPr="005B7A0F" w:rsidTr="003A761B">
        <w:tc>
          <w:tcPr>
            <w:tcW w:w="9923" w:type="dxa"/>
            <w:gridSpan w:val="2"/>
          </w:tcPr>
          <w:p w:rsidR="00A73230" w:rsidRPr="005B7A0F" w:rsidRDefault="00A73230" w:rsidP="003A761B">
            <w:pPr>
              <w:jc w:val="both"/>
              <w:rPr>
                <w:rFonts w:ascii="Arial" w:hAnsi="Arial" w:cs="Arial"/>
                <w:b/>
                <w:sz w:val="24"/>
                <w:szCs w:val="24"/>
                <w:lang w:val="kk-KZ"/>
              </w:rPr>
            </w:pPr>
            <w:r>
              <w:rPr>
                <w:rFonts w:ascii="Arial" w:hAnsi="Arial" w:cs="Arial"/>
                <w:b/>
                <w:sz w:val="24"/>
                <w:szCs w:val="24"/>
                <w:lang w:val="kk-KZ"/>
              </w:rPr>
              <w:t xml:space="preserve">2. </w:t>
            </w:r>
            <w:r w:rsidRPr="00AE724E">
              <w:rPr>
                <w:rFonts w:ascii="Arial" w:hAnsi="Arial" w:cs="Arial"/>
                <w:b/>
                <w:color w:val="000000"/>
                <w:sz w:val="24"/>
                <w:lang w:val="kk-KZ"/>
              </w:rPr>
              <w:t xml:space="preserve">Түркістан облысы бойынша Мемлекеттік кірістер департаментінің </w:t>
            </w:r>
            <w:r w:rsidRPr="002A7BB1">
              <w:rPr>
                <w:rFonts w:ascii="Arial" w:hAnsi="Arial" w:cs="Arial"/>
                <w:b/>
                <w:sz w:val="24"/>
                <w:lang w:val="kk-KZ"/>
              </w:rPr>
              <w:t>Тарифтік реттеу басқармасы Кедендік құн  бөлімінің бас маманы</w:t>
            </w:r>
            <w:r w:rsidRPr="002A7BB1">
              <w:rPr>
                <w:rFonts w:ascii="Arial" w:hAnsi="Arial" w:cs="Arial"/>
                <w:b/>
                <w:sz w:val="28"/>
                <w:szCs w:val="24"/>
                <w:lang w:val="kk-KZ"/>
              </w:rPr>
              <w:t xml:space="preserve"> </w:t>
            </w:r>
            <w:r w:rsidRPr="00ED30D6">
              <w:rPr>
                <w:rFonts w:ascii="Arial" w:hAnsi="Arial" w:cs="Arial"/>
                <w:b/>
                <w:sz w:val="24"/>
                <w:szCs w:val="24"/>
                <w:lang w:val="kk-KZ"/>
              </w:rPr>
              <w:t>лауазымына:</w:t>
            </w:r>
          </w:p>
        </w:tc>
      </w:tr>
      <w:tr w:rsidR="00A73230" w:rsidTr="003A761B">
        <w:tc>
          <w:tcPr>
            <w:tcW w:w="350" w:type="dxa"/>
          </w:tcPr>
          <w:p w:rsidR="00A73230" w:rsidRPr="005B7A0F" w:rsidRDefault="00A73230" w:rsidP="003A761B">
            <w:pPr>
              <w:tabs>
                <w:tab w:val="left" w:pos="142"/>
                <w:tab w:val="left" w:pos="9639"/>
              </w:tabs>
              <w:jc w:val="both"/>
              <w:rPr>
                <w:rFonts w:ascii="Arial" w:hAnsi="Arial" w:cs="Arial"/>
                <w:sz w:val="24"/>
                <w:szCs w:val="24"/>
                <w:lang w:val="kk-KZ"/>
              </w:rPr>
            </w:pPr>
            <w:r>
              <w:rPr>
                <w:rFonts w:ascii="Arial" w:hAnsi="Arial" w:cs="Arial"/>
                <w:sz w:val="24"/>
                <w:szCs w:val="24"/>
                <w:lang w:val="kk-KZ"/>
              </w:rPr>
              <w:t>1</w:t>
            </w:r>
          </w:p>
        </w:tc>
        <w:tc>
          <w:tcPr>
            <w:tcW w:w="9573" w:type="dxa"/>
          </w:tcPr>
          <w:p w:rsidR="00A73230" w:rsidRDefault="00A73230" w:rsidP="003A761B">
            <w:pPr>
              <w:jc w:val="both"/>
              <w:rPr>
                <w:rFonts w:ascii="Arial" w:hAnsi="Arial" w:cs="Arial"/>
                <w:sz w:val="24"/>
                <w:lang w:val="kk-KZ"/>
              </w:rPr>
            </w:pPr>
            <w:r w:rsidRPr="002A7BB1">
              <w:rPr>
                <w:rFonts w:ascii="Arial" w:hAnsi="Arial" w:cs="Arial"/>
                <w:color w:val="000000"/>
                <w:sz w:val="24"/>
                <w:lang w:val="kk-KZ"/>
              </w:rPr>
              <w:t>Жилкибаева Ақторғын Абілсейітқызы</w:t>
            </w:r>
          </w:p>
        </w:tc>
      </w:tr>
    </w:tbl>
    <w:p w:rsidR="003B3E86" w:rsidRPr="00A3007E" w:rsidRDefault="003B3E86" w:rsidP="00BE4FCA">
      <w:pPr>
        <w:jc w:val="center"/>
        <w:rPr>
          <w:rFonts w:ascii="Arial" w:hAnsi="Arial" w:cs="Arial"/>
          <w:b/>
          <w:bCs/>
          <w:color w:val="000000"/>
          <w:sz w:val="24"/>
          <w:szCs w:val="24"/>
          <w:lang w:val="kk-KZ"/>
        </w:rPr>
      </w:pPr>
      <w:bookmarkStart w:id="0" w:name="_GoBack"/>
      <w:bookmarkEnd w:id="0"/>
    </w:p>
    <w:sectPr w:rsidR="003B3E86" w:rsidRPr="00A3007E" w:rsidSect="009F3233">
      <w:pgSz w:w="11906" w:h="16838"/>
      <w:pgMar w:top="709"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nsolas">
    <w:charset w:val="CC"/>
    <w:family w:val="modern"/>
    <w:pitch w:val="fixed"/>
    <w:sig w:usb0="E10002FF" w:usb1="4000F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15:restartNumberingAfterBreak="0">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15:restartNumberingAfterBreak="0">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D1"/>
    <w:rsid w:val="0000775F"/>
    <w:rsid w:val="00007B66"/>
    <w:rsid w:val="00012936"/>
    <w:rsid w:val="000215C8"/>
    <w:rsid w:val="00030C96"/>
    <w:rsid w:val="00033000"/>
    <w:rsid w:val="000443AB"/>
    <w:rsid w:val="00065D99"/>
    <w:rsid w:val="00075CBF"/>
    <w:rsid w:val="00077574"/>
    <w:rsid w:val="00077DF3"/>
    <w:rsid w:val="00083B65"/>
    <w:rsid w:val="000904CE"/>
    <w:rsid w:val="000A5369"/>
    <w:rsid w:val="000A645E"/>
    <w:rsid w:val="000C466B"/>
    <w:rsid w:val="000D3D68"/>
    <w:rsid w:val="000D4E48"/>
    <w:rsid w:val="000E79A2"/>
    <w:rsid w:val="00102C88"/>
    <w:rsid w:val="001053D7"/>
    <w:rsid w:val="00106ACD"/>
    <w:rsid w:val="00131A33"/>
    <w:rsid w:val="001336DD"/>
    <w:rsid w:val="001402A5"/>
    <w:rsid w:val="001464AE"/>
    <w:rsid w:val="001471BB"/>
    <w:rsid w:val="00167728"/>
    <w:rsid w:val="001712BE"/>
    <w:rsid w:val="001770CF"/>
    <w:rsid w:val="00180982"/>
    <w:rsid w:val="001948ED"/>
    <w:rsid w:val="001A4769"/>
    <w:rsid w:val="001A5603"/>
    <w:rsid w:val="001B17CF"/>
    <w:rsid w:val="001B5272"/>
    <w:rsid w:val="001C61A0"/>
    <w:rsid w:val="001D06C2"/>
    <w:rsid w:val="001D6FCC"/>
    <w:rsid w:val="001D78F3"/>
    <w:rsid w:val="001D7CD2"/>
    <w:rsid w:val="00210E83"/>
    <w:rsid w:val="002211BB"/>
    <w:rsid w:val="00222DD9"/>
    <w:rsid w:val="002300A2"/>
    <w:rsid w:val="0024511D"/>
    <w:rsid w:val="0025046D"/>
    <w:rsid w:val="00253E42"/>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638AA"/>
    <w:rsid w:val="00364458"/>
    <w:rsid w:val="00371BD1"/>
    <w:rsid w:val="003763ED"/>
    <w:rsid w:val="0038295B"/>
    <w:rsid w:val="00391764"/>
    <w:rsid w:val="003938EC"/>
    <w:rsid w:val="003A5838"/>
    <w:rsid w:val="003B06EA"/>
    <w:rsid w:val="003B105D"/>
    <w:rsid w:val="003B1BA9"/>
    <w:rsid w:val="003B3E86"/>
    <w:rsid w:val="003B7B88"/>
    <w:rsid w:val="003C0B4A"/>
    <w:rsid w:val="003C5F57"/>
    <w:rsid w:val="003C7916"/>
    <w:rsid w:val="003E49FE"/>
    <w:rsid w:val="003E62D2"/>
    <w:rsid w:val="003F170E"/>
    <w:rsid w:val="0043130C"/>
    <w:rsid w:val="004335FA"/>
    <w:rsid w:val="00443A7A"/>
    <w:rsid w:val="00451D80"/>
    <w:rsid w:val="004567FF"/>
    <w:rsid w:val="00461FA4"/>
    <w:rsid w:val="00483FFA"/>
    <w:rsid w:val="00486D06"/>
    <w:rsid w:val="004955A4"/>
    <w:rsid w:val="004A7A0B"/>
    <w:rsid w:val="004B2FCA"/>
    <w:rsid w:val="004D1184"/>
    <w:rsid w:val="004D1267"/>
    <w:rsid w:val="005021E2"/>
    <w:rsid w:val="00506CD3"/>
    <w:rsid w:val="00510043"/>
    <w:rsid w:val="00516CBC"/>
    <w:rsid w:val="005205B3"/>
    <w:rsid w:val="00521B24"/>
    <w:rsid w:val="00530F03"/>
    <w:rsid w:val="0053133B"/>
    <w:rsid w:val="00531355"/>
    <w:rsid w:val="00542B23"/>
    <w:rsid w:val="0054635B"/>
    <w:rsid w:val="00553F99"/>
    <w:rsid w:val="00562A2E"/>
    <w:rsid w:val="0056525D"/>
    <w:rsid w:val="005B1FDB"/>
    <w:rsid w:val="005C26DF"/>
    <w:rsid w:val="005C48A7"/>
    <w:rsid w:val="005C7705"/>
    <w:rsid w:val="005D3F71"/>
    <w:rsid w:val="005E0A67"/>
    <w:rsid w:val="0060776A"/>
    <w:rsid w:val="00615BF5"/>
    <w:rsid w:val="00621707"/>
    <w:rsid w:val="006249D3"/>
    <w:rsid w:val="00650F35"/>
    <w:rsid w:val="00655DF0"/>
    <w:rsid w:val="00662DAC"/>
    <w:rsid w:val="00673A16"/>
    <w:rsid w:val="0068033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B90"/>
    <w:rsid w:val="007831AA"/>
    <w:rsid w:val="00792316"/>
    <w:rsid w:val="007A1129"/>
    <w:rsid w:val="007B1F43"/>
    <w:rsid w:val="007B2A85"/>
    <w:rsid w:val="007C4343"/>
    <w:rsid w:val="007C4C58"/>
    <w:rsid w:val="007D4790"/>
    <w:rsid w:val="007E66E9"/>
    <w:rsid w:val="007F3819"/>
    <w:rsid w:val="007F4930"/>
    <w:rsid w:val="008072F0"/>
    <w:rsid w:val="00807349"/>
    <w:rsid w:val="00821FEC"/>
    <w:rsid w:val="00825F22"/>
    <w:rsid w:val="00834754"/>
    <w:rsid w:val="00836E8A"/>
    <w:rsid w:val="0084269D"/>
    <w:rsid w:val="008571E8"/>
    <w:rsid w:val="0086143B"/>
    <w:rsid w:val="008739DD"/>
    <w:rsid w:val="00873A86"/>
    <w:rsid w:val="00877A06"/>
    <w:rsid w:val="00882075"/>
    <w:rsid w:val="00884655"/>
    <w:rsid w:val="00893B2B"/>
    <w:rsid w:val="008A3E52"/>
    <w:rsid w:val="008A7994"/>
    <w:rsid w:val="008B0385"/>
    <w:rsid w:val="008B6339"/>
    <w:rsid w:val="008C3EAC"/>
    <w:rsid w:val="008C5613"/>
    <w:rsid w:val="008D58BC"/>
    <w:rsid w:val="008D7418"/>
    <w:rsid w:val="008E1EB0"/>
    <w:rsid w:val="008F00BF"/>
    <w:rsid w:val="0090497D"/>
    <w:rsid w:val="009115F3"/>
    <w:rsid w:val="0091182F"/>
    <w:rsid w:val="00914451"/>
    <w:rsid w:val="00915F3D"/>
    <w:rsid w:val="00935FB0"/>
    <w:rsid w:val="00945A33"/>
    <w:rsid w:val="009464EB"/>
    <w:rsid w:val="0095116A"/>
    <w:rsid w:val="00960E72"/>
    <w:rsid w:val="00963ED6"/>
    <w:rsid w:val="00973ECF"/>
    <w:rsid w:val="009763CD"/>
    <w:rsid w:val="0098054A"/>
    <w:rsid w:val="0098065F"/>
    <w:rsid w:val="009979E9"/>
    <w:rsid w:val="009A007F"/>
    <w:rsid w:val="009A36F7"/>
    <w:rsid w:val="009A5225"/>
    <w:rsid w:val="009B069E"/>
    <w:rsid w:val="009D6822"/>
    <w:rsid w:val="009E1277"/>
    <w:rsid w:val="009E2E79"/>
    <w:rsid w:val="009E5253"/>
    <w:rsid w:val="009E6CF0"/>
    <w:rsid w:val="009F3233"/>
    <w:rsid w:val="009F7C8D"/>
    <w:rsid w:val="00A0381A"/>
    <w:rsid w:val="00A069FA"/>
    <w:rsid w:val="00A14F23"/>
    <w:rsid w:val="00A21177"/>
    <w:rsid w:val="00A21477"/>
    <w:rsid w:val="00A2671B"/>
    <w:rsid w:val="00A3007E"/>
    <w:rsid w:val="00A357CE"/>
    <w:rsid w:val="00A552B3"/>
    <w:rsid w:val="00A5771A"/>
    <w:rsid w:val="00A6369C"/>
    <w:rsid w:val="00A73230"/>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2E99"/>
    <w:rsid w:val="00B66791"/>
    <w:rsid w:val="00B77B74"/>
    <w:rsid w:val="00B9180B"/>
    <w:rsid w:val="00B9636C"/>
    <w:rsid w:val="00BA0A71"/>
    <w:rsid w:val="00BA788B"/>
    <w:rsid w:val="00BB7E87"/>
    <w:rsid w:val="00BC5CB1"/>
    <w:rsid w:val="00BC786D"/>
    <w:rsid w:val="00BD0C83"/>
    <w:rsid w:val="00BE137B"/>
    <w:rsid w:val="00BE2B2B"/>
    <w:rsid w:val="00BE4FCA"/>
    <w:rsid w:val="00BF1A0A"/>
    <w:rsid w:val="00C07377"/>
    <w:rsid w:val="00C1175E"/>
    <w:rsid w:val="00C1405E"/>
    <w:rsid w:val="00C23AE1"/>
    <w:rsid w:val="00C347F7"/>
    <w:rsid w:val="00C445E6"/>
    <w:rsid w:val="00C47392"/>
    <w:rsid w:val="00C67687"/>
    <w:rsid w:val="00C70940"/>
    <w:rsid w:val="00C82B7B"/>
    <w:rsid w:val="00C8546C"/>
    <w:rsid w:val="00C92C4A"/>
    <w:rsid w:val="00CB00B6"/>
    <w:rsid w:val="00CB4D8A"/>
    <w:rsid w:val="00CC2297"/>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68D6"/>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7138"/>
    <w:rsid w:val="00E710F4"/>
    <w:rsid w:val="00E71576"/>
    <w:rsid w:val="00E717DE"/>
    <w:rsid w:val="00E72AEE"/>
    <w:rsid w:val="00E87877"/>
    <w:rsid w:val="00EC14DC"/>
    <w:rsid w:val="00EC1EE2"/>
    <w:rsid w:val="00ED0003"/>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5C4E"/>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0B560"/>
  <w15:docId w15:val="{636ACC24-338F-4EB8-BBDA-6861C4D4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B761F-2DEB-4DB9-9923-B487FD624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134</Words>
  <Characters>768</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b_nazarova</cp:lastModifiedBy>
  <cp:revision>15</cp:revision>
  <cp:lastPrinted>2019-10-25T05:56:00Z</cp:lastPrinted>
  <dcterms:created xsi:type="dcterms:W3CDTF">2019-10-25T05:56:00Z</dcterms:created>
  <dcterms:modified xsi:type="dcterms:W3CDTF">2020-07-20T09:27:00Z</dcterms:modified>
</cp:coreProperties>
</file>