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w:t>
      </w:r>
      <w:r w:rsidR="00901808">
        <w:rPr>
          <w:rFonts w:ascii="Times New Roman" w:hAnsi="Times New Roman" w:cs="Times New Roman"/>
          <w:b/>
          <w:sz w:val="24"/>
          <w:szCs w:val="24"/>
          <w:lang w:val="kk-KZ"/>
        </w:rPr>
        <w:t>барлық</w:t>
      </w:r>
      <w:r w:rsidRPr="00E710F4">
        <w:rPr>
          <w:rFonts w:ascii="Times New Roman" w:hAnsi="Times New Roman" w:cs="Times New Roman"/>
          <w:b/>
          <w:sz w:val="24"/>
          <w:szCs w:val="24"/>
          <w:lang w:val="kk-KZ"/>
        </w:rPr>
        <w:t xml:space="preserve">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201</w:t>
      </w:r>
      <w:r w:rsidR="00FE57F8" w:rsidRPr="00E710F4">
        <w:rPr>
          <w:rFonts w:ascii="Times New Roman" w:hAnsi="Times New Roman" w:cs="Times New Roman"/>
          <w:b/>
          <w:sz w:val="24"/>
          <w:szCs w:val="24"/>
          <w:lang w:val="kk-KZ"/>
        </w:rPr>
        <w:t>9</w:t>
      </w:r>
      <w:r w:rsidRPr="00E710F4">
        <w:rPr>
          <w:rFonts w:ascii="Times New Roman" w:hAnsi="Times New Roman" w:cs="Times New Roman"/>
          <w:b/>
          <w:sz w:val="24"/>
          <w:szCs w:val="24"/>
          <w:lang w:val="kk-KZ"/>
        </w:rPr>
        <w:t xml:space="preserve"> жылғы </w:t>
      </w:r>
      <w:r w:rsidR="00180982">
        <w:rPr>
          <w:rFonts w:ascii="Times New Roman" w:hAnsi="Times New Roman" w:cs="Times New Roman"/>
          <w:b/>
          <w:sz w:val="24"/>
          <w:szCs w:val="24"/>
          <w:lang w:val="kk-KZ"/>
        </w:rPr>
        <w:t>06 желтоқсандағы</w:t>
      </w:r>
      <w:r w:rsidRPr="00E710F4">
        <w:rPr>
          <w:rFonts w:ascii="Times New Roman" w:hAnsi="Times New Roman" w:cs="Times New Roman"/>
          <w:b/>
          <w:sz w:val="24"/>
          <w:szCs w:val="24"/>
          <w:lang w:val="kk-KZ"/>
        </w:rPr>
        <w:t xml:space="preserve"> №</w:t>
      </w:r>
      <w:r w:rsidR="00901808">
        <w:rPr>
          <w:rFonts w:ascii="Times New Roman" w:hAnsi="Times New Roman" w:cs="Times New Roman"/>
          <w:b/>
          <w:sz w:val="24"/>
          <w:szCs w:val="24"/>
          <w:lang w:val="kk-KZ"/>
        </w:rPr>
        <w:t>6</w:t>
      </w:r>
      <w:r w:rsidR="00901808" w:rsidRPr="00901808">
        <w:rPr>
          <w:rFonts w:ascii="Times New Roman" w:hAnsi="Times New Roman" w:cs="Times New Roman"/>
          <w:b/>
          <w:sz w:val="24"/>
          <w:szCs w:val="24"/>
          <w:lang w:val="kk-KZ"/>
        </w:rPr>
        <w:t>8</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0" w:type="auto"/>
        <w:tblLook w:val="04A0" w:firstRow="1" w:lastRow="0" w:firstColumn="1" w:lastColumn="0" w:noHBand="0" w:noVBand="1"/>
      </w:tblPr>
      <w:tblGrid>
        <w:gridCol w:w="9204"/>
      </w:tblGrid>
      <w:tr w:rsidR="00180982" w:rsidRPr="00901808" w:rsidTr="00CD1C74">
        <w:tc>
          <w:tcPr>
            <w:tcW w:w="9204" w:type="dxa"/>
          </w:tcPr>
          <w:p w:rsidR="00180982" w:rsidRPr="00180982" w:rsidRDefault="00180982" w:rsidP="00901808">
            <w:pPr>
              <w:tabs>
                <w:tab w:val="left" w:pos="142"/>
                <w:tab w:val="left" w:pos="9639"/>
              </w:tabs>
              <w:rPr>
                <w:rFonts w:ascii="Times New Roman" w:hAnsi="Times New Roman" w:cs="Times New Roman"/>
                <w:b/>
                <w:i/>
                <w:sz w:val="24"/>
                <w:szCs w:val="24"/>
                <w:lang w:val="kk-KZ"/>
              </w:rPr>
            </w:pPr>
            <w:r w:rsidRPr="00180982">
              <w:rPr>
                <w:rFonts w:ascii="Times New Roman" w:hAnsi="Times New Roman" w:cs="Times New Roman"/>
                <w:b/>
                <w:sz w:val="24"/>
                <w:szCs w:val="24"/>
                <w:lang w:val="kk-KZ"/>
              </w:rPr>
              <w:t>1.</w:t>
            </w:r>
            <w:r w:rsidR="00901808" w:rsidRPr="00846BFF">
              <w:rPr>
                <w:rFonts w:ascii="Arial" w:hAnsi="Arial" w:cs="Arial"/>
                <w:b/>
                <w:sz w:val="24"/>
                <w:szCs w:val="24"/>
                <w:lang w:val="kk-KZ"/>
              </w:rPr>
              <w:t xml:space="preserve"> </w:t>
            </w:r>
            <w:r w:rsidR="00901808" w:rsidRPr="00901808">
              <w:rPr>
                <w:rFonts w:ascii="Times New Roman" w:hAnsi="Times New Roman" w:cs="Times New Roman"/>
                <w:b/>
                <w:sz w:val="24"/>
                <w:szCs w:val="24"/>
                <w:lang w:val="kk-KZ"/>
              </w:rPr>
              <w:t>Түркістан облысы бойынша Мемлекеттік кірістер департаментінің   Жанама салықтарды әкімшілендіру басқармасы ҚҚС әкімшілендіру бөлімінің бас маманы лауазымына</w:t>
            </w:r>
            <w:r w:rsidRPr="00901808">
              <w:rPr>
                <w:rFonts w:ascii="Times New Roman" w:hAnsi="Times New Roman" w:cs="Times New Roman"/>
                <w:b/>
                <w:sz w:val="24"/>
                <w:szCs w:val="24"/>
                <w:lang w:val="kk-KZ"/>
              </w:rPr>
              <w:t>:</w:t>
            </w:r>
          </w:p>
        </w:tc>
      </w:tr>
      <w:tr w:rsidR="00180982" w:rsidRPr="002157A9" w:rsidTr="00180982">
        <w:tc>
          <w:tcPr>
            <w:tcW w:w="9204" w:type="dxa"/>
          </w:tcPr>
          <w:p w:rsidR="00180982" w:rsidRPr="00180982" w:rsidRDefault="00901808" w:rsidP="00CD1C74">
            <w:pPr>
              <w:tabs>
                <w:tab w:val="left" w:pos="142"/>
                <w:tab w:val="left" w:pos="9639"/>
              </w:tabs>
              <w:jc w:val="both"/>
              <w:rPr>
                <w:rFonts w:ascii="Times New Roman" w:hAnsi="Times New Roman" w:cs="Times New Roman"/>
                <w:sz w:val="24"/>
                <w:szCs w:val="24"/>
                <w:lang w:val="kk-KZ"/>
              </w:rPr>
            </w:pPr>
            <w:r>
              <w:rPr>
                <w:rFonts w:ascii="Times New Roman" w:hAnsi="Times New Roman" w:cs="Times New Roman"/>
                <w:sz w:val="24"/>
                <w:szCs w:val="24"/>
                <w:lang w:val="kk-KZ"/>
              </w:rPr>
              <w:t>Жеңімпаздар жоқ</w:t>
            </w:r>
            <w:bookmarkStart w:id="0" w:name="_GoBack"/>
            <w:bookmarkEnd w:id="0"/>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180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99A2"/>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75F3-2EC0-4633-94E4-792A13CD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8</cp:revision>
  <cp:lastPrinted>2019-10-25T05:56:00Z</cp:lastPrinted>
  <dcterms:created xsi:type="dcterms:W3CDTF">2019-10-25T05:56:00Z</dcterms:created>
  <dcterms:modified xsi:type="dcterms:W3CDTF">2019-12-06T06:09:00Z</dcterms:modified>
</cp:coreProperties>
</file>