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бос мемлекеттік әкімшілік лауазымд</w:t>
      </w:r>
      <w:r w:rsidR="005064E2">
        <w:rPr>
          <w:rFonts w:ascii="Arial" w:hAnsi="Arial" w:cs="Arial"/>
          <w:b/>
          <w:sz w:val="24"/>
          <w:szCs w:val="24"/>
          <w:lang w:val="kk-KZ"/>
        </w:rPr>
        <w:t>арына орналасуға осы мемлекеттіr</w:t>
      </w:r>
      <w:r w:rsidRPr="00A3007E">
        <w:rPr>
          <w:rFonts w:ascii="Arial" w:hAnsi="Arial" w:cs="Arial"/>
          <w:b/>
          <w:sz w:val="24"/>
          <w:szCs w:val="24"/>
          <w:lang w:val="kk-KZ"/>
        </w:rPr>
        <w:t xml:space="preserve"> органның мемлекеттік қызметшілері арасындағы ішкі конкурс қорытындысы бойынша </w:t>
      </w:r>
      <w:r w:rsidRPr="00A3007E">
        <w:rPr>
          <w:rFonts w:ascii="Arial" w:hAnsi="Arial" w:cs="Arial"/>
          <w:b/>
          <w:color w:val="000000"/>
          <w:sz w:val="24"/>
          <w:szCs w:val="24"/>
          <w:lang w:val="kk-KZ"/>
        </w:rPr>
        <w:t>Қазақстан</w:t>
      </w:r>
      <w:r w:rsidR="005064E2">
        <w:rPr>
          <w:rFonts w:ascii="Arial" w:hAnsi="Arial" w:cs="Arial"/>
          <w:b/>
          <w:color w:val="000000"/>
          <w:sz w:val="24"/>
          <w:szCs w:val="24"/>
          <w:lang w:val="kk-KZ"/>
        </w:rPr>
        <w:t xml:space="preserve">   Республикасы</w:t>
      </w:r>
      <w:r w:rsidRPr="00A3007E">
        <w:rPr>
          <w:rFonts w:ascii="Arial" w:hAnsi="Arial" w:cs="Arial"/>
          <w:b/>
          <w:color w:val="000000"/>
          <w:sz w:val="24"/>
          <w:szCs w:val="24"/>
          <w:lang w:val="kk-KZ"/>
        </w:rPr>
        <w:t xml:space="preserve">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5064E2" w:rsidRPr="005064E2">
        <w:rPr>
          <w:rFonts w:ascii="Arial" w:hAnsi="Arial" w:cs="Arial"/>
          <w:b/>
          <w:sz w:val="24"/>
          <w:szCs w:val="24"/>
          <w:lang w:val="kk-KZ"/>
        </w:rPr>
        <w:t>16</w:t>
      </w:r>
      <w:r w:rsidR="003B3E86">
        <w:rPr>
          <w:rFonts w:ascii="Arial" w:hAnsi="Arial" w:cs="Arial"/>
          <w:b/>
          <w:sz w:val="24"/>
          <w:szCs w:val="24"/>
          <w:lang w:val="kk-KZ"/>
        </w:rPr>
        <w:t xml:space="preserve"> маусымдағы </w:t>
      </w:r>
      <w:r w:rsidRPr="00A3007E">
        <w:rPr>
          <w:rFonts w:ascii="Arial" w:hAnsi="Arial" w:cs="Arial"/>
          <w:b/>
          <w:sz w:val="24"/>
          <w:szCs w:val="24"/>
          <w:lang w:val="kk-KZ"/>
        </w:rPr>
        <w:t>№</w:t>
      </w:r>
      <w:r w:rsidR="005064E2">
        <w:rPr>
          <w:rFonts w:ascii="Arial" w:hAnsi="Arial" w:cs="Arial"/>
          <w:b/>
          <w:sz w:val="24"/>
          <w:szCs w:val="24"/>
          <w:lang w:val="kk-KZ"/>
        </w:rPr>
        <w:t>65</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526" w:type="dxa"/>
        <w:tblInd w:w="108" w:type="dxa"/>
        <w:tblLook w:val="04A0" w:firstRow="1" w:lastRow="0" w:firstColumn="1" w:lastColumn="0" w:noHBand="0" w:noVBand="1"/>
      </w:tblPr>
      <w:tblGrid>
        <w:gridCol w:w="350"/>
        <w:gridCol w:w="9176"/>
      </w:tblGrid>
      <w:tr w:rsidR="005064E2" w:rsidRPr="00A3007E" w:rsidTr="005064E2">
        <w:tc>
          <w:tcPr>
            <w:tcW w:w="9526" w:type="dxa"/>
            <w:gridSpan w:val="2"/>
          </w:tcPr>
          <w:p w:rsidR="005064E2" w:rsidRPr="00A3007E" w:rsidRDefault="005064E2" w:rsidP="00A53BA1">
            <w:pPr>
              <w:rPr>
                <w:rFonts w:ascii="Arial" w:hAnsi="Arial" w:cs="Arial"/>
                <w:b/>
                <w:sz w:val="24"/>
                <w:szCs w:val="24"/>
                <w:lang w:val="kk-KZ"/>
              </w:rPr>
            </w:pPr>
            <w:r w:rsidRPr="00A3007E">
              <w:rPr>
                <w:rFonts w:ascii="Arial" w:hAnsi="Arial" w:cs="Arial"/>
                <w:b/>
                <w:sz w:val="24"/>
                <w:szCs w:val="24"/>
                <w:lang w:val="kk-KZ"/>
              </w:rPr>
              <w:t xml:space="preserve">1. </w:t>
            </w:r>
            <w:r w:rsidRPr="005562EA">
              <w:rPr>
                <w:rFonts w:ascii="Arial" w:hAnsi="Arial" w:cs="Arial"/>
                <w:b/>
                <w:sz w:val="24"/>
                <w:szCs w:val="24"/>
                <w:lang w:val="kk-KZ"/>
              </w:rPr>
              <w:t xml:space="preserve">Түркістан облысы бойынша Мемлекеттік кірістер департаментінің </w:t>
            </w:r>
            <w:r>
              <w:rPr>
                <w:rFonts w:ascii="Arial" w:hAnsi="Arial" w:cs="Arial"/>
                <w:b/>
                <w:sz w:val="24"/>
                <w:szCs w:val="24"/>
                <w:lang w:val="kk-KZ"/>
              </w:rPr>
              <w:t xml:space="preserve">Аудит басқармасының басшысы </w:t>
            </w:r>
            <w:r w:rsidRPr="00846BFF">
              <w:rPr>
                <w:rFonts w:ascii="Arial" w:hAnsi="Arial" w:cs="Arial"/>
                <w:b/>
                <w:sz w:val="24"/>
                <w:szCs w:val="24"/>
                <w:lang w:val="kk-KZ"/>
              </w:rPr>
              <w:t>лауазымына:</w:t>
            </w:r>
          </w:p>
        </w:tc>
      </w:tr>
      <w:tr w:rsidR="005064E2" w:rsidRPr="00A3007E" w:rsidTr="005064E2">
        <w:tc>
          <w:tcPr>
            <w:tcW w:w="350" w:type="dxa"/>
          </w:tcPr>
          <w:p w:rsidR="005064E2" w:rsidRPr="00A3007E" w:rsidRDefault="005064E2" w:rsidP="00A53BA1">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176" w:type="dxa"/>
          </w:tcPr>
          <w:p w:rsidR="005064E2" w:rsidRPr="00A3007E" w:rsidRDefault="005064E2" w:rsidP="00A53BA1">
            <w:pPr>
              <w:tabs>
                <w:tab w:val="left" w:pos="142"/>
                <w:tab w:val="left" w:pos="9639"/>
              </w:tabs>
              <w:jc w:val="both"/>
              <w:rPr>
                <w:rFonts w:ascii="Arial" w:hAnsi="Arial" w:cs="Arial"/>
                <w:sz w:val="24"/>
                <w:szCs w:val="24"/>
                <w:lang w:val="kk-KZ"/>
              </w:rPr>
            </w:pPr>
            <w:r w:rsidRPr="00FB3A1D">
              <w:rPr>
                <w:rFonts w:ascii="Arial" w:hAnsi="Arial" w:cs="Arial"/>
                <w:sz w:val="24"/>
                <w:lang w:val="kk-KZ"/>
              </w:rPr>
              <w:t>Тагаев Нурлан Кенжеевич</w:t>
            </w:r>
          </w:p>
        </w:tc>
      </w:tr>
    </w:tbl>
    <w:p w:rsidR="003B3E86" w:rsidRPr="00A3007E" w:rsidRDefault="003B3E86" w:rsidP="00BE4FCA">
      <w:pPr>
        <w:jc w:val="center"/>
        <w:rPr>
          <w:rFonts w:ascii="Arial" w:hAnsi="Arial" w:cs="Arial"/>
          <w:b/>
          <w:bCs/>
          <w:color w:val="000000"/>
          <w:sz w:val="24"/>
          <w:szCs w:val="24"/>
          <w:lang w:val="kk-KZ"/>
        </w:rPr>
      </w:pPr>
      <w:bookmarkStart w:id="0" w:name="_GoBack"/>
      <w:bookmarkEnd w:id="0"/>
    </w:p>
    <w:sectPr w:rsidR="003B3E86"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4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4578"/>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3AB1-4B0E-4763-BB52-A647A7F5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98</Words>
  <Characters>560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14</cp:revision>
  <cp:lastPrinted>2019-10-25T05:56:00Z</cp:lastPrinted>
  <dcterms:created xsi:type="dcterms:W3CDTF">2019-10-25T05:56:00Z</dcterms:created>
  <dcterms:modified xsi:type="dcterms:W3CDTF">2020-06-17T04:46:00Z</dcterms:modified>
</cp:coreProperties>
</file>