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9A5225" w:rsidP="00A3007E">
      <w:pPr>
        <w:spacing w:after="0" w:line="240" w:lineRule="auto"/>
        <w:jc w:val="center"/>
        <w:rPr>
          <w:rFonts w:ascii="Arial" w:hAnsi="Arial" w:cs="Arial"/>
          <w:b/>
          <w:sz w:val="24"/>
          <w:szCs w:val="24"/>
          <w:lang w:val="kk-KZ"/>
        </w:rPr>
      </w:pPr>
      <w:r w:rsidRPr="00A3007E">
        <w:rPr>
          <w:rFonts w:ascii="Arial" w:hAnsi="Arial" w:cs="Arial"/>
          <w:b/>
          <w:sz w:val="24"/>
          <w:szCs w:val="24"/>
          <w:lang w:val="kk-KZ"/>
        </w:rPr>
        <w:t>«</w:t>
      </w:r>
      <w:r w:rsidRPr="00A3007E">
        <w:rPr>
          <w:rFonts w:ascii="Arial" w:eastAsia="Calibri" w:hAnsi="Arial" w:cs="Arial"/>
          <w:b/>
          <w:iCs/>
          <w:sz w:val="24"/>
          <w:szCs w:val="24"/>
          <w:lang w:val="kk-KZ"/>
        </w:rPr>
        <w:t>Б»</w:t>
      </w:r>
      <w:r w:rsidRPr="00A3007E">
        <w:rPr>
          <w:rFonts w:ascii="Arial" w:eastAsia="Calibri" w:hAnsi="Arial" w:cs="Arial"/>
          <w:b/>
          <w:sz w:val="24"/>
          <w:szCs w:val="24"/>
          <w:lang w:val="kk-KZ"/>
        </w:rPr>
        <w:t xml:space="preserve"> корпусының  </w:t>
      </w:r>
      <w:r w:rsidRPr="00A3007E">
        <w:rPr>
          <w:rFonts w:ascii="Arial" w:hAnsi="Arial" w:cs="Arial"/>
          <w:b/>
          <w:sz w:val="24"/>
          <w:szCs w:val="24"/>
          <w:lang w:val="kk-KZ"/>
        </w:rPr>
        <w:t xml:space="preserve">бос мемлекеттік әкімшілік лауазымдарына орналасуға ішкі конкурс қорытындысы бойынша </w:t>
      </w:r>
      <w:r w:rsidRPr="00A3007E">
        <w:rPr>
          <w:rFonts w:ascii="Arial" w:hAnsi="Arial" w:cs="Arial"/>
          <w:b/>
          <w:color w:val="000000"/>
          <w:sz w:val="24"/>
          <w:szCs w:val="24"/>
          <w:lang w:val="kk-KZ"/>
        </w:rPr>
        <w:t xml:space="preserve">Қазақстан   Республикасының    Қаржы министрлігі Мемлекеттік кірістер  комитетінің  Түркістан облысы бойынша Мемлекеттік кірістер департаментінің </w:t>
      </w:r>
      <w:r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20</w:t>
      </w:r>
      <w:r w:rsidRPr="00A3007E">
        <w:rPr>
          <w:rFonts w:ascii="Arial" w:hAnsi="Arial" w:cs="Arial"/>
          <w:b/>
          <w:sz w:val="24"/>
          <w:szCs w:val="24"/>
          <w:lang w:val="kk-KZ"/>
        </w:rPr>
        <w:t xml:space="preserve"> жылғы </w:t>
      </w:r>
      <w:r w:rsidR="00850AEA" w:rsidRPr="00850AEA">
        <w:rPr>
          <w:rFonts w:ascii="Arial" w:hAnsi="Arial" w:cs="Arial"/>
          <w:b/>
          <w:sz w:val="24"/>
          <w:szCs w:val="24"/>
          <w:lang w:val="kk-KZ"/>
        </w:rPr>
        <w:t xml:space="preserve">02 </w:t>
      </w:r>
      <w:r w:rsidR="00850AEA">
        <w:rPr>
          <w:rFonts w:ascii="Arial" w:hAnsi="Arial" w:cs="Arial"/>
          <w:b/>
          <w:sz w:val="24"/>
          <w:szCs w:val="24"/>
          <w:lang w:val="kk-KZ"/>
        </w:rPr>
        <w:t>қазандағы</w:t>
      </w:r>
      <w:r w:rsidR="005300D6">
        <w:rPr>
          <w:rFonts w:ascii="Arial" w:hAnsi="Arial" w:cs="Arial"/>
          <w:b/>
          <w:sz w:val="24"/>
          <w:szCs w:val="24"/>
          <w:lang w:val="kk-KZ"/>
        </w:rPr>
        <w:t xml:space="preserve"> </w:t>
      </w:r>
      <w:r w:rsidRPr="00A3007E">
        <w:rPr>
          <w:rFonts w:ascii="Arial" w:hAnsi="Arial" w:cs="Arial"/>
          <w:b/>
          <w:sz w:val="24"/>
          <w:szCs w:val="24"/>
          <w:lang w:val="kk-KZ"/>
        </w:rPr>
        <w:t>№</w:t>
      </w:r>
      <w:r w:rsidR="00850AEA">
        <w:rPr>
          <w:rFonts w:ascii="Arial" w:hAnsi="Arial" w:cs="Arial"/>
          <w:b/>
          <w:sz w:val="24"/>
          <w:szCs w:val="24"/>
          <w:lang w:val="kk-KZ"/>
        </w:rPr>
        <w:t>121</w:t>
      </w:r>
      <w:r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Default="009A5225" w:rsidP="00BE4FCA">
      <w:pPr>
        <w:jc w:val="center"/>
        <w:rPr>
          <w:rFonts w:ascii="Arial" w:hAnsi="Arial" w:cs="Arial"/>
          <w:b/>
          <w:bCs/>
          <w:color w:val="000000"/>
          <w:sz w:val="24"/>
          <w:szCs w:val="24"/>
          <w:lang w:val="kk-KZ"/>
        </w:rPr>
      </w:pPr>
      <w:r w:rsidRPr="00A3007E">
        <w:rPr>
          <w:rFonts w:ascii="Arial" w:eastAsia="Calibri" w:hAnsi="Arial" w:cs="Arial"/>
          <w:b/>
          <w:bCs/>
          <w:iCs/>
          <w:sz w:val="24"/>
          <w:szCs w:val="24"/>
          <w:lang w:val="kk-KZ"/>
        </w:rPr>
        <w:t>«Б»</w:t>
      </w:r>
      <w:r w:rsidRPr="00A3007E">
        <w:rPr>
          <w:rFonts w:ascii="Arial" w:eastAsia="Calibri" w:hAnsi="Arial" w:cs="Arial"/>
          <w:b/>
          <w:sz w:val="24"/>
          <w:szCs w:val="24"/>
          <w:lang w:val="kk-KZ"/>
        </w:rPr>
        <w:t xml:space="preserve"> корпусының  бос мемлекеттік әкімшілік лауазымдарға орналасуға арналған ішкі </w:t>
      </w:r>
      <w:r w:rsidRPr="00A3007E">
        <w:rPr>
          <w:rFonts w:ascii="Arial" w:hAnsi="Arial" w:cs="Arial"/>
          <w:b/>
          <w:bCs/>
          <w:sz w:val="24"/>
          <w:szCs w:val="24"/>
          <w:lang w:val="kk-KZ"/>
        </w:rPr>
        <w:t>конкурс бойынша</w:t>
      </w:r>
      <w:r w:rsidRPr="00A3007E">
        <w:rPr>
          <w:rFonts w:ascii="Arial" w:hAnsi="Arial" w:cs="Arial"/>
          <w:b/>
          <w:sz w:val="24"/>
          <w:szCs w:val="24"/>
          <w:lang w:val="kk-KZ"/>
        </w:rPr>
        <w:t xml:space="preserve"> оң қорытындысын алған кандидаттардың тізімі: </w:t>
      </w:r>
      <w:r w:rsidR="00F23601" w:rsidRPr="00A3007E">
        <w:rPr>
          <w:rFonts w:ascii="Arial" w:hAnsi="Arial" w:cs="Arial"/>
          <w:b/>
          <w:bCs/>
          <w:color w:val="000000"/>
          <w:sz w:val="24"/>
          <w:szCs w:val="24"/>
          <w:lang w:val="kk-KZ"/>
        </w:rPr>
        <w:t xml:space="preserve"> </w:t>
      </w:r>
    </w:p>
    <w:tbl>
      <w:tblPr>
        <w:tblStyle w:val="ab"/>
        <w:tblW w:w="10065" w:type="dxa"/>
        <w:tblInd w:w="-147" w:type="dxa"/>
        <w:tblLook w:val="04A0" w:firstRow="1" w:lastRow="0" w:firstColumn="1" w:lastColumn="0" w:noHBand="0" w:noVBand="1"/>
      </w:tblPr>
      <w:tblGrid>
        <w:gridCol w:w="10065"/>
      </w:tblGrid>
      <w:tr w:rsidR="00F961F7" w:rsidRPr="00850AEA" w:rsidTr="00F961F7">
        <w:tc>
          <w:tcPr>
            <w:tcW w:w="10065" w:type="dxa"/>
          </w:tcPr>
          <w:p w:rsidR="00F961F7" w:rsidRPr="005300D6" w:rsidRDefault="00F961F7" w:rsidP="00850AEA">
            <w:pPr>
              <w:tabs>
                <w:tab w:val="left" w:pos="142"/>
                <w:tab w:val="left" w:pos="9639"/>
              </w:tabs>
              <w:jc w:val="both"/>
              <w:rPr>
                <w:rFonts w:ascii="Arial" w:hAnsi="Arial" w:cs="Arial"/>
                <w:b/>
                <w:sz w:val="24"/>
                <w:szCs w:val="24"/>
                <w:lang w:val="kk-KZ"/>
              </w:rPr>
            </w:pPr>
            <w:r w:rsidRPr="005300D6">
              <w:rPr>
                <w:rFonts w:ascii="Arial" w:hAnsi="Arial" w:cs="Arial"/>
                <w:b/>
                <w:sz w:val="24"/>
                <w:szCs w:val="24"/>
                <w:lang w:val="kk-KZ"/>
              </w:rPr>
              <w:t xml:space="preserve">1. </w:t>
            </w:r>
            <w:r w:rsidR="005300D6" w:rsidRPr="005300D6">
              <w:rPr>
                <w:rFonts w:ascii="Arial" w:hAnsi="Arial" w:cs="Arial"/>
                <w:b/>
                <w:sz w:val="24"/>
                <w:szCs w:val="24"/>
                <w:lang w:val="kk-KZ"/>
              </w:rPr>
              <w:t xml:space="preserve">Түркістан облысы бойынша Мемлекетік кірістер департаменті </w:t>
            </w:r>
            <w:r w:rsidR="00850AEA" w:rsidRPr="00850AEA">
              <w:rPr>
                <w:rFonts w:ascii="Arial" w:hAnsi="Arial" w:cs="Arial"/>
                <w:b/>
                <w:sz w:val="24"/>
                <w:lang w:val="kk-KZ"/>
              </w:rPr>
              <w:t>«Сарыағаш стансасы» кеден бекетінің бас маманы</w:t>
            </w:r>
            <w:r w:rsidR="00850AEA">
              <w:rPr>
                <w:rFonts w:ascii="Arial" w:hAnsi="Arial" w:cs="Arial"/>
                <w:b/>
                <w:sz w:val="24"/>
                <w:szCs w:val="24"/>
                <w:lang w:val="kk-KZ"/>
              </w:rPr>
              <w:t xml:space="preserve"> </w:t>
            </w:r>
            <w:r w:rsidR="005300D6" w:rsidRPr="005300D6">
              <w:rPr>
                <w:rFonts w:ascii="Arial" w:hAnsi="Arial" w:cs="Arial"/>
                <w:b/>
                <w:sz w:val="24"/>
                <w:szCs w:val="24"/>
                <w:lang w:val="kk-KZ"/>
              </w:rPr>
              <w:t xml:space="preserve"> </w:t>
            </w:r>
            <w:r w:rsidRPr="005300D6">
              <w:rPr>
                <w:rFonts w:ascii="Arial" w:hAnsi="Arial" w:cs="Arial"/>
                <w:b/>
                <w:sz w:val="24"/>
                <w:szCs w:val="24"/>
                <w:lang w:val="kk-KZ"/>
              </w:rPr>
              <w:t>лауазымына, 1 бірлік:</w:t>
            </w:r>
          </w:p>
        </w:tc>
      </w:tr>
      <w:tr w:rsidR="00850AEA" w:rsidRPr="00A3007E" w:rsidTr="007536BE">
        <w:tc>
          <w:tcPr>
            <w:tcW w:w="10065" w:type="dxa"/>
          </w:tcPr>
          <w:p w:rsidR="00850AEA" w:rsidRPr="00203FB1" w:rsidRDefault="00850AEA" w:rsidP="00A71EAD">
            <w:pPr>
              <w:tabs>
                <w:tab w:val="left" w:pos="142"/>
                <w:tab w:val="left" w:pos="9639"/>
              </w:tabs>
              <w:jc w:val="both"/>
              <w:rPr>
                <w:rFonts w:ascii="Arial" w:hAnsi="Arial" w:cs="Arial"/>
                <w:sz w:val="24"/>
                <w:szCs w:val="24"/>
                <w:lang w:val="kk-KZ"/>
              </w:rPr>
            </w:pPr>
            <w:r w:rsidRPr="00850AEA">
              <w:rPr>
                <w:rFonts w:ascii="Arial" w:hAnsi="Arial" w:cs="Arial"/>
                <w:sz w:val="24"/>
                <w:lang w:val="kk-KZ"/>
              </w:rPr>
              <w:t>Молдабеков Серик Байдуйсенович</w:t>
            </w:r>
          </w:p>
        </w:tc>
      </w:tr>
      <w:tr w:rsidR="00F961F7" w:rsidRPr="006E111A" w:rsidTr="00F961F7">
        <w:tc>
          <w:tcPr>
            <w:tcW w:w="10065" w:type="dxa"/>
          </w:tcPr>
          <w:p w:rsidR="00F961F7" w:rsidRPr="005300D6" w:rsidRDefault="00F961F7" w:rsidP="00850AEA">
            <w:pPr>
              <w:jc w:val="both"/>
              <w:rPr>
                <w:rFonts w:ascii="Arial" w:hAnsi="Arial" w:cs="Arial"/>
                <w:b/>
                <w:sz w:val="24"/>
                <w:szCs w:val="24"/>
                <w:lang w:val="kk-KZ"/>
              </w:rPr>
            </w:pPr>
            <w:r w:rsidRPr="005300D6">
              <w:rPr>
                <w:rFonts w:ascii="Arial" w:hAnsi="Arial" w:cs="Arial"/>
                <w:b/>
                <w:sz w:val="24"/>
                <w:szCs w:val="24"/>
                <w:lang w:val="kk-KZ"/>
              </w:rPr>
              <w:t xml:space="preserve">2. </w:t>
            </w:r>
            <w:r w:rsidR="005300D6" w:rsidRPr="005300D6">
              <w:rPr>
                <w:rFonts w:ascii="Arial" w:hAnsi="Arial" w:cs="Arial"/>
                <w:b/>
                <w:sz w:val="24"/>
                <w:szCs w:val="24"/>
                <w:lang w:val="kk-KZ"/>
              </w:rPr>
              <w:t xml:space="preserve">Түркістан облысы бойынша Мемлекеттік кірістер департаментінің </w:t>
            </w:r>
            <w:r w:rsidR="00850AEA" w:rsidRPr="00850AEA">
              <w:rPr>
                <w:rFonts w:ascii="Arial" w:hAnsi="Arial" w:cs="Arial"/>
                <w:b/>
                <w:sz w:val="24"/>
                <w:lang w:val="kk-KZ"/>
              </w:rPr>
              <w:t>«Атамекен» кеден бекетінің бас маманы</w:t>
            </w:r>
            <w:r w:rsidR="00850AEA" w:rsidRPr="005300D6">
              <w:rPr>
                <w:rFonts w:ascii="Arial" w:hAnsi="Arial" w:cs="Arial"/>
                <w:b/>
                <w:sz w:val="24"/>
                <w:szCs w:val="24"/>
                <w:lang w:val="kk-KZ"/>
              </w:rPr>
              <w:t xml:space="preserve"> </w:t>
            </w:r>
            <w:r w:rsidRPr="005300D6">
              <w:rPr>
                <w:rFonts w:ascii="Arial" w:hAnsi="Arial" w:cs="Arial"/>
                <w:b/>
                <w:sz w:val="24"/>
                <w:szCs w:val="24"/>
                <w:lang w:val="kk-KZ"/>
              </w:rPr>
              <w:t>лауазымына, 1 бірлік:</w:t>
            </w:r>
          </w:p>
        </w:tc>
      </w:tr>
      <w:tr w:rsidR="00850AEA" w:rsidRPr="00F872A5" w:rsidTr="004E64C3">
        <w:tc>
          <w:tcPr>
            <w:tcW w:w="10065" w:type="dxa"/>
          </w:tcPr>
          <w:p w:rsidR="00850AEA" w:rsidRPr="00203FB1" w:rsidRDefault="00850AEA" w:rsidP="00A71EAD">
            <w:pPr>
              <w:tabs>
                <w:tab w:val="left" w:pos="142"/>
                <w:tab w:val="left" w:pos="9639"/>
              </w:tabs>
              <w:rPr>
                <w:rFonts w:ascii="Arial" w:hAnsi="Arial" w:cs="Arial"/>
                <w:b/>
                <w:i/>
                <w:sz w:val="24"/>
                <w:szCs w:val="24"/>
                <w:lang w:val="kk-KZ"/>
              </w:rPr>
            </w:pPr>
            <w:r w:rsidRPr="00850AEA">
              <w:rPr>
                <w:rFonts w:ascii="Arial" w:hAnsi="Arial" w:cs="Arial"/>
                <w:color w:val="000000"/>
                <w:sz w:val="24"/>
                <w:lang w:val="kk-KZ"/>
              </w:rPr>
              <w:t>Ерлан Куаныш Ерланович</w:t>
            </w:r>
          </w:p>
        </w:tc>
      </w:tr>
      <w:tr w:rsidR="00F961F7" w:rsidRPr="00A3007E" w:rsidTr="00F961F7">
        <w:tc>
          <w:tcPr>
            <w:tcW w:w="10065" w:type="dxa"/>
          </w:tcPr>
          <w:p w:rsidR="00F961F7" w:rsidRPr="005300D6" w:rsidRDefault="00F961F7" w:rsidP="00A71EAD">
            <w:pPr>
              <w:tabs>
                <w:tab w:val="left" w:pos="142"/>
                <w:tab w:val="left" w:pos="9639"/>
              </w:tabs>
              <w:rPr>
                <w:rFonts w:ascii="Arial" w:hAnsi="Arial" w:cs="Arial"/>
                <w:b/>
                <w:sz w:val="24"/>
                <w:szCs w:val="24"/>
                <w:lang w:val="kk-KZ"/>
              </w:rPr>
            </w:pPr>
            <w:r w:rsidRPr="005300D6">
              <w:rPr>
                <w:rFonts w:ascii="Arial" w:hAnsi="Arial" w:cs="Arial"/>
                <w:b/>
                <w:sz w:val="24"/>
                <w:szCs w:val="24"/>
                <w:lang w:val="kk-KZ"/>
              </w:rPr>
              <w:t xml:space="preserve">3. </w:t>
            </w:r>
            <w:r w:rsidR="005300D6" w:rsidRPr="005300D6">
              <w:rPr>
                <w:rFonts w:ascii="Arial" w:hAnsi="Arial" w:cs="Arial"/>
                <w:b/>
                <w:sz w:val="24"/>
                <w:szCs w:val="24"/>
                <w:lang w:val="kk-KZ"/>
              </w:rPr>
              <w:t>Түркістан обл</w:t>
            </w:r>
            <w:bookmarkStart w:id="0" w:name="_GoBack"/>
            <w:bookmarkEnd w:id="0"/>
            <w:r w:rsidR="005300D6" w:rsidRPr="005300D6">
              <w:rPr>
                <w:rFonts w:ascii="Arial" w:hAnsi="Arial" w:cs="Arial"/>
                <w:b/>
                <w:sz w:val="24"/>
                <w:szCs w:val="24"/>
                <w:lang w:val="kk-KZ"/>
              </w:rPr>
              <w:t xml:space="preserve">ысы бойынша Мемлекеттік кірістер департаменті </w:t>
            </w:r>
            <w:r w:rsidR="00850AEA" w:rsidRPr="00850AEA">
              <w:rPr>
                <w:rFonts w:ascii="Arial" w:hAnsi="Arial" w:cs="Arial"/>
                <w:b/>
                <w:sz w:val="24"/>
                <w:lang w:val="kk-KZ"/>
              </w:rPr>
              <w:t>«Сарыағаш стансасы» кеден бекеті басшысының орынбасары – бөлім басшысы</w:t>
            </w:r>
            <w:r w:rsidR="005300D6" w:rsidRPr="005300D6">
              <w:rPr>
                <w:rFonts w:ascii="Arial" w:hAnsi="Arial" w:cs="Arial"/>
                <w:b/>
                <w:sz w:val="24"/>
                <w:szCs w:val="24"/>
                <w:lang w:val="kk-KZ"/>
              </w:rPr>
              <w:t xml:space="preserve"> </w:t>
            </w:r>
            <w:r w:rsidRPr="005300D6">
              <w:rPr>
                <w:rFonts w:ascii="Arial" w:hAnsi="Arial" w:cs="Arial"/>
                <w:b/>
                <w:sz w:val="24"/>
                <w:szCs w:val="24"/>
                <w:lang w:val="kk-KZ"/>
              </w:rPr>
              <w:t>лауазымына, 1 бірлік:</w:t>
            </w:r>
          </w:p>
        </w:tc>
      </w:tr>
      <w:tr w:rsidR="00850AEA" w:rsidRPr="00A3007E" w:rsidTr="00B8203B">
        <w:tc>
          <w:tcPr>
            <w:tcW w:w="10065" w:type="dxa"/>
          </w:tcPr>
          <w:p w:rsidR="00850AEA" w:rsidRPr="00203FB1" w:rsidRDefault="00850AEA" w:rsidP="00A71EAD">
            <w:pPr>
              <w:tabs>
                <w:tab w:val="left" w:pos="142"/>
                <w:tab w:val="left" w:pos="9639"/>
              </w:tabs>
              <w:rPr>
                <w:rFonts w:ascii="Arial" w:hAnsi="Arial" w:cs="Arial"/>
                <w:sz w:val="24"/>
                <w:szCs w:val="24"/>
                <w:lang w:val="kk-KZ"/>
              </w:rPr>
            </w:pPr>
            <w:r>
              <w:rPr>
                <w:rFonts w:ascii="Arial" w:hAnsi="Arial" w:cs="Arial"/>
                <w:color w:val="000000"/>
                <w:sz w:val="24"/>
                <w:lang w:val="kk-KZ"/>
              </w:rPr>
              <w:t>Жеңімпаздар жоқ</w:t>
            </w:r>
          </w:p>
        </w:tc>
      </w:tr>
      <w:tr w:rsidR="00F961F7" w:rsidRPr="00F872A5" w:rsidTr="00F961F7">
        <w:tc>
          <w:tcPr>
            <w:tcW w:w="10065" w:type="dxa"/>
          </w:tcPr>
          <w:p w:rsidR="00F961F7" w:rsidRPr="005300D6" w:rsidRDefault="00F961F7" w:rsidP="00850AEA">
            <w:pPr>
              <w:tabs>
                <w:tab w:val="left" w:pos="142"/>
                <w:tab w:val="left" w:pos="9639"/>
              </w:tabs>
              <w:rPr>
                <w:rFonts w:ascii="Arial" w:hAnsi="Arial" w:cs="Arial"/>
                <w:b/>
                <w:sz w:val="24"/>
                <w:szCs w:val="24"/>
                <w:lang w:val="kk-KZ"/>
              </w:rPr>
            </w:pPr>
            <w:r w:rsidRPr="005300D6">
              <w:rPr>
                <w:rFonts w:ascii="Arial" w:hAnsi="Arial" w:cs="Arial"/>
                <w:b/>
                <w:sz w:val="24"/>
                <w:szCs w:val="24"/>
                <w:lang w:val="kk-KZ"/>
              </w:rPr>
              <w:t xml:space="preserve">4. </w:t>
            </w:r>
            <w:r w:rsidR="005300D6" w:rsidRPr="005300D6">
              <w:rPr>
                <w:rFonts w:ascii="Arial" w:hAnsi="Arial" w:cs="Arial"/>
                <w:b/>
                <w:sz w:val="24"/>
                <w:szCs w:val="24"/>
                <w:lang w:val="kk-KZ"/>
              </w:rPr>
              <w:t xml:space="preserve">Түркістан облысы бойынша Мемлекетік кірістер департаменті </w:t>
            </w:r>
            <w:r w:rsidR="00850AEA" w:rsidRPr="00850AEA">
              <w:rPr>
                <w:rFonts w:ascii="Arial" w:hAnsi="Arial" w:cs="Arial"/>
                <w:b/>
                <w:sz w:val="24"/>
                <w:lang w:val="kk-KZ"/>
              </w:rPr>
              <w:t xml:space="preserve">Бәйдібек ауданы бойынша </w:t>
            </w:r>
            <w:r w:rsidR="00850AEA" w:rsidRPr="00850AEA">
              <w:rPr>
                <w:rFonts w:ascii="Arial" w:hAnsi="Arial" w:cs="Arial"/>
                <w:b/>
                <w:sz w:val="24"/>
                <w:lang w:val="kk-KZ"/>
              </w:rPr>
              <w:t>Мемлекеттік кірістер басқармасының</w:t>
            </w:r>
            <w:r w:rsidR="00850AEA" w:rsidRPr="00850AEA">
              <w:rPr>
                <w:rFonts w:ascii="Arial" w:hAnsi="Arial" w:cs="Arial"/>
                <w:b/>
                <w:sz w:val="24"/>
                <w:lang w:val="kk-KZ"/>
              </w:rPr>
              <w:t xml:space="preserve"> басшысы</w:t>
            </w:r>
            <w:r w:rsidR="00850AEA" w:rsidRPr="00850AEA">
              <w:rPr>
                <w:rFonts w:ascii="Arial" w:hAnsi="Arial" w:cs="Arial"/>
                <w:b/>
                <w:color w:val="151515"/>
                <w:sz w:val="28"/>
                <w:szCs w:val="24"/>
                <w:lang w:val="kk-KZ"/>
              </w:rPr>
              <w:t xml:space="preserve"> </w:t>
            </w:r>
            <w:r w:rsidRPr="005300D6">
              <w:rPr>
                <w:rFonts w:ascii="Arial" w:hAnsi="Arial" w:cs="Arial"/>
                <w:b/>
                <w:color w:val="151515"/>
                <w:sz w:val="24"/>
                <w:szCs w:val="24"/>
                <w:lang w:val="kk-KZ"/>
              </w:rPr>
              <w:t>лауазымына</w:t>
            </w:r>
            <w:r w:rsidRPr="005300D6">
              <w:rPr>
                <w:rFonts w:ascii="Arial" w:hAnsi="Arial" w:cs="Arial"/>
                <w:b/>
                <w:sz w:val="24"/>
                <w:szCs w:val="24"/>
                <w:lang w:val="kk-KZ"/>
              </w:rPr>
              <w:t>, 1 бірлік:</w:t>
            </w:r>
          </w:p>
        </w:tc>
      </w:tr>
      <w:tr w:rsidR="00850AEA" w:rsidRPr="00EF067E" w:rsidTr="00766E49">
        <w:tc>
          <w:tcPr>
            <w:tcW w:w="10065" w:type="dxa"/>
          </w:tcPr>
          <w:p w:rsidR="00850AEA" w:rsidRPr="00EF067E" w:rsidRDefault="00850AEA" w:rsidP="00A71EAD">
            <w:pPr>
              <w:tabs>
                <w:tab w:val="left" w:pos="142"/>
                <w:tab w:val="left" w:pos="9639"/>
              </w:tabs>
              <w:rPr>
                <w:rFonts w:ascii="Arial" w:hAnsi="Arial" w:cs="Arial"/>
                <w:color w:val="000000"/>
                <w:sz w:val="24"/>
                <w:lang w:val="kk-KZ"/>
              </w:rPr>
            </w:pPr>
            <w:r>
              <w:rPr>
                <w:rFonts w:ascii="Arial" w:hAnsi="Arial" w:cs="Arial"/>
                <w:color w:val="000000"/>
                <w:sz w:val="24"/>
                <w:lang w:val="kk-KZ"/>
              </w:rPr>
              <w:t>Жеңімпаздар жоқ</w:t>
            </w:r>
          </w:p>
        </w:tc>
      </w:tr>
    </w:tbl>
    <w:p w:rsidR="00945AE9" w:rsidRDefault="00945AE9" w:rsidP="00945AE9">
      <w:pPr>
        <w:spacing w:after="0"/>
        <w:ind w:firstLine="708"/>
        <w:jc w:val="both"/>
        <w:rPr>
          <w:rFonts w:ascii="Arial" w:eastAsia="Calibri" w:hAnsi="Arial" w:cs="Arial"/>
          <w:sz w:val="24"/>
          <w:szCs w:val="24"/>
          <w:lang w:val="kk-KZ"/>
        </w:rPr>
      </w:pPr>
    </w:p>
    <w:p w:rsidR="00945AE9" w:rsidRDefault="00945AE9" w:rsidP="00BE4FCA">
      <w:pPr>
        <w:jc w:val="center"/>
        <w:rPr>
          <w:rFonts w:ascii="Arial" w:hAnsi="Arial" w:cs="Arial"/>
          <w:b/>
          <w:bCs/>
          <w:color w:val="000000"/>
          <w:sz w:val="24"/>
          <w:szCs w:val="24"/>
          <w:lang w:val="kk-KZ"/>
        </w:rPr>
      </w:pPr>
    </w:p>
    <w:p w:rsidR="003B3E86" w:rsidRPr="00A3007E" w:rsidRDefault="003B3E86" w:rsidP="00BE4FCA">
      <w:pPr>
        <w:jc w:val="center"/>
        <w:rPr>
          <w:rFonts w:ascii="Arial" w:hAnsi="Arial" w:cs="Arial"/>
          <w:b/>
          <w:bCs/>
          <w:color w:val="000000"/>
          <w:sz w:val="24"/>
          <w:szCs w:val="24"/>
          <w:lang w:val="kk-KZ"/>
        </w:rPr>
      </w:pPr>
    </w:p>
    <w:sectPr w:rsidR="003B3E86" w:rsidRPr="00A3007E" w:rsidSect="0021217E">
      <w:pgSz w:w="11906" w:h="16838"/>
      <w:pgMar w:top="709" w:right="851"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03FB1"/>
    <w:rsid w:val="00210E83"/>
    <w:rsid w:val="0021217E"/>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3E86"/>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0D6"/>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0AEA"/>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5AE9"/>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961F7"/>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7F7AF"/>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892D3-5B5A-474B-8026-8F736BDA0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167</Words>
  <Characters>957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20</cp:revision>
  <cp:lastPrinted>2020-09-08T17:10:00Z</cp:lastPrinted>
  <dcterms:created xsi:type="dcterms:W3CDTF">2019-10-25T05:56:00Z</dcterms:created>
  <dcterms:modified xsi:type="dcterms:W3CDTF">2020-10-02T11:13:00Z</dcterms:modified>
</cp:coreProperties>
</file>