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9DC" w:rsidRPr="001B11E2" w:rsidRDefault="0041733C" w:rsidP="001B11E2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1B11E2">
        <w:rPr>
          <w:rFonts w:ascii="Times New Roman" w:hAnsi="Times New Roman" w:cs="Times New Roman"/>
          <w:b/>
          <w:sz w:val="24"/>
          <w:szCs w:val="24"/>
          <w:lang w:val="kk-KZ"/>
        </w:rPr>
        <w:t>Список кандидат</w:t>
      </w:r>
      <w:r w:rsidR="00717767" w:rsidRPr="001B11E2">
        <w:rPr>
          <w:rFonts w:ascii="Times New Roman" w:hAnsi="Times New Roman" w:cs="Times New Roman"/>
          <w:b/>
          <w:sz w:val="24"/>
          <w:szCs w:val="24"/>
          <w:lang w:val="kk-KZ"/>
        </w:rPr>
        <w:t xml:space="preserve">ов </w:t>
      </w:r>
      <w:r w:rsidR="00026E23" w:rsidRPr="001B11E2">
        <w:rPr>
          <w:rFonts w:ascii="Times New Roman" w:hAnsi="Times New Roman" w:cs="Times New Roman"/>
          <w:b/>
          <w:sz w:val="24"/>
          <w:szCs w:val="24"/>
          <w:lang w:val="kk-KZ"/>
        </w:rPr>
        <w:t>получившие положительный результат конкурсной комиссии согласно протоколу №</w:t>
      </w:r>
      <w:r w:rsidR="00E5547D" w:rsidRPr="00E5547D">
        <w:rPr>
          <w:rFonts w:ascii="Times New Roman" w:hAnsi="Times New Roman" w:cs="Times New Roman"/>
          <w:b/>
          <w:sz w:val="24"/>
          <w:szCs w:val="24"/>
        </w:rPr>
        <w:t>1</w:t>
      </w:r>
      <w:r w:rsidR="009740C9" w:rsidRPr="009740C9">
        <w:rPr>
          <w:rFonts w:ascii="Times New Roman" w:hAnsi="Times New Roman" w:cs="Times New Roman"/>
          <w:b/>
          <w:sz w:val="24"/>
          <w:szCs w:val="24"/>
        </w:rPr>
        <w:t>5</w:t>
      </w:r>
      <w:r w:rsidR="00026E23" w:rsidRPr="001B11E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от </w:t>
      </w:r>
      <w:r w:rsidR="009740C9" w:rsidRPr="009740C9">
        <w:rPr>
          <w:rFonts w:ascii="Times New Roman" w:hAnsi="Times New Roman" w:cs="Times New Roman"/>
          <w:b/>
          <w:sz w:val="24"/>
          <w:szCs w:val="24"/>
        </w:rPr>
        <w:t>22</w:t>
      </w:r>
      <w:r w:rsidR="00FB349F" w:rsidRPr="001B11E2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 w:rsidR="00E5547D" w:rsidRPr="00E5547D">
        <w:rPr>
          <w:rFonts w:ascii="Times New Roman" w:hAnsi="Times New Roman" w:cs="Times New Roman"/>
          <w:b/>
          <w:sz w:val="24"/>
          <w:szCs w:val="24"/>
        </w:rPr>
        <w:t>1</w:t>
      </w:r>
      <w:r w:rsidR="009740C9" w:rsidRPr="009740C9">
        <w:rPr>
          <w:rFonts w:ascii="Times New Roman" w:hAnsi="Times New Roman" w:cs="Times New Roman"/>
          <w:b/>
          <w:sz w:val="24"/>
          <w:szCs w:val="24"/>
        </w:rPr>
        <w:t>2</w:t>
      </w:r>
      <w:r w:rsidR="00026E23" w:rsidRPr="001B11E2">
        <w:rPr>
          <w:rFonts w:ascii="Times New Roman" w:hAnsi="Times New Roman" w:cs="Times New Roman"/>
          <w:b/>
          <w:sz w:val="24"/>
          <w:szCs w:val="24"/>
          <w:lang w:val="kk-KZ"/>
        </w:rPr>
        <w:t>.20</w:t>
      </w:r>
      <w:r w:rsidR="00B22A8A" w:rsidRPr="001B11E2">
        <w:rPr>
          <w:rFonts w:ascii="Times New Roman" w:hAnsi="Times New Roman" w:cs="Times New Roman"/>
          <w:b/>
          <w:sz w:val="24"/>
          <w:szCs w:val="24"/>
          <w:lang w:val="kk-KZ"/>
        </w:rPr>
        <w:t>20</w:t>
      </w:r>
      <w:r w:rsidR="00026E23" w:rsidRPr="001B11E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года по </w:t>
      </w:r>
      <w:r w:rsidR="00714FE0">
        <w:rPr>
          <w:rFonts w:ascii="Times New Roman" w:hAnsi="Times New Roman" w:cs="Times New Roman"/>
          <w:b/>
          <w:sz w:val="24"/>
          <w:szCs w:val="24"/>
          <w:lang w:val="kk-KZ"/>
        </w:rPr>
        <w:t xml:space="preserve">общему </w:t>
      </w:r>
      <w:r w:rsidR="001B11E2" w:rsidRPr="001B11E2">
        <w:rPr>
          <w:rFonts w:ascii="Times New Roman" w:hAnsi="Times New Roman" w:cs="Times New Roman"/>
          <w:b/>
          <w:sz w:val="24"/>
          <w:szCs w:val="24"/>
          <w:lang w:val="kk-KZ"/>
        </w:rPr>
        <w:t xml:space="preserve">конкурсу </w:t>
      </w:r>
      <w:r w:rsidR="001B11E2" w:rsidRPr="001B11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026E23" w:rsidRPr="001B11E2">
        <w:rPr>
          <w:rFonts w:ascii="Times New Roman" w:hAnsi="Times New Roman" w:cs="Times New Roman"/>
          <w:b/>
          <w:sz w:val="24"/>
          <w:szCs w:val="24"/>
          <w:lang w:val="kk-KZ"/>
        </w:rPr>
        <w:t>на занятие вакантных административных государственных должностей корпуса «Б»</w:t>
      </w:r>
    </w:p>
    <w:p w:rsidR="00026E23" w:rsidRPr="001B11E2" w:rsidRDefault="00026E23" w:rsidP="001B11E2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B11E2">
        <w:rPr>
          <w:rFonts w:ascii="Times New Roman" w:hAnsi="Times New Roman" w:cs="Times New Roman"/>
          <w:b/>
          <w:sz w:val="24"/>
          <w:szCs w:val="24"/>
        </w:rPr>
        <w:t xml:space="preserve">Управления государственных доходов по </w:t>
      </w:r>
      <w:r w:rsidR="00714FE0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Сузакскому </w:t>
      </w:r>
      <w:r w:rsidRPr="001B11E2">
        <w:rPr>
          <w:rFonts w:ascii="Times New Roman" w:hAnsi="Times New Roman" w:cs="Times New Roman"/>
          <w:b/>
          <w:sz w:val="24"/>
          <w:szCs w:val="24"/>
        </w:rPr>
        <w:t>району</w:t>
      </w:r>
    </w:p>
    <w:p w:rsidR="0041733C" w:rsidRPr="001B11E2" w:rsidRDefault="00026E23" w:rsidP="001B11E2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B11E2">
        <w:rPr>
          <w:rFonts w:ascii="Times New Roman" w:hAnsi="Times New Roman" w:cs="Times New Roman"/>
          <w:b/>
          <w:sz w:val="24"/>
          <w:szCs w:val="24"/>
        </w:rPr>
        <w:t xml:space="preserve">Департамента государственных доходов по </w:t>
      </w:r>
      <w:r w:rsidR="00714FE0">
        <w:rPr>
          <w:rFonts w:ascii="Times New Roman" w:hAnsi="Times New Roman" w:cs="Times New Roman"/>
          <w:b/>
          <w:sz w:val="24"/>
          <w:szCs w:val="24"/>
          <w:lang w:val="kk-KZ"/>
        </w:rPr>
        <w:t>Туркестанской</w:t>
      </w:r>
      <w:r w:rsidRPr="001B11E2">
        <w:rPr>
          <w:rFonts w:ascii="Times New Roman" w:hAnsi="Times New Roman" w:cs="Times New Roman"/>
          <w:b/>
          <w:sz w:val="24"/>
          <w:szCs w:val="24"/>
        </w:rPr>
        <w:t xml:space="preserve"> области</w:t>
      </w:r>
    </w:p>
    <w:p w:rsidR="00C109C5" w:rsidRDefault="00C109C5" w:rsidP="00A551A1">
      <w:pPr>
        <w:pStyle w:val="a3"/>
        <w:rPr>
          <w:lang w:val="kk-KZ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4"/>
        <w:gridCol w:w="8671"/>
      </w:tblGrid>
      <w:tr w:rsidR="00A551A1" w:rsidRPr="005D4FF8" w:rsidTr="00DE37FC">
        <w:tc>
          <w:tcPr>
            <w:tcW w:w="674" w:type="dxa"/>
          </w:tcPr>
          <w:p w:rsidR="00A551A1" w:rsidRPr="005D4FF8" w:rsidRDefault="00A551A1" w:rsidP="000D57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4FF8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671" w:type="dxa"/>
          </w:tcPr>
          <w:p w:rsidR="00C109C5" w:rsidRPr="005D4FF8" w:rsidRDefault="00C109C5" w:rsidP="000D570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551A1" w:rsidRPr="005D4FF8" w:rsidRDefault="00A551A1" w:rsidP="000D570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D4FF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Ф.И.О.</w:t>
            </w:r>
          </w:p>
        </w:tc>
      </w:tr>
      <w:tr w:rsidR="00A551A1" w:rsidRPr="005D4400" w:rsidTr="00DE37FC">
        <w:trPr>
          <w:trHeight w:val="619"/>
        </w:trPr>
        <w:tc>
          <w:tcPr>
            <w:tcW w:w="9345" w:type="dxa"/>
            <w:gridSpan w:val="2"/>
          </w:tcPr>
          <w:p w:rsidR="00C109C5" w:rsidRPr="008239E5" w:rsidRDefault="00FB349F" w:rsidP="008239E5">
            <w:pPr>
              <w:pStyle w:val="a9"/>
              <w:ind w:left="702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62B12">
              <w:rPr>
                <w:rFonts w:ascii="Times New Roman" w:hAnsi="Times New Roman"/>
                <w:sz w:val="24"/>
                <w:szCs w:val="24"/>
              </w:rPr>
              <w:t xml:space="preserve">На должность </w:t>
            </w:r>
            <w:r w:rsidR="008239E5">
              <w:rPr>
                <w:rFonts w:ascii="Times New Roman" w:hAnsi="Times New Roman"/>
                <w:sz w:val="24"/>
                <w:szCs w:val="24"/>
                <w:lang w:val="kk-KZ"/>
              </w:rPr>
              <w:t>в</w:t>
            </w:r>
            <w:proofErr w:type="spellStart"/>
            <w:r w:rsidR="008239E5">
              <w:rPr>
                <w:rFonts w:ascii="Times New Roman" w:hAnsi="Times New Roman"/>
                <w:sz w:val="24"/>
                <w:szCs w:val="24"/>
              </w:rPr>
              <w:t>едущ</w:t>
            </w:r>
            <w:proofErr w:type="spellEnd"/>
            <w:r w:rsidR="008239E5">
              <w:rPr>
                <w:rFonts w:ascii="Times New Roman" w:hAnsi="Times New Roman"/>
                <w:sz w:val="24"/>
                <w:szCs w:val="24"/>
                <w:lang w:val="kk-KZ"/>
              </w:rPr>
              <w:t>его</w:t>
            </w:r>
            <w:r w:rsidR="008239E5">
              <w:rPr>
                <w:rFonts w:ascii="Times New Roman" w:hAnsi="Times New Roman"/>
                <w:sz w:val="24"/>
                <w:szCs w:val="24"/>
              </w:rPr>
              <w:t xml:space="preserve"> специалист</w:t>
            </w:r>
            <w:r w:rsidR="008239E5">
              <w:rPr>
                <w:rFonts w:ascii="Times New Roman" w:hAnsi="Times New Roman"/>
                <w:sz w:val="24"/>
                <w:szCs w:val="24"/>
                <w:lang w:val="kk-KZ"/>
              </w:rPr>
              <w:t>а</w:t>
            </w:r>
            <w:r w:rsidR="008239E5">
              <w:rPr>
                <w:rFonts w:ascii="Times New Roman" w:hAnsi="Times New Roman"/>
                <w:sz w:val="24"/>
                <w:szCs w:val="24"/>
              </w:rPr>
              <w:t xml:space="preserve"> отдела</w:t>
            </w:r>
            <w:r w:rsidR="008239E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8239E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налогового контроля и взимания</w:t>
            </w:r>
            <w:r w:rsidR="008239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239E5">
              <w:rPr>
                <w:rFonts w:ascii="Times New Roman" w:hAnsi="Times New Roman"/>
                <w:sz w:val="24"/>
                <w:szCs w:val="24"/>
                <w:lang w:val="kk-KZ"/>
              </w:rPr>
              <w:t>(</w:t>
            </w:r>
            <w:r w:rsidR="008239E5" w:rsidRPr="00924FBA">
              <w:rPr>
                <w:rFonts w:ascii="Times New Roman" w:hAnsi="Times New Roman"/>
                <w:sz w:val="24"/>
                <w:szCs w:val="24"/>
              </w:rPr>
              <w:t xml:space="preserve">временно на период отпуска по уходу за ребенком основного работника до </w:t>
            </w:r>
            <w:r w:rsidR="008239E5">
              <w:rPr>
                <w:rFonts w:ascii="Times New Roman" w:hAnsi="Times New Roman"/>
                <w:sz w:val="24"/>
                <w:szCs w:val="24"/>
                <w:lang w:val="kk-KZ"/>
              </w:rPr>
              <w:t>03</w:t>
            </w:r>
            <w:r w:rsidR="008239E5" w:rsidRPr="00924FBA">
              <w:rPr>
                <w:rFonts w:ascii="Times New Roman" w:hAnsi="Times New Roman"/>
                <w:sz w:val="24"/>
                <w:szCs w:val="24"/>
              </w:rPr>
              <w:t>.</w:t>
            </w:r>
            <w:r w:rsidR="008239E5">
              <w:rPr>
                <w:rFonts w:ascii="Times New Roman" w:hAnsi="Times New Roman"/>
                <w:sz w:val="24"/>
                <w:szCs w:val="24"/>
                <w:lang w:val="kk-KZ"/>
              </w:rPr>
              <w:t>11</w:t>
            </w:r>
            <w:r w:rsidR="008239E5" w:rsidRPr="00924FBA">
              <w:rPr>
                <w:rFonts w:ascii="Times New Roman" w:hAnsi="Times New Roman"/>
                <w:sz w:val="24"/>
                <w:szCs w:val="24"/>
              </w:rPr>
              <w:t>.202</w:t>
            </w:r>
            <w:r w:rsidR="008239E5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  <w:r w:rsidR="008239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239E5" w:rsidRPr="00924FBA">
              <w:rPr>
                <w:rFonts w:ascii="Times New Roman" w:hAnsi="Times New Roman"/>
                <w:sz w:val="24"/>
                <w:szCs w:val="24"/>
              </w:rPr>
              <w:t>г</w:t>
            </w:r>
            <w:r w:rsidR="008239E5">
              <w:rPr>
                <w:rFonts w:ascii="Times New Roman" w:hAnsi="Times New Roman"/>
                <w:sz w:val="24"/>
                <w:szCs w:val="24"/>
              </w:rPr>
              <w:t>ода</w:t>
            </w:r>
            <w:r w:rsidR="008239E5">
              <w:rPr>
                <w:rFonts w:ascii="Times New Roman" w:hAnsi="Times New Roman"/>
                <w:sz w:val="24"/>
                <w:szCs w:val="24"/>
                <w:lang w:val="kk-KZ"/>
              </w:rPr>
              <w:t>)</w:t>
            </w:r>
            <w:r w:rsidR="008239E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, </w:t>
            </w:r>
            <w:r w:rsidR="008239E5" w:rsidRPr="00766E7C">
              <w:rPr>
                <w:rFonts w:ascii="Times New Roman" w:hAnsi="Times New Roman"/>
                <w:sz w:val="24"/>
                <w:lang w:val="kk-KZ"/>
              </w:rPr>
              <w:t xml:space="preserve">категория </w:t>
            </w:r>
            <w:r w:rsidR="008239E5" w:rsidRPr="00766E7C">
              <w:rPr>
                <w:rFonts w:ascii="Times New Roman" w:hAnsi="Times New Roman"/>
                <w:sz w:val="24"/>
                <w:lang w:val="en-US"/>
              </w:rPr>
              <w:t>C</w:t>
            </w:r>
            <w:r w:rsidR="008239E5" w:rsidRPr="00766E7C">
              <w:rPr>
                <w:rFonts w:ascii="Times New Roman" w:hAnsi="Times New Roman"/>
                <w:sz w:val="24"/>
              </w:rPr>
              <w:t>-</w:t>
            </w:r>
            <w:r w:rsidR="008239E5" w:rsidRPr="00766E7C">
              <w:rPr>
                <w:rFonts w:ascii="Times New Roman" w:hAnsi="Times New Roman"/>
                <w:sz w:val="24"/>
                <w:lang w:val="en-US"/>
              </w:rPr>
              <w:t>R</w:t>
            </w:r>
            <w:r w:rsidR="008239E5" w:rsidRPr="00766E7C">
              <w:rPr>
                <w:rFonts w:ascii="Times New Roman" w:hAnsi="Times New Roman"/>
                <w:sz w:val="24"/>
              </w:rPr>
              <w:t>-</w:t>
            </w:r>
            <w:r w:rsidR="008239E5">
              <w:rPr>
                <w:rFonts w:ascii="Times New Roman" w:hAnsi="Times New Roman"/>
                <w:sz w:val="24"/>
              </w:rPr>
              <w:t>5</w:t>
            </w:r>
            <w:r w:rsidR="008239E5" w:rsidRPr="00766E7C">
              <w:rPr>
                <w:rFonts w:ascii="Times New Roman" w:hAnsi="Times New Roman"/>
                <w:sz w:val="24"/>
              </w:rPr>
              <w:t>, 1 единица</w:t>
            </w:r>
            <w:r w:rsidR="008239E5">
              <w:rPr>
                <w:rFonts w:ascii="Times New Roman" w:hAnsi="Times New Roman"/>
                <w:sz w:val="24"/>
                <w:lang w:val="kk-KZ"/>
              </w:rPr>
              <w:t>.</w:t>
            </w:r>
          </w:p>
        </w:tc>
      </w:tr>
      <w:tr w:rsidR="00A551A1" w:rsidRPr="0053399F" w:rsidTr="00DE37FC">
        <w:trPr>
          <w:trHeight w:val="468"/>
        </w:trPr>
        <w:tc>
          <w:tcPr>
            <w:tcW w:w="674" w:type="dxa"/>
            <w:vAlign w:val="center"/>
          </w:tcPr>
          <w:p w:rsidR="00C109C5" w:rsidRPr="0053399F" w:rsidRDefault="00C109C5" w:rsidP="000D570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39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671" w:type="dxa"/>
            <w:vAlign w:val="center"/>
          </w:tcPr>
          <w:p w:rsidR="00C109C5" w:rsidRPr="00E5547D" w:rsidRDefault="008239E5" w:rsidP="008239E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Тогусбаев Данияр Куралбекович</w:t>
            </w:r>
          </w:p>
        </w:tc>
      </w:tr>
    </w:tbl>
    <w:p w:rsidR="005D4400" w:rsidRDefault="005D4400" w:rsidP="00A551A1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90172C" w:rsidRDefault="0090172C" w:rsidP="00A551A1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90172C" w:rsidRDefault="0090172C" w:rsidP="00A551A1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FB349F" w:rsidRPr="00072205" w:rsidRDefault="00072205" w:rsidP="001B11E2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Түркістан</w:t>
      </w:r>
      <w:r w:rsidR="00FB349F" w:rsidRPr="0007220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облысы бойынша Мемлекеттік кірістер департаменті</w:t>
      </w:r>
      <w:r w:rsidR="003F65EF">
        <w:rPr>
          <w:rFonts w:ascii="Times New Roman" w:hAnsi="Times New Roman" w:cs="Times New Roman"/>
          <w:b/>
          <w:sz w:val="24"/>
          <w:szCs w:val="24"/>
          <w:lang w:val="kk-KZ"/>
        </w:rPr>
        <w:t>нің</w:t>
      </w:r>
    </w:p>
    <w:p w:rsidR="001B11E2" w:rsidRDefault="00072205" w:rsidP="001B11E2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Созақ </w:t>
      </w:r>
      <w:r w:rsidR="00FB349F" w:rsidRPr="0007220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ауданы бойынша Мемлекеттік кірістер басқармасының «Б» корпусының бос мемлекеттік әкімшілік </w:t>
      </w:r>
      <w:r w:rsidR="0090172C" w:rsidRPr="00072205">
        <w:rPr>
          <w:rFonts w:ascii="Times New Roman" w:hAnsi="Times New Roman" w:cs="Times New Roman"/>
          <w:b/>
          <w:sz w:val="24"/>
          <w:szCs w:val="24"/>
          <w:lang w:val="kk-KZ"/>
        </w:rPr>
        <w:t xml:space="preserve">лауазымына орналасуға арналған </w:t>
      </w:r>
      <w:r w:rsidR="009740C9" w:rsidRPr="009740C9">
        <w:rPr>
          <w:rFonts w:ascii="Times New Roman" w:hAnsi="Times New Roman" w:cs="Times New Roman"/>
          <w:b/>
          <w:sz w:val="24"/>
          <w:szCs w:val="24"/>
          <w:lang w:val="kk-KZ"/>
        </w:rPr>
        <w:t>22</w:t>
      </w:r>
      <w:r w:rsidR="00B22A8A" w:rsidRPr="00072205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 w:rsidR="00E5547D">
        <w:rPr>
          <w:rFonts w:ascii="Times New Roman" w:hAnsi="Times New Roman" w:cs="Times New Roman"/>
          <w:b/>
          <w:sz w:val="24"/>
          <w:szCs w:val="24"/>
          <w:lang w:val="kk-KZ"/>
        </w:rPr>
        <w:t>1</w:t>
      </w:r>
      <w:r w:rsidR="009740C9" w:rsidRPr="009740C9"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 w:rsidR="00FB349F" w:rsidRPr="00072205">
        <w:rPr>
          <w:rFonts w:ascii="Times New Roman" w:hAnsi="Times New Roman" w:cs="Times New Roman"/>
          <w:b/>
          <w:sz w:val="24"/>
          <w:szCs w:val="24"/>
          <w:lang w:val="kk-KZ"/>
        </w:rPr>
        <w:t>.20</w:t>
      </w:r>
      <w:r w:rsidR="00B22A8A" w:rsidRPr="00072205">
        <w:rPr>
          <w:rFonts w:ascii="Times New Roman" w:hAnsi="Times New Roman" w:cs="Times New Roman"/>
          <w:b/>
          <w:sz w:val="24"/>
          <w:szCs w:val="24"/>
          <w:lang w:val="kk-KZ"/>
        </w:rPr>
        <w:t>20</w:t>
      </w:r>
      <w:r w:rsidR="001B11E2" w:rsidRPr="0007220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жылғы </w:t>
      </w:r>
    </w:p>
    <w:p w:rsidR="00FB349F" w:rsidRPr="001B11E2" w:rsidRDefault="001B11E2" w:rsidP="001B11E2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B11E2">
        <w:rPr>
          <w:rFonts w:ascii="Times New Roman" w:hAnsi="Times New Roman" w:cs="Times New Roman"/>
          <w:b/>
          <w:sz w:val="24"/>
          <w:szCs w:val="24"/>
          <w:lang w:val="kk-KZ"/>
        </w:rPr>
        <w:t>№</w:t>
      </w:r>
      <w:r w:rsidR="00E5547D">
        <w:rPr>
          <w:rFonts w:ascii="Times New Roman" w:hAnsi="Times New Roman" w:cs="Times New Roman"/>
          <w:b/>
          <w:sz w:val="24"/>
          <w:szCs w:val="24"/>
          <w:lang w:val="kk-KZ"/>
        </w:rPr>
        <w:t>1</w:t>
      </w:r>
      <w:r w:rsidR="009740C9" w:rsidRPr="009740C9">
        <w:rPr>
          <w:rFonts w:ascii="Times New Roman" w:hAnsi="Times New Roman" w:cs="Times New Roman"/>
          <w:b/>
          <w:sz w:val="24"/>
          <w:szCs w:val="24"/>
          <w:lang w:val="kk-KZ"/>
        </w:rPr>
        <w:t>5</w:t>
      </w:r>
      <w:r w:rsidRPr="001B11E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хаттамаға сәйкес </w:t>
      </w:r>
      <w:r w:rsidR="00072205">
        <w:rPr>
          <w:rFonts w:ascii="Times New Roman" w:hAnsi="Times New Roman" w:cs="Times New Roman"/>
          <w:b/>
          <w:sz w:val="24"/>
          <w:szCs w:val="24"/>
          <w:lang w:val="kk-KZ"/>
        </w:rPr>
        <w:t xml:space="preserve">жалпы </w:t>
      </w:r>
      <w:r w:rsidRPr="001B11E2">
        <w:rPr>
          <w:rFonts w:ascii="Times New Roman" w:hAnsi="Times New Roman" w:cs="Times New Roman"/>
          <w:b/>
          <w:sz w:val="24"/>
          <w:szCs w:val="24"/>
          <w:lang w:val="kk-KZ"/>
        </w:rPr>
        <w:t xml:space="preserve">конкурс </w:t>
      </w:r>
      <w:r w:rsidR="00FB349F" w:rsidRPr="001B11E2">
        <w:rPr>
          <w:rFonts w:ascii="Times New Roman" w:hAnsi="Times New Roman" w:cs="Times New Roman"/>
          <w:b/>
          <w:sz w:val="24"/>
          <w:szCs w:val="24"/>
          <w:lang w:val="kk-KZ"/>
        </w:rPr>
        <w:t>комиссиясының оң нәтижесін алған кандидатт</w:t>
      </w:r>
      <w:r w:rsidR="003F65EF">
        <w:rPr>
          <w:rFonts w:ascii="Times New Roman" w:hAnsi="Times New Roman" w:cs="Times New Roman"/>
          <w:b/>
          <w:sz w:val="24"/>
          <w:szCs w:val="24"/>
          <w:lang w:val="kk-KZ"/>
        </w:rPr>
        <w:t>ың</w:t>
      </w:r>
      <w:bookmarkStart w:id="0" w:name="_GoBack"/>
      <w:bookmarkEnd w:id="0"/>
      <w:r w:rsidR="00FB349F" w:rsidRPr="001B11E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тізімі</w:t>
      </w:r>
    </w:p>
    <w:p w:rsidR="00FB349F" w:rsidRPr="001B11E2" w:rsidRDefault="00FB349F" w:rsidP="001B11E2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4"/>
        <w:gridCol w:w="8671"/>
      </w:tblGrid>
      <w:tr w:rsidR="00FB349F" w:rsidRPr="001B11E2" w:rsidTr="00DE37FC">
        <w:tc>
          <w:tcPr>
            <w:tcW w:w="674" w:type="dxa"/>
          </w:tcPr>
          <w:p w:rsidR="00FB349F" w:rsidRPr="001B11E2" w:rsidRDefault="00FB349F" w:rsidP="001B11E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B11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Pr="001B11E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</w:t>
            </w:r>
            <w:r w:rsidRPr="001B11E2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1B11E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</w:p>
        </w:tc>
        <w:tc>
          <w:tcPr>
            <w:tcW w:w="8671" w:type="dxa"/>
          </w:tcPr>
          <w:p w:rsidR="00FB349F" w:rsidRPr="001B11E2" w:rsidRDefault="00FB349F" w:rsidP="001B11E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B349F" w:rsidRPr="001B11E2" w:rsidRDefault="00FB349F" w:rsidP="001B11E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B11E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Тегі, аты-жөні</w:t>
            </w:r>
          </w:p>
        </w:tc>
      </w:tr>
      <w:tr w:rsidR="00FB349F" w:rsidRPr="001B11E2" w:rsidTr="00DE37FC">
        <w:trPr>
          <w:trHeight w:val="823"/>
        </w:trPr>
        <w:tc>
          <w:tcPr>
            <w:tcW w:w="9345" w:type="dxa"/>
            <w:gridSpan w:val="2"/>
          </w:tcPr>
          <w:p w:rsidR="00FE52A4" w:rsidRPr="00FE52A4" w:rsidRDefault="00FE52A4" w:rsidP="00FE52A4">
            <w:pPr>
              <w:spacing w:line="240" w:lineRule="auto"/>
              <w:ind w:firstLine="702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FE52A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Салықтық бақылау және өндіріп алу бөлімінің жетекші </w:t>
            </w:r>
            <w:r w:rsidRPr="00FE52A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маманы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(</w:t>
            </w:r>
            <w:r w:rsidRPr="00FE52A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негізгі қызметшінің бала күтіміндегі демалыс мерізіміне 03.11.2022 жылға дейін</w:t>
            </w:r>
            <w:r w:rsidR="003559B2">
              <w:rPr>
                <w:rFonts w:ascii="Times New Roman" w:hAnsi="Times New Roman"/>
                <w:sz w:val="24"/>
                <w:szCs w:val="24"/>
                <w:lang w:val="kk-KZ"/>
              </w:rPr>
              <w:t>)</w:t>
            </w:r>
            <w:r w:rsidRPr="00FE52A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, C-R-5 санаты 1 бірлік.</w:t>
            </w:r>
          </w:p>
          <w:p w:rsidR="00FB349F" w:rsidRPr="00FE52A4" w:rsidRDefault="00FB349F" w:rsidP="00072205">
            <w:pPr>
              <w:pStyle w:val="a3"/>
              <w:ind w:left="58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12F40" w:rsidRPr="001B11E2" w:rsidTr="00DE37FC">
        <w:trPr>
          <w:trHeight w:val="635"/>
        </w:trPr>
        <w:tc>
          <w:tcPr>
            <w:tcW w:w="674" w:type="dxa"/>
            <w:vAlign w:val="center"/>
          </w:tcPr>
          <w:p w:rsidR="00212F40" w:rsidRPr="001B11E2" w:rsidRDefault="00212F40" w:rsidP="00212F4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11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671" w:type="dxa"/>
            <w:vAlign w:val="center"/>
          </w:tcPr>
          <w:p w:rsidR="00212F40" w:rsidRPr="001B11E2" w:rsidRDefault="003559B2" w:rsidP="0089621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Тогусбаев Данияр Куралбекович</w:t>
            </w:r>
          </w:p>
        </w:tc>
      </w:tr>
    </w:tbl>
    <w:p w:rsidR="00FB349F" w:rsidRPr="00A551A1" w:rsidRDefault="00FB349F" w:rsidP="000D5701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0A6303" w:rsidRPr="000A6303" w:rsidRDefault="000A6303" w:rsidP="000D5701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0A6303" w:rsidRPr="000A6303" w:rsidSect="000D570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Z Arial">
    <w:altName w:val="Arial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A6265"/>
    <w:multiLevelType w:val="hybridMultilevel"/>
    <w:tmpl w:val="31EECC48"/>
    <w:lvl w:ilvl="0" w:tplc="B9D0F35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CA14E4"/>
    <w:multiLevelType w:val="hybridMultilevel"/>
    <w:tmpl w:val="E8244C8A"/>
    <w:lvl w:ilvl="0" w:tplc="4E92C12A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941235"/>
    <w:multiLevelType w:val="hybridMultilevel"/>
    <w:tmpl w:val="C906783A"/>
    <w:lvl w:ilvl="0" w:tplc="E3D0568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4E124ED2"/>
    <w:multiLevelType w:val="hybridMultilevel"/>
    <w:tmpl w:val="DA381F04"/>
    <w:lvl w:ilvl="0" w:tplc="3CD4FFB8">
      <w:start w:val="1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73A429A6"/>
    <w:multiLevelType w:val="hybridMultilevel"/>
    <w:tmpl w:val="E79E2C8A"/>
    <w:lvl w:ilvl="0" w:tplc="535C8620">
      <w:start w:val="1"/>
      <w:numFmt w:val="decimal"/>
      <w:lvlText w:val="%1."/>
      <w:lvlJc w:val="left"/>
      <w:pPr>
        <w:ind w:left="1062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1A1"/>
    <w:rsid w:val="00003EBD"/>
    <w:rsid w:val="00026E23"/>
    <w:rsid w:val="00072205"/>
    <w:rsid w:val="000838AB"/>
    <w:rsid w:val="0008741B"/>
    <w:rsid w:val="00095169"/>
    <w:rsid w:val="000A6303"/>
    <w:rsid w:val="000D5701"/>
    <w:rsid w:val="000E4758"/>
    <w:rsid w:val="00117D18"/>
    <w:rsid w:val="00140F86"/>
    <w:rsid w:val="001911E2"/>
    <w:rsid w:val="001B11E2"/>
    <w:rsid w:val="001D405A"/>
    <w:rsid w:val="001D5810"/>
    <w:rsid w:val="00206EEE"/>
    <w:rsid w:val="00212F40"/>
    <w:rsid w:val="00216595"/>
    <w:rsid w:val="0024182A"/>
    <w:rsid w:val="00256E9F"/>
    <w:rsid w:val="002A081D"/>
    <w:rsid w:val="002A1A0D"/>
    <w:rsid w:val="002A4B7F"/>
    <w:rsid w:val="002D03E9"/>
    <w:rsid w:val="002F44FA"/>
    <w:rsid w:val="003559B2"/>
    <w:rsid w:val="003675F8"/>
    <w:rsid w:val="00384414"/>
    <w:rsid w:val="00390350"/>
    <w:rsid w:val="003C15C2"/>
    <w:rsid w:val="003E0C70"/>
    <w:rsid w:val="003F65EF"/>
    <w:rsid w:val="0041733C"/>
    <w:rsid w:val="00434E85"/>
    <w:rsid w:val="004B47BC"/>
    <w:rsid w:val="004F3644"/>
    <w:rsid w:val="004F6609"/>
    <w:rsid w:val="00512B4F"/>
    <w:rsid w:val="005264D4"/>
    <w:rsid w:val="00532E33"/>
    <w:rsid w:val="0053399F"/>
    <w:rsid w:val="00562B12"/>
    <w:rsid w:val="005D4400"/>
    <w:rsid w:val="005D4FF8"/>
    <w:rsid w:val="005F553E"/>
    <w:rsid w:val="005F6080"/>
    <w:rsid w:val="00602069"/>
    <w:rsid w:val="00615D1A"/>
    <w:rsid w:val="00653316"/>
    <w:rsid w:val="0066449F"/>
    <w:rsid w:val="006E756E"/>
    <w:rsid w:val="006F2596"/>
    <w:rsid w:val="006F51D6"/>
    <w:rsid w:val="00710E7E"/>
    <w:rsid w:val="00714FE0"/>
    <w:rsid w:val="00717767"/>
    <w:rsid w:val="008239E5"/>
    <w:rsid w:val="008240F4"/>
    <w:rsid w:val="00852D04"/>
    <w:rsid w:val="00881023"/>
    <w:rsid w:val="0089621A"/>
    <w:rsid w:val="0090172C"/>
    <w:rsid w:val="00905752"/>
    <w:rsid w:val="009126A5"/>
    <w:rsid w:val="009232B3"/>
    <w:rsid w:val="009740C9"/>
    <w:rsid w:val="00984E70"/>
    <w:rsid w:val="00A551A1"/>
    <w:rsid w:val="00AA4DBA"/>
    <w:rsid w:val="00AD0E42"/>
    <w:rsid w:val="00AD5419"/>
    <w:rsid w:val="00AD55AF"/>
    <w:rsid w:val="00B01600"/>
    <w:rsid w:val="00B22A8A"/>
    <w:rsid w:val="00B27F7C"/>
    <w:rsid w:val="00B8490B"/>
    <w:rsid w:val="00B979DC"/>
    <w:rsid w:val="00BC46A7"/>
    <w:rsid w:val="00BF2303"/>
    <w:rsid w:val="00BF2F00"/>
    <w:rsid w:val="00C109C5"/>
    <w:rsid w:val="00C73634"/>
    <w:rsid w:val="00C93752"/>
    <w:rsid w:val="00CA0764"/>
    <w:rsid w:val="00CD5450"/>
    <w:rsid w:val="00D158D7"/>
    <w:rsid w:val="00D41681"/>
    <w:rsid w:val="00D8155C"/>
    <w:rsid w:val="00DB210A"/>
    <w:rsid w:val="00DE37FC"/>
    <w:rsid w:val="00E526F7"/>
    <w:rsid w:val="00E5547D"/>
    <w:rsid w:val="00E6419C"/>
    <w:rsid w:val="00EA1805"/>
    <w:rsid w:val="00F1719E"/>
    <w:rsid w:val="00F34144"/>
    <w:rsid w:val="00F77F25"/>
    <w:rsid w:val="00F946B3"/>
    <w:rsid w:val="00FB349F"/>
    <w:rsid w:val="00FE5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49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51A1"/>
    <w:pPr>
      <w:spacing w:after="0" w:line="240" w:lineRule="auto"/>
    </w:pPr>
  </w:style>
  <w:style w:type="table" w:styleId="a4">
    <w:name w:val="Table Grid"/>
    <w:basedOn w:val="a1"/>
    <w:uiPriority w:val="59"/>
    <w:rsid w:val="00A551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946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46B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3399F"/>
    <w:pPr>
      <w:ind w:left="720"/>
      <w:contextualSpacing/>
    </w:pPr>
  </w:style>
  <w:style w:type="character" w:customStyle="1" w:styleId="a8">
    <w:name w:val="Обычный (веб) Знак"/>
    <w:aliases w:val="Знак4 Знак,Знак4 Знак Знак Знак,Знак4 Знак Знак1,Знак4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"/>
    <w:link w:val="1"/>
    <w:uiPriority w:val="99"/>
    <w:locked/>
    <w:rsid w:val="001B11E2"/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Обычный (веб)1"/>
    <w:aliases w:val="Знак4,Знак4 Знак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Знак Знак1 Зн"/>
    <w:basedOn w:val="a"/>
    <w:link w:val="a8"/>
    <w:uiPriority w:val="99"/>
    <w:qFormat/>
    <w:rsid w:val="001B11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"/>
    <w:basedOn w:val="a"/>
    <w:link w:val="aa"/>
    <w:rsid w:val="008239E5"/>
    <w:pPr>
      <w:spacing w:after="0" w:line="240" w:lineRule="auto"/>
      <w:ind w:right="-29"/>
      <w:jc w:val="center"/>
    </w:pPr>
    <w:rPr>
      <w:rFonts w:ascii="KZ Arial" w:eastAsia="Times New Roman" w:hAnsi="KZ Arial" w:cs="Times New Roman"/>
      <w:b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8239E5"/>
    <w:rPr>
      <w:rFonts w:ascii="KZ Arial" w:eastAsia="Times New Roman" w:hAnsi="KZ Arial" w:cs="Times New Roman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49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51A1"/>
    <w:pPr>
      <w:spacing w:after="0" w:line="240" w:lineRule="auto"/>
    </w:pPr>
  </w:style>
  <w:style w:type="table" w:styleId="a4">
    <w:name w:val="Table Grid"/>
    <w:basedOn w:val="a1"/>
    <w:uiPriority w:val="59"/>
    <w:rsid w:val="00A551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946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46B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3399F"/>
    <w:pPr>
      <w:ind w:left="720"/>
      <w:contextualSpacing/>
    </w:pPr>
  </w:style>
  <w:style w:type="character" w:customStyle="1" w:styleId="a8">
    <w:name w:val="Обычный (веб) Знак"/>
    <w:aliases w:val="Знак4 Знак,Знак4 Знак Знак Знак,Знак4 Знак Знак1,Знак4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"/>
    <w:link w:val="1"/>
    <w:uiPriority w:val="99"/>
    <w:locked/>
    <w:rsid w:val="001B11E2"/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Обычный (веб)1"/>
    <w:aliases w:val="Знак4,Знак4 Знак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Знак Знак1 Зн"/>
    <w:basedOn w:val="a"/>
    <w:link w:val="a8"/>
    <w:uiPriority w:val="99"/>
    <w:qFormat/>
    <w:rsid w:val="001B11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"/>
    <w:basedOn w:val="a"/>
    <w:link w:val="aa"/>
    <w:rsid w:val="008239E5"/>
    <w:pPr>
      <w:spacing w:after="0" w:line="240" w:lineRule="auto"/>
      <w:ind w:right="-29"/>
      <w:jc w:val="center"/>
    </w:pPr>
    <w:rPr>
      <w:rFonts w:ascii="KZ Arial" w:eastAsia="Times New Roman" w:hAnsi="KZ Arial" w:cs="Times New Roman"/>
      <w:b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8239E5"/>
    <w:rPr>
      <w:rFonts w:ascii="KZ Arial" w:eastAsia="Times New Roman" w:hAnsi="KZ Arial" w:cs="Times New Roman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Daurena</dc:creator>
  <cp:lastModifiedBy>A_Isaeva</cp:lastModifiedBy>
  <cp:revision>9</cp:revision>
  <cp:lastPrinted>2020-06-19T11:07:00Z</cp:lastPrinted>
  <dcterms:created xsi:type="dcterms:W3CDTF">2020-12-22T08:40:00Z</dcterms:created>
  <dcterms:modified xsi:type="dcterms:W3CDTF">2020-12-22T08:50:00Z</dcterms:modified>
</cp:coreProperties>
</file>