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DCF" w:rsidRDefault="00564DCF" w:rsidP="001E5B3C">
      <w:pPr>
        <w:jc w:val="center"/>
        <w:rPr>
          <w:b/>
          <w:lang w:val="kk-KZ"/>
        </w:rPr>
      </w:pPr>
    </w:p>
    <w:p w:rsidR="00564DCF" w:rsidRDefault="00564DCF" w:rsidP="001E5B3C">
      <w:pPr>
        <w:jc w:val="center"/>
        <w:rPr>
          <w:b/>
          <w:lang w:val="kk-KZ"/>
        </w:rPr>
      </w:pPr>
    </w:p>
    <w:p w:rsidR="00564DCF" w:rsidRDefault="00564DCF" w:rsidP="001E5B3C">
      <w:pPr>
        <w:jc w:val="center"/>
        <w:rPr>
          <w:b/>
          <w:lang w:val="kk-KZ"/>
        </w:rPr>
      </w:pPr>
    </w:p>
    <w:p w:rsidR="001E5B3C" w:rsidRPr="00324F25" w:rsidRDefault="001E5B3C" w:rsidP="001E5B3C">
      <w:pPr>
        <w:jc w:val="center"/>
        <w:rPr>
          <w:b/>
          <w:lang w:val="kk-KZ"/>
        </w:rPr>
      </w:pPr>
      <w:r w:rsidRPr="00324F25">
        <w:rPr>
          <w:b/>
          <w:lang w:val="kk-KZ"/>
        </w:rPr>
        <w:t>Решение</w:t>
      </w:r>
    </w:p>
    <w:p w:rsidR="001E5B3C" w:rsidRPr="00324F25" w:rsidRDefault="001E5B3C" w:rsidP="001E5B3C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324F25">
        <w:rPr>
          <w:b/>
        </w:rPr>
        <w:t>Министерства финансов Республики Казахстан</w:t>
      </w:r>
      <w:r w:rsidRPr="00324F25">
        <w:rPr>
          <w:b/>
          <w:lang w:val="kk-KZ"/>
        </w:rPr>
        <w:t xml:space="preserve"> по результатам внутреннего конкурса </w:t>
      </w:r>
      <w:r w:rsidR="001B758C">
        <w:rPr>
          <w:b/>
          <w:lang w:val="kk-KZ"/>
        </w:rPr>
        <w:t>всех</w:t>
      </w:r>
      <w:r w:rsidRPr="00324F25">
        <w:rPr>
          <w:b/>
          <w:lang w:val="kk-KZ"/>
        </w:rPr>
        <w:t xml:space="preserve"> </w:t>
      </w:r>
      <w:r w:rsidRPr="00324F25">
        <w:rPr>
          <w:b/>
        </w:rPr>
        <w:t>государственных служащих для занятия вакантн</w:t>
      </w:r>
      <w:r w:rsidRPr="00324F25">
        <w:rPr>
          <w:b/>
          <w:lang w:val="kk-KZ"/>
        </w:rPr>
        <w:t>ых</w:t>
      </w:r>
      <w:r w:rsidRPr="00324F25">
        <w:rPr>
          <w:b/>
        </w:rPr>
        <w:t xml:space="preserve"> административн</w:t>
      </w:r>
      <w:r w:rsidRPr="00324F25">
        <w:rPr>
          <w:b/>
          <w:lang w:val="kk-KZ"/>
        </w:rPr>
        <w:t>ых</w:t>
      </w:r>
      <w:r w:rsidRPr="00324F25">
        <w:rPr>
          <w:b/>
        </w:rPr>
        <w:t xml:space="preserve"> государственн</w:t>
      </w:r>
      <w:r w:rsidRPr="00324F25">
        <w:rPr>
          <w:b/>
          <w:lang w:val="kk-KZ"/>
        </w:rPr>
        <w:t>ых</w:t>
      </w:r>
      <w:r w:rsidRPr="00324F25">
        <w:rPr>
          <w:b/>
        </w:rPr>
        <w:t xml:space="preserve"> должност</w:t>
      </w:r>
      <w:r w:rsidRPr="00324F25">
        <w:rPr>
          <w:b/>
          <w:lang w:val="kk-KZ"/>
        </w:rPr>
        <w:t>ей</w:t>
      </w:r>
      <w:r w:rsidRPr="00324F25">
        <w:rPr>
          <w:b/>
        </w:rPr>
        <w:t xml:space="preserve"> корпуса «Б»</w:t>
      </w:r>
      <w:r w:rsidRPr="00324F25">
        <w:rPr>
          <w:b/>
          <w:lang w:val="kk-KZ"/>
        </w:rPr>
        <w:t xml:space="preserve">  протокол </w:t>
      </w:r>
      <w:r w:rsidRPr="00324F25">
        <w:rPr>
          <w:b/>
          <w:bCs/>
          <w:color w:val="000000"/>
        </w:rPr>
        <w:t>№</w:t>
      </w:r>
      <w:r w:rsidR="00F15159">
        <w:rPr>
          <w:b/>
          <w:bCs/>
          <w:color w:val="000000"/>
          <w:lang w:val="kk-KZ"/>
        </w:rPr>
        <w:t>9</w:t>
      </w:r>
      <w:r w:rsidRPr="00324F25">
        <w:rPr>
          <w:b/>
          <w:bCs/>
          <w:color w:val="000000"/>
          <w:lang w:val="kk-KZ"/>
        </w:rPr>
        <w:t xml:space="preserve">  </w:t>
      </w:r>
      <w:r w:rsidRPr="00324F25">
        <w:rPr>
          <w:b/>
          <w:lang w:val="kk-KZ"/>
        </w:rPr>
        <w:t xml:space="preserve">от </w:t>
      </w:r>
      <w:r w:rsidR="00A23EA2">
        <w:rPr>
          <w:b/>
          <w:lang w:val="kk-KZ"/>
        </w:rPr>
        <w:t>1</w:t>
      </w:r>
      <w:r w:rsidR="00DA1CF2" w:rsidRPr="00DA1CF2">
        <w:rPr>
          <w:b/>
        </w:rPr>
        <w:t>9</w:t>
      </w:r>
      <w:r w:rsidRPr="00324F25">
        <w:rPr>
          <w:b/>
          <w:lang w:val="kk-KZ"/>
        </w:rPr>
        <w:t>.</w:t>
      </w:r>
      <w:r w:rsidRPr="00324F25">
        <w:rPr>
          <w:b/>
        </w:rPr>
        <w:t>0</w:t>
      </w:r>
      <w:r w:rsidR="00A23EA2">
        <w:rPr>
          <w:b/>
          <w:lang w:val="kk-KZ"/>
        </w:rPr>
        <w:t>7</w:t>
      </w:r>
      <w:r w:rsidRPr="00324F25">
        <w:rPr>
          <w:b/>
          <w:lang w:val="kk-KZ"/>
        </w:rPr>
        <w:t>.201</w:t>
      </w:r>
      <w:r w:rsidRPr="00324F25">
        <w:rPr>
          <w:b/>
        </w:rPr>
        <w:t>9</w:t>
      </w:r>
      <w:r w:rsidRPr="00324F25">
        <w:rPr>
          <w:b/>
          <w:lang w:val="kk-KZ"/>
        </w:rPr>
        <w:t xml:space="preserve"> года</w:t>
      </w:r>
    </w:p>
    <w:p w:rsidR="001E5B3C" w:rsidRPr="00324F25" w:rsidRDefault="001E5B3C" w:rsidP="001E5B3C">
      <w:pPr>
        <w:jc w:val="both"/>
        <w:rPr>
          <w:b/>
          <w:lang w:val="kk-KZ"/>
        </w:rPr>
      </w:pPr>
    </w:p>
    <w:p w:rsidR="001E5B3C" w:rsidRPr="00324F25" w:rsidRDefault="001E5B3C" w:rsidP="001E5B3C">
      <w:pPr>
        <w:jc w:val="center"/>
        <w:rPr>
          <w:b/>
        </w:rPr>
      </w:pPr>
      <w:r w:rsidRPr="00324F25">
        <w:rPr>
          <w:b/>
        </w:rPr>
        <w:t>Список</w:t>
      </w:r>
    </w:p>
    <w:p w:rsidR="001E5B3C" w:rsidRPr="00324F25" w:rsidRDefault="001E5B3C" w:rsidP="001E5B3C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324F25">
        <w:rPr>
          <w:b/>
        </w:rPr>
        <w:t>на занятие вакантных административных государственных должностей</w:t>
      </w:r>
      <w:r w:rsidRPr="00324F25">
        <w:rPr>
          <w:b/>
          <w:lang w:val="kk-KZ"/>
        </w:rPr>
        <w:t xml:space="preserve"> корпуса «Б» </w:t>
      </w:r>
    </w:p>
    <w:p w:rsidR="001E5B3C" w:rsidRPr="00324F25" w:rsidRDefault="001E5B3C" w:rsidP="001E5B3C">
      <w:pPr>
        <w:jc w:val="both"/>
        <w:rPr>
          <w:b/>
          <w:lang w:val="kk-KZ"/>
        </w:rPr>
      </w:pPr>
      <w:r w:rsidRPr="00324F25">
        <w:rPr>
          <w:b/>
          <w:lang w:val="kk-KZ"/>
        </w:rPr>
        <w:t xml:space="preserve">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562"/>
        <w:gridCol w:w="9044"/>
      </w:tblGrid>
      <w:tr w:rsidR="001E5B3C" w:rsidRPr="00324F25" w:rsidTr="00A54348">
        <w:tc>
          <w:tcPr>
            <w:tcW w:w="9606" w:type="dxa"/>
            <w:gridSpan w:val="2"/>
          </w:tcPr>
          <w:p w:rsidR="001E5B3C" w:rsidRPr="005C6A98" w:rsidRDefault="001E5B3C" w:rsidP="0055797F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lang w:val="kk-KZ"/>
              </w:rPr>
            </w:pPr>
            <w:r w:rsidRPr="005C6A98">
              <w:rPr>
                <w:b/>
                <w:lang w:val="kk-KZ"/>
              </w:rPr>
              <w:t xml:space="preserve">1. На должность </w:t>
            </w:r>
            <w:r w:rsidR="00A23EA2" w:rsidRPr="005C6A98">
              <w:rPr>
                <w:lang w:val="kk-KZ"/>
              </w:rPr>
              <w:t xml:space="preserve">  </w:t>
            </w:r>
            <w:r w:rsidR="00A23EA2" w:rsidRPr="005C6A98">
              <w:rPr>
                <w:b/>
                <w:lang w:val="kk-KZ"/>
              </w:rPr>
              <w:t>Заместител</w:t>
            </w:r>
            <w:r w:rsidR="005C6A98" w:rsidRPr="005C6A98">
              <w:rPr>
                <w:b/>
                <w:lang w:val="kk-KZ"/>
              </w:rPr>
              <w:t>я</w:t>
            </w:r>
            <w:r w:rsidR="00A23EA2" w:rsidRPr="005C6A98">
              <w:rPr>
                <w:b/>
                <w:lang w:val="kk-KZ"/>
              </w:rPr>
              <w:t xml:space="preserve"> </w:t>
            </w:r>
            <w:r w:rsidR="00A23EA2" w:rsidRPr="005C6A98">
              <w:rPr>
                <w:b/>
              </w:rPr>
              <w:t xml:space="preserve"> руководителя </w:t>
            </w:r>
            <w:r w:rsidR="00A23EA2" w:rsidRPr="005C6A98">
              <w:rPr>
                <w:b/>
                <w:lang w:val="kk-KZ"/>
              </w:rPr>
              <w:t xml:space="preserve">Управления государственных доходов по городу </w:t>
            </w:r>
            <w:r w:rsidR="0055797F">
              <w:rPr>
                <w:b/>
                <w:lang w:val="kk-KZ"/>
              </w:rPr>
              <w:t>Туркестан</w:t>
            </w:r>
            <w:r w:rsidR="00A23EA2" w:rsidRPr="005C6A98">
              <w:rPr>
                <w:b/>
                <w:lang w:val="kk-KZ"/>
              </w:rPr>
              <w:t xml:space="preserve">  </w:t>
            </w:r>
            <w:r w:rsidR="00ED4726" w:rsidRPr="005C6A98">
              <w:rPr>
                <w:b/>
                <w:lang w:val="kk-KZ"/>
              </w:rPr>
              <w:t>Департамента государственных доходов по Туркестанской области</w:t>
            </w:r>
            <w:r w:rsidRPr="005C6A98">
              <w:rPr>
                <w:b/>
                <w:lang w:val="kk-KZ"/>
              </w:rPr>
              <w:t>: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5C6A98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C6A98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1E5B3C" w:rsidRPr="005C6A98" w:rsidRDefault="003246BA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>
              <w:rPr>
                <w:lang w:val="kk-KZ"/>
              </w:rPr>
              <w:t>Батырбаев Рауан Жаркынбекович</w:t>
            </w:r>
          </w:p>
        </w:tc>
      </w:tr>
      <w:tr w:rsidR="005C6A98" w:rsidRPr="005C6A98" w:rsidTr="007B2F69">
        <w:tc>
          <w:tcPr>
            <w:tcW w:w="9606" w:type="dxa"/>
            <w:gridSpan w:val="2"/>
          </w:tcPr>
          <w:p w:rsidR="005C6A98" w:rsidRPr="005C6A98" w:rsidRDefault="005C6A98" w:rsidP="00FF17B0">
            <w:pPr>
              <w:tabs>
                <w:tab w:val="left" w:pos="142"/>
                <w:tab w:val="left" w:pos="9639"/>
              </w:tabs>
              <w:jc w:val="center"/>
              <w:rPr>
                <w:b/>
                <w:i/>
                <w:lang w:val="kk-KZ"/>
              </w:rPr>
            </w:pPr>
            <w:r w:rsidRPr="005C6A98">
              <w:rPr>
                <w:b/>
                <w:lang w:val="kk-KZ"/>
              </w:rPr>
              <w:t xml:space="preserve">2.На </w:t>
            </w:r>
            <w:r w:rsidRPr="00034F13">
              <w:rPr>
                <w:b/>
                <w:lang w:val="kk-KZ"/>
              </w:rPr>
              <w:t xml:space="preserve">должность </w:t>
            </w:r>
            <w:r w:rsidR="00FF17B0" w:rsidRPr="00034F13">
              <w:rPr>
                <w:b/>
                <w:lang w:val="kk-KZ"/>
              </w:rPr>
              <w:t xml:space="preserve">Главного  специалиста </w:t>
            </w:r>
            <w:r w:rsidR="00FF17B0" w:rsidRPr="00034F13">
              <w:rPr>
                <w:b/>
              </w:rPr>
              <w:t>О</w:t>
            </w:r>
            <w:r w:rsidR="00FF17B0" w:rsidRPr="00034F13">
              <w:rPr>
                <w:b/>
                <w:color w:val="000000"/>
              </w:rPr>
              <w:t>тдел</w:t>
            </w:r>
            <w:r w:rsidR="00FF17B0" w:rsidRPr="00034F13">
              <w:rPr>
                <w:b/>
                <w:color w:val="000000"/>
                <w:lang w:val="kk-KZ"/>
              </w:rPr>
              <w:t>а</w:t>
            </w:r>
            <w:r w:rsidR="00FF17B0" w:rsidRPr="00034F13">
              <w:rPr>
                <w:b/>
                <w:color w:val="000000"/>
              </w:rPr>
              <w:t xml:space="preserve"> </w:t>
            </w:r>
            <w:r w:rsidR="00FF17B0" w:rsidRPr="00034F13">
              <w:rPr>
                <w:b/>
                <w:color w:val="000000"/>
                <w:lang w:val="kk-KZ"/>
              </w:rPr>
              <w:t>по работе с персоналом</w:t>
            </w:r>
            <w:r w:rsidR="00FF17B0" w:rsidRPr="00034F13">
              <w:rPr>
                <w:b/>
              </w:rPr>
              <w:t xml:space="preserve"> </w:t>
            </w:r>
            <w:r w:rsidR="00FF17B0" w:rsidRPr="00034F13">
              <w:rPr>
                <w:b/>
                <w:color w:val="000000"/>
                <w:lang w:val="kk-KZ"/>
              </w:rPr>
              <w:t>Управления  человеческих ресурсов</w:t>
            </w:r>
            <w:r w:rsidR="00FF17B0" w:rsidRPr="00034F13">
              <w:rPr>
                <w:b/>
                <w:color w:val="000000"/>
              </w:rPr>
              <w:t xml:space="preserve"> </w:t>
            </w:r>
            <w:r w:rsidR="00FF17B0" w:rsidRPr="00034F13">
              <w:rPr>
                <w:b/>
                <w:lang w:val="kk-KZ"/>
              </w:rPr>
              <w:t>Департамента государственных доходов по  Туркестанской области</w:t>
            </w:r>
            <w:r w:rsidRPr="005C6A98">
              <w:rPr>
                <w:b/>
                <w:lang w:val="kk-KZ"/>
              </w:rPr>
              <w:t>:</w:t>
            </w:r>
          </w:p>
        </w:tc>
      </w:tr>
      <w:tr w:rsidR="001E5B3C" w:rsidRPr="00324F25" w:rsidTr="00A54348">
        <w:tc>
          <w:tcPr>
            <w:tcW w:w="562" w:type="dxa"/>
          </w:tcPr>
          <w:p w:rsidR="001E5B3C" w:rsidRPr="005C6A98" w:rsidRDefault="001E5B3C" w:rsidP="00A54348">
            <w:pPr>
              <w:tabs>
                <w:tab w:val="left" w:pos="142"/>
                <w:tab w:val="left" w:pos="9639"/>
              </w:tabs>
              <w:jc w:val="both"/>
              <w:rPr>
                <w:b/>
                <w:i/>
                <w:lang w:val="kk-KZ"/>
              </w:rPr>
            </w:pPr>
            <w:r w:rsidRPr="005C6A98">
              <w:rPr>
                <w:lang w:val="kk-KZ"/>
              </w:rPr>
              <w:t>1</w:t>
            </w:r>
          </w:p>
        </w:tc>
        <w:tc>
          <w:tcPr>
            <w:tcW w:w="9044" w:type="dxa"/>
          </w:tcPr>
          <w:p w:rsidR="001E5B3C" w:rsidRPr="005C6A98" w:rsidRDefault="009C44D5" w:rsidP="00B005E1">
            <w:pPr>
              <w:jc w:val="both"/>
              <w:rPr>
                <w:b/>
                <w:i/>
                <w:lang w:val="kk-KZ"/>
              </w:rPr>
            </w:pPr>
            <w:r>
              <w:rPr>
                <w:lang w:val="kk-KZ"/>
              </w:rPr>
              <w:t>Неявка   кандидата</w:t>
            </w:r>
          </w:p>
        </w:tc>
      </w:tr>
    </w:tbl>
    <w:p w:rsidR="001E5B3C" w:rsidRPr="00324F25" w:rsidRDefault="001E5B3C" w:rsidP="001E5B3C">
      <w:pPr>
        <w:jc w:val="center"/>
        <w:rPr>
          <w:rFonts w:eastAsia="Calibri"/>
          <w:b/>
          <w:lang w:val="kk-KZ"/>
        </w:rPr>
      </w:pPr>
    </w:p>
    <w:p w:rsidR="001E5B3C" w:rsidRPr="00324F25" w:rsidRDefault="001E5B3C" w:rsidP="001E5B3C">
      <w:pPr>
        <w:pStyle w:val="a3"/>
        <w:ind w:left="0" w:firstLine="708"/>
        <w:jc w:val="both"/>
        <w:outlineLvl w:val="3"/>
        <w:rPr>
          <w:b/>
        </w:rPr>
      </w:pPr>
    </w:p>
    <w:p w:rsidR="001E5B3C" w:rsidRPr="00324F25" w:rsidRDefault="001E5B3C" w:rsidP="001E5B3C">
      <w:pPr>
        <w:pStyle w:val="a3"/>
        <w:ind w:left="0" w:firstLine="708"/>
        <w:jc w:val="both"/>
        <w:outlineLvl w:val="3"/>
        <w:rPr>
          <w:b/>
          <w:lang w:val="kk-KZ"/>
        </w:rPr>
      </w:pPr>
      <w:r w:rsidRPr="00324F25">
        <w:rPr>
          <w:b/>
        </w:rPr>
        <w:t xml:space="preserve"> </w:t>
      </w:r>
    </w:p>
    <w:p w:rsidR="008C644D" w:rsidRDefault="008C644D">
      <w:bookmarkStart w:id="0" w:name="_GoBack"/>
      <w:bookmarkEnd w:id="0"/>
    </w:p>
    <w:sectPr w:rsidR="008C644D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23"/>
    <w:rsid w:val="00002870"/>
    <w:rsid w:val="00034F13"/>
    <w:rsid w:val="000574FA"/>
    <w:rsid w:val="000B3626"/>
    <w:rsid w:val="000C0E92"/>
    <w:rsid w:val="000F7001"/>
    <w:rsid w:val="00104A57"/>
    <w:rsid w:val="001B05B5"/>
    <w:rsid w:val="001B758C"/>
    <w:rsid w:val="001E5B3C"/>
    <w:rsid w:val="002A25B8"/>
    <w:rsid w:val="003246BA"/>
    <w:rsid w:val="00340B37"/>
    <w:rsid w:val="00343C23"/>
    <w:rsid w:val="00397EB7"/>
    <w:rsid w:val="004146B7"/>
    <w:rsid w:val="00492CD3"/>
    <w:rsid w:val="004A15E6"/>
    <w:rsid w:val="005249A4"/>
    <w:rsid w:val="0055797F"/>
    <w:rsid w:val="00564DCF"/>
    <w:rsid w:val="005C6A98"/>
    <w:rsid w:val="00762C8D"/>
    <w:rsid w:val="007B225B"/>
    <w:rsid w:val="00803D05"/>
    <w:rsid w:val="008616FA"/>
    <w:rsid w:val="008805D4"/>
    <w:rsid w:val="0089604A"/>
    <w:rsid w:val="008C644D"/>
    <w:rsid w:val="0092618B"/>
    <w:rsid w:val="009C44D5"/>
    <w:rsid w:val="009F1BC9"/>
    <w:rsid w:val="00A23EA2"/>
    <w:rsid w:val="00A40F06"/>
    <w:rsid w:val="00A9462A"/>
    <w:rsid w:val="00AB03D7"/>
    <w:rsid w:val="00AE2497"/>
    <w:rsid w:val="00B005E1"/>
    <w:rsid w:val="00B71CD6"/>
    <w:rsid w:val="00C57A9A"/>
    <w:rsid w:val="00C82F2A"/>
    <w:rsid w:val="00CF63E0"/>
    <w:rsid w:val="00D64185"/>
    <w:rsid w:val="00DA051D"/>
    <w:rsid w:val="00DA1CF2"/>
    <w:rsid w:val="00DE3526"/>
    <w:rsid w:val="00E24F66"/>
    <w:rsid w:val="00E254DD"/>
    <w:rsid w:val="00E3156A"/>
    <w:rsid w:val="00E53D18"/>
    <w:rsid w:val="00ED4726"/>
    <w:rsid w:val="00F13B34"/>
    <w:rsid w:val="00F15159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3C"/>
    <w:pPr>
      <w:ind w:left="720"/>
      <w:contextualSpacing/>
    </w:pPr>
  </w:style>
  <w:style w:type="table" w:styleId="a4">
    <w:name w:val="Table Grid"/>
    <w:basedOn w:val="a1"/>
    <w:uiPriority w:val="39"/>
    <w:rsid w:val="001E5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3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3E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B3C"/>
    <w:pPr>
      <w:ind w:left="720"/>
      <w:contextualSpacing/>
    </w:pPr>
  </w:style>
  <w:style w:type="table" w:styleId="a4">
    <w:name w:val="Table Grid"/>
    <w:basedOn w:val="a1"/>
    <w:uiPriority w:val="39"/>
    <w:rsid w:val="001E5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63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3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z_turgynova</dc:creator>
  <cp:keywords/>
  <dc:description/>
  <cp:lastModifiedBy>z_turgynova</cp:lastModifiedBy>
  <cp:revision>144</cp:revision>
  <cp:lastPrinted>2019-06-28T06:13:00Z</cp:lastPrinted>
  <dcterms:created xsi:type="dcterms:W3CDTF">2019-06-28T05:04:00Z</dcterms:created>
  <dcterms:modified xsi:type="dcterms:W3CDTF">2019-07-19T05:47:00Z</dcterms:modified>
</cp:coreProperties>
</file>