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3678AE" w:rsidTr="003678AE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678AE" w:rsidRDefault="003678AE" w:rsidP="0067166A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29.11.2019-ғы № МКБ-КЕЛ-05-03/1780 шығыс хаты</w:t>
            </w:r>
          </w:p>
          <w:p w:rsidR="003678AE" w:rsidRPr="003678AE" w:rsidRDefault="003678AE" w:rsidP="0067166A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29.11.2019-ғы № 26642 кіріс хаты</w:t>
            </w:r>
          </w:p>
        </w:tc>
      </w:tr>
    </w:tbl>
    <w:p w:rsidR="0067166A" w:rsidRDefault="0067166A" w:rsidP="0067166A">
      <w:pPr>
        <w:rPr>
          <w:lang w:val="kk-KZ"/>
        </w:rPr>
      </w:pPr>
    </w:p>
    <w:p w:rsidR="0067166A" w:rsidRPr="00114A44" w:rsidRDefault="0067166A" w:rsidP="006716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6A" w:rsidRPr="00114A44" w:rsidRDefault="0067166A" w:rsidP="0067166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67166A" w:rsidRDefault="0067166A" w:rsidP="0067166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протокола</w:t>
      </w:r>
      <w:r w:rsidRPr="00114A44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EC5BA1">
        <w:rPr>
          <w:rFonts w:ascii="Times New Roman" w:hAnsi="Times New Roman" w:cs="Times New Roman"/>
          <w:b/>
          <w:bCs/>
          <w:sz w:val="28"/>
          <w:szCs w:val="28"/>
          <w:lang w:val="kk-KZ"/>
        </w:rPr>
        <w:t>8</w:t>
      </w:r>
      <w:r w:rsidRPr="00114A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EC5BA1">
        <w:rPr>
          <w:rFonts w:ascii="Times New Roman" w:hAnsi="Times New Roman" w:cs="Times New Roman"/>
          <w:b/>
          <w:sz w:val="28"/>
          <w:szCs w:val="28"/>
          <w:lang w:val="kk-KZ"/>
        </w:rPr>
        <w:t>29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.11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.201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</w:t>
      </w:r>
      <w:r w:rsidR="00346A69">
        <w:rPr>
          <w:rFonts w:ascii="Times New Roman" w:hAnsi="Times New Roman" w:cs="Times New Roman"/>
          <w:b/>
          <w:sz w:val="28"/>
          <w:szCs w:val="28"/>
          <w:lang w:val="kk-KZ"/>
        </w:rPr>
        <w:t>а конкурсной комиссии Управления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Келесскому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Туркестанской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114A4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внутреннего конкурса </w:t>
      </w:r>
      <w:r w:rsidRPr="004954F4">
        <w:rPr>
          <w:rFonts w:ascii="Times New Roman" w:hAnsi="Times New Roman" w:cs="Times New Roman"/>
          <w:b/>
          <w:sz w:val="28"/>
          <w:szCs w:val="28"/>
        </w:rPr>
        <w:t xml:space="preserve">среди государственных служащих </w:t>
      </w:r>
      <w:r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всех </w:t>
      </w:r>
      <w:proofErr w:type="spellStart"/>
      <w:r w:rsidR="00346A69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="00346A6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="00346A69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346A69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54F4">
        <w:rPr>
          <w:rFonts w:ascii="Times New Roman" w:hAnsi="Times New Roman" w:cs="Times New Roman"/>
          <w:b/>
          <w:sz w:val="28"/>
          <w:szCs w:val="28"/>
        </w:rPr>
        <w:t>для занятия</w:t>
      </w:r>
      <w:r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54F4">
        <w:rPr>
          <w:rFonts w:ascii="Times New Roman" w:hAnsi="Times New Roman" w:cs="Times New Roman"/>
          <w:b/>
          <w:sz w:val="28"/>
          <w:szCs w:val="28"/>
        </w:rPr>
        <w:t>вакантных административных государственных должностей корпуса</w:t>
      </w:r>
      <w:r w:rsidRPr="006D6095">
        <w:rPr>
          <w:b/>
          <w:sz w:val="28"/>
          <w:szCs w:val="28"/>
        </w:rPr>
        <w:t xml:space="preserve"> </w:t>
      </w:r>
      <w:r w:rsidRPr="00BC7D62">
        <w:rPr>
          <w:rFonts w:ascii="Times New Roman" w:hAnsi="Times New Roman" w:cs="Times New Roman"/>
          <w:b/>
          <w:sz w:val="28"/>
          <w:szCs w:val="28"/>
        </w:rPr>
        <w:t>«Б»</w:t>
      </w:r>
      <w:r w:rsidRPr="00BC7D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не </w:t>
      </w:r>
      <w:r w:rsidR="00346A69">
        <w:rPr>
          <w:rFonts w:ascii="Times New Roman" w:hAnsi="Times New Roman" w:cs="Times New Roman"/>
          <w:b/>
          <w:sz w:val="28"/>
          <w:szCs w:val="28"/>
        </w:rPr>
        <w:t>являю</w:t>
      </w:r>
      <w:r w:rsidR="00346A69">
        <w:rPr>
          <w:rFonts w:ascii="Times New Roman" w:hAnsi="Times New Roman" w:cs="Times New Roman"/>
          <w:b/>
          <w:sz w:val="28"/>
          <w:szCs w:val="28"/>
          <w:lang w:val="kk-KZ"/>
        </w:rPr>
        <w:t>щих</w:t>
      </w:r>
      <w:proofErr w:type="spellStart"/>
      <w:r w:rsidRPr="00BC7D62"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r w:rsidRPr="00BC7D62">
        <w:rPr>
          <w:rFonts w:ascii="Times New Roman" w:hAnsi="Times New Roman" w:cs="Times New Roman"/>
          <w:b/>
          <w:bCs/>
          <w:sz w:val="28"/>
          <w:szCs w:val="28"/>
        </w:rPr>
        <w:t xml:space="preserve"> низовой</w:t>
      </w:r>
      <w:r w:rsidRPr="00BC7D62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67166A" w:rsidRDefault="0067166A" w:rsidP="0067166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7166A" w:rsidRPr="0067166A" w:rsidRDefault="0067166A" w:rsidP="00671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66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67166A" w:rsidRPr="0067166A" w:rsidRDefault="0067166A" w:rsidP="0067166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716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кандидатов, допущенных к собеседованию внутреннего конкурса </w:t>
      </w:r>
      <w:r w:rsidRPr="0067166A">
        <w:rPr>
          <w:rFonts w:ascii="Times New Roman" w:hAnsi="Times New Roman" w:cs="Times New Roman"/>
          <w:b/>
          <w:sz w:val="28"/>
          <w:szCs w:val="28"/>
        </w:rPr>
        <w:t xml:space="preserve">среди государственных служащих </w:t>
      </w:r>
      <w:r w:rsidRPr="006716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всех </w:t>
      </w:r>
      <w:proofErr w:type="spellStart"/>
      <w:r w:rsidRPr="0067166A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="00346A6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67166A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346A69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6716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7166A">
        <w:rPr>
          <w:rFonts w:ascii="Times New Roman" w:hAnsi="Times New Roman" w:cs="Times New Roman"/>
          <w:b/>
          <w:sz w:val="28"/>
          <w:szCs w:val="28"/>
        </w:rPr>
        <w:t>для занятия</w:t>
      </w:r>
      <w:r w:rsidRPr="006716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7166A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="00346A69"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="00346A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A69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="00346A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 </w:t>
      </w:r>
      <w:proofErr w:type="spellStart"/>
      <w:r w:rsidR="00346A69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="00346A69"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671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66A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346A69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67166A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6716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не </w:t>
      </w:r>
      <w:r w:rsidRPr="0067166A">
        <w:rPr>
          <w:rFonts w:ascii="Times New Roman" w:hAnsi="Times New Roman" w:cs="Times New Roman"/>
          <w:b/>
          <w:sz w:val="28"/>
          <w:szCs w:val="28"/>
        </w:rPr>
        <w:t>являющейся</w:t>
      </w:r>
      <w:r w:rsidRPr="0067166A">
        <w:rPr>
          <w:rFonts w:ascii="Times New Roman" w:hAnsi="Times New Roman" w:cs="Times New Roman"/>
          <w:b/>
          <w:bCs/>
          <w:sz w:val="28"/>
          <w:szCs w:val="28"/>
        </w:rPr>
        <w:t xml:space="preserve"> низовой</w:t>
      </w:r>
      <w:r w:rsidRPr="0067166A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67166A" w:rsidRPr="0067166A" w:rsidRDefault="0067166A" w:rsidP="0067166A">
      <w:pPr>
        <w:tabs>
          <w:tab w:val="center" w:pos="4961"/>
          <w:tab w:val="left" w:pos="8303"/>
        </w:tabs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10065" w:type="dxa"/>
        <w:tblInd w:w="-318" w:type="dxa"/>
        <w:tblLook w:val="04A0"/>
      </w:tblPr>
      <w:tblGrid>
        <w:gridCol w:w="560"/>
        <w:gridCol w:w="9505"/>
      </w:tblGrid>
      <w:tr w:rsidR="0067166A" w:rsidRPr="0067166A" w:rsidTr="00B36B5D">
        <w:tc>
          <w:tcPr>
            <w:tcW w:w="10065" w:type="dxa"/>
            <w:gridSpan w:val="2"/>
          </w:tcPr>
          <w:p w:rsidR="0067166A" w:rsidRPr="0067166A" w:rsidRDefault="0067166A" w:rsidP="00346A69">
            <w:pPr>
              <w:tabs>
                <w:tab w:val="left" w:pos="9639"/>
              </w:tabs>
              <w:ind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16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1.На должность главного специалиста отдела налогового контроля и взимания У</w:t>
            </w:r>
            <w:r w:rsidRPr="0067166A">
              <w:rPr>
                <w:rFonts w:ascii="Times New Roman" w:hAnsi="Times New Roman" w:cs="Times New Roman"/>
                <w:b/>
                <w:sz w:val="28"/>
                <w:szCs w:val="28"/>
              </w:rPr>
              <w:t>правлении</w:t>
            </w:r>
            <w:r w:rsidRPr="006716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я </w:t>
            </w:r>
            <w:r w:rsidRPr="0067166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государственных доходов</w:t>
            </w:r>
            <w:r w:rsidRPr="006716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по </w:t>
            </w:r>
            <w:r w:rsidR="00346A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Келес</w:t>
            </w:r>
            <w:r w:rsidRPr="006716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скому району</w:t>
            </w:r>
            <w:r w:rsidRPr="00671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16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Департамента государственных доходов по Туркестанской области Комитета государственных доходов</w:t>
            </w:r>
          </w:p>
        </w:tc>
      </w:tr>
      <w:tr w:rsidR="0067166A" w:rsidRPr="0067166A" w:rsidTr="00B36B5D">
        <w:trPr>
          <w:trHeight w:val="188"/>
        </w:trPr>
        <w:tc>
          <w:tcPr>
            <w:tcW w:w="560" w:type="dxa"/>
          </w:tcPr>
          <w:p w:rsidR="0067166A" w:rsidRPr="0067166A" w:rsidRDefault="00EC5BA1" w:rsidP="00B36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67166A" w:rsidRPr="00730361" w:rsidRDefault="00EC5BA1" w:rsidP="00B36B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03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Камбаров Асхат Мақсатұлы  </w:t>
            </w:r>
          </w:p>
        </w:tc>
      </w:tr>
    </w:tbl>
    <w:p w:rsidR="0067166A" w:rsidRPr="0067166A" w:rsidRDefault="0067166A" w:rsidP="0067166A">
      <w:pPr>
        <w:rPr>
          <w:rFonts w:ascii="Times New Roman" w:hAnsi="Times New Roman" w:cs="Times New Roman"/>
        </w:rPr>
      </w:pPr>
    </w:p>
    <w:p w:rsidR="0067166A" w:rsidRPr="0067166A" w:rsidRDefault="00EC5BA1" w:rsidP="006716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Собеседование  состоится 03 декабря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2019 года в 17-00 часов по а</w:t>
      </w:r>
      <w:proofErr w:type="spellStart"/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</w:rPr>
        <w:t>дрес</w:t>
      </w:r>
      <w:proofErr w:type="spellEnd"/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Туркестанская область, Келесский район, с.Абай, улица Жылкышиева № 13А, 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</w:rPr>
        <w:t>телефон  для справок  8(7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2532) 3-16-34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3-16-37.</w:t>
      </w:r>
    </w:p>
    <w:p w:rsidR="0067166A" w:rsidRPr="00EC5BA1" w:rsidRDefault="0067166A" w:rsidP="0067166A">
      <w:pPr>
        <w:rPr>
          <w:rFonts w:ascii="Times New Roman" w:hAnsi="Times New Roman" w:cs="Times New Roman"/>
          <w:lang w:val="kk-KZ"/>
        </w:rPr>
      </w:pPr>
    </w:p>
    <w:p w:rsidR="00F41EC6" w:rsidRPr="0067166A" w:rsidRDefault="00F41EC6"/>
    <w:sectPr w:rsidR="00F41EC6" w:rsidRPr="0067166A" w:rsidSect="00AD4E1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610" w:rsidRDefault="00CE5610" w:rsidP="003678AE">
      <w:pPr>
        <w:spacing w:after="0" w:line="240" w:lineRule="auto"/>
      </w:pPr>
      <w:r>
        <w:separator/>
      </w:r>
    </w:p>
  </w:endnote>
  <w:endnote w:type="continuationSeparator" w:id="0">
    <w:p w:rsidR="00CE5610" w:rsidRDefault="00CE5610" w:rsidP="0036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610" w:rsidRDefault="00CE5610" w:rsidP="003678AE">
      <w:pPr>
        <w:spacing w:after="0" w:line="240" w:lineRule="auto"/>
      </w:pPr>
      <w:r>
        <w:separator/>
      </w:r>
    </w:p>
  </w:footnote>
  <w:footnote w:type="continuationSeparator" w:id="0">
    <w:p w:rsidR="00CE5610" w:rsidRDefault="00CE5610" w:rsidP="0036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8AE" w:rsidRDefault="003678AE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3678AE" w:rsidRPr="003678AE" w:rsidRDefault="003678AE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29.11.2019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166A"/>
    <w:rsid w:val="0004216D"/>
    <w:rsid w:val="000E5BA5"/>
    <w:rsid w:val="00346A69"/>
    <w:rsid w:val="003678AE"/>
    <w:rsid w:val="0067166A"/>
    <w:rsid w:val="00704992"/>
    <w:rsid w:val="00730361"/>
    <w:rsid w:val="009E0C09"/>
    <w:rsid w:val="00A56864"/>
    <w:rsid w:val="00A571AC"/>
    <w:rsid w:val="00AA6EA8"/>
    <w:rsid w:val="00B947B9"/>
    <w:rsid w:val="00C268BA"/>
    <w:rsid w:val="00CE5610"/>
    <w:rsid w:val="00EC5BA1"/>
    <w:rsid w:val="00F4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166A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6716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67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78AE"/>
  </w:style>
  <w:style w:type="paragraph" w:styleId="a8">
    <w:name w:val="footer"/>
    <w:basedOn w:val="a"/>
    <w:link w:val="a9"/>
    <w:uiPriority w:val="99"/>
    <w:semiHidden/>
    <w:unhideWhenUsed/>
    <w:rsid w:val="00367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7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n_alimbetov</cp:lastModifiedBy>
  <cp:revision>2</cp:revision>
  <cp:lastPrinted>2019-11-28T11:43:00Z</cp:lastPrinted>
  <dcterms:created xsi:type="dcterms:W3CDTF">2019-11-29T09:14:00Z</dcterms:created>
  <dcterms:modified xsi:type="dcterms:W3CDTF">2019-11-29T09:14:00Z</dcterms:modified>
</cp:coreProperties>
</file>