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F1F0F" w:rsidTr="00E10E2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1F0F" w:rsidRDefault="003F1F0F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/>
                <w:color w:val="0C0000"/>
                <w:sz w:val="24"/>
                <w:szCs w:val="20"/>
              </w:rPr>
              <w:t>29.05.2020-ғы № МКБ-КЕЛ-05-03/487 шығыс хаты</w:t>
            </w:r>
          </w:p>
          <w:p w:rsidR="003F1F0F" w:rsidRPr="00E10E25" w:rsidRDefault="003F1F0F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/>
                <w:color w:val="0C0000"/>
                <w:sz w:val="24"/>
                <w:szCs w:val="20"/>
              </w:rPr>
              <w:t>29.05.2020-ғы № 9939 кіріс хаты</w:t>
            </w:r>
          </w:p>
        </w:tc>
      </w:tr>
    </w:tbl>
    <w:p w:rsidR="003F1F0F" w:rsidRPr="00C12427" w:rsidRDefault="003F1F0F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C12427">
        <w:rPr>
          <w:rFonts w:ascii="Times New Roman" w:hAnsi="Times New Roman"/>
          <w:color w:val="000000"/>
          <w:sz w:val="20"/>
          <w:szCs w:val="20"/>
        </w:rPr>
        <w:t>Приложение 6</w:t>
      </w:r>
    </w:p>
    <w:p w:rsidR="003F1F0F" w:rsidRPr="00C12427" w:rsidRDefault="003F1F0F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3F1F0F" w:rsidRPr="00C12427" w:rsidRDefault="003F1F0F" w:rsidP="00094955">
      <w:pPr>
        <w:ind w:firstLine="378"/>
        <w:contextualSpacing/>
        <w:jc w:val="right"/>
        <w:rPr>
          <w:rFonts w:ascii="Times New Roman" w:hAnsi="Times New Roman"/>
          <w:sz w:val="20"/>
          <w:szCs w:val="20"/>
          <w:lang w:eastAsia="ja-JP"/>
        </w:rPr>
      </w:pPr>
      <w:r w:rsidRPr="00C12427">
        <w:rPr>
          <w:rFonts w:ascii="Times New Roman" w:hAnsi="Times New Roman"/>
          <w:color w:val="000000"/>
          <w:sz w:val="20"/>
          <w:szCs w:val="20"/>
          <w:lang w:eastAsia="ja-JP"/>
        </w:rPr>
        <w:t>Форма</w:t>
      </w:r>
    </w:p>
    <w:p w:rsidR="003F1F0F" w:rsidRPr="00094955" w:rsidRDefault="003F1F0F" w:rsidP="00094955">
      <w:pPr>
        <w:ind w:firstLine="378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ja-JP"/>
        </w:rPr>
      </w:pPr>
    </w:p>
    <w:p w:rsidR="003F1F0F" w:rsidRPr="00094955" w:rsidRDefault="003F1F0F" w:rsidP="00094955">
      <w:pPr>
        <w:ind w:firstLine="378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/>
          <w:color w:val="000000"/>
          <w:sz w:val="26"/>
          <w:szCs w:val="26"/>
          <w:lang w:eastAsia="ja-JP"/>
        </w:rPr>
        <w:t xml:space="preserve">РЕШЕНИЕ </w:t>
      </w:r>
    </w:p>
    <w:p w:rsidR="003F1F0F" w:rsidRPr="00094955" w:rsidRDefault="003F1F0F" w:rsidP="00094955">
      <w:pPr>
        <w:ind w:firstLine="378"/>
        <w:contextualSpacing/>
        <w:jc w:val="center"/>
        <w:rPr>
          <w:rFonts w:ascii="Times New Roman" w:hAnsi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3289"/>
        <w:gridCol w:w="1950"/>
        <w:gridCol w:w="1868"/>
        <w:gridCol w:w="1940"/>
      </w:tblGrid>
      <w:tr w:rsidR="003F1F0F" w:rsidRPr="001A7019" w:rsidTr="001A7019">
        <w:tc>
          <w:tcPr>
            <w:tcW w:w="534" w:type="dxa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96" w:type="dxa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3F1F0F" w:rsidRPr="001A7019" w:rsidTr="001A7019">
        <w:trPr>
          <w:trHeight w:val="705"/>
        </w:trPr>
        <w:tc>
          <w:tcPr>
            <w:tcW w:w="534" w:type="dxa"/>
            <w:vMerge w:val="restart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07" w:type="dxa"/>
            <w:vMerge w:val="restart"/>
          </w:tcPr>
          <w:p w:rsidR="003F1F0F" w:rsidRPr="001A7019" w:rsidRDefault="003F1F0F" w:rsidP="001A701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ведущий </w:t>
            </w:r>
            <w:r w:rsidRPr="001A701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специалист  отдела </w:t>
            </w:r>
            <w:r w:rsidRPr="001A701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1A7019">
              <w:rPr>
                <w:rFonts w:ascii="Times New Roman" w:hAnsi="Times New Roman"/>
                <w:sz w:val="26"/>
                <w:szCs w:val="26"/>
                <w:lang w:val="kk-KZ"/>
              </w:rPr>
              <w:t>Учет и анализа организационно правовых работ</w:t>
            </w:r>
            <w:r w:rsidRPr="001A701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1A7019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Әлімбек Мұратбек Пердебекұлы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82" w:type="dxa"/>
            <w:vMerge w:val="restart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3F1F0F" w:rsidRPr="001A7019" w:rsidTr="001A7019">
        <w:trPr>
          <w:trHeight w:val="915"/>
        </w:trPr>
        <w:tc>
          <w:tcPr>
            <w:tcW w:w="534" w:type="dxa"/>
            <w:vMerge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  <w:vMerge/>
          </w:tcPr>
          <w:p w:rsidR="003F1F0F" w:rsidRPr="001A7019" w:rsidRDefault="003F1F0F" w:rsidP="001A70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Төле Сағадат Ерғалиұлы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82" w:type="dxa"/>
            <w:vMerge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3F1F0F" w:rsidRPr="00094955" w:rsidRDefault="003F1F0F" w:rsidP="00094955">
      <w:pPr>
        <w:pStyle w:val="NoSpacing"/>
        <w:jc w:val="right"/>
        <w:rPr>
          <w:sz w:val="26"/>
          <w:szCs w:val="26"/>
          <w:lang w:val="kk-KZ"/>
        </w:rPr>
      </w:pPr>
    </w:p>
    <w:p w:rsidR="003F1F0F" w:rsidRPr="00C12427" w:rsidRDefault="003F1F0F" w:rsidP="00094955">
      <w:pPr>
        <w:pStyle w:val="NoSpacing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3F1F0F" w:rsidRPr="00C12427" w:rsidRDefault="003F1F0F" w:rsidP="00094955">
      <w:pPr>
        <w:pStyle w:val="NoSpacing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3F1F0F" w:rsidRPr="00C12427" w:rsidRDefault="003F1F0F" w:rsidP="00094955">
      <w:pPr>
        <w:pStyle w:val="NoSpacing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3F1F0F" w:rsidRPr="00C12427" w:rsidRDefault="003F1F0F" w:rsidP="00094955">
      <w:pPr>
        <w:pStyle w:val="NoSpacing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3F1F0F" w:rsidRPr="00C12427" w:rsidRDefault="003F1F0F" w:rsidP="00094955">
      <w:pPr>
        <w:pStyle w:val="NoSpacing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3F1F0F" w:rsidRPr="00094955" w:rsidRDefault="003F1F0F" w:rsidP="00094955">
      <w:pPr>
        <w:ind w:firstLine="378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094955">
        <w:rPr>
          <w:rFonts w:ascii="Times New Roman" w:hAnsi="Times New Roman"/>
          <w:color w:val="000000"/>
          <w:sz w:val="26"/>
          <w:szCs w:val="26"/>
        </w:rPr>
        <w:t xml:space="preserve">ГРАФИК </w:t>
      </w:r>
    </w:p>
    <w:p w:rsidR="003F1F0F" w:rsidRPr="00094955" w:rsidRDefault="003F1F0F" w:rsidP="00094955">
      <w:pPr>
        <w:ind w:firstLine="378"/>
        <w:contextualSpacing/>
        <w:jc w:val="center"/>
        <w:rPr>
          <w:rFonts w:ascii="Times New Roman" w:hAnsi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/>
          <w:color w:val="000000"/>
          <w:sz w:val="26"/>
          <w:szCs w:val="26"/>
        </w:rPr>
        <w:t>проведения собеседования и эссе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3037"/>
        <w:gridCol w:w="2199"/>
        <w:gridCol w:w="2220"/>
        <w:gridCol w:w="1728"/>
      </w:tblGrid>
      <w:tr w:rsidR="003F1F0F" w:rsidRPr="001A7019" w:rsidTr="001A7019">
        <w:trPr>
          <w:trHeight w:val="2234"/>
        </w:trPr>
        <w:tc>
          <w:tcPr>
            <w:tcW w:w="499" w:type="dxa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1A7019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3F1F0F" w:rsidRPr="001A7019" w:rsidTr="001A7019">
        <w:trPr>
          <w:trHeight w:val="2426"/>
        </w:trPr>
        <w:tc>
          <w:tcPr>
            <w:tcW w:w="499" w:type="dxa"/>
            <w:vMerge w:val="restart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3F1F0F" w:rsidRPr="001A7019" w:rsidRDefault="003F1F0F" w:rsidP="001A701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ведущий </w:t>
            </w:r>
            <w:r w:rsidRPr="001A701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специалист-программист  отдела </w:t>
            </w:r>
            <w:r w:rsidRPr="001A701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1A7019">
              <w:rPr>
                <w:rFonts w:ascii="Times New Roman" w:hAnsi="Times New Roman"/>
                <w:sz w:val="26"/>
                <w:szCs w:val="26"/>
                <w:lang w:val="kk-KZ"/>
              </w:rPr>
              <w:t>Учет и анализа организационно правовых работ</w:t>
            </w:r>
            <w:r w:rsidRPr="001A701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1A7019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Әлімбек Мұратбек Пердебекұлы</w:t>
            </w:r>
          </w:p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Төле Сағадат Ерғалиұлы</w:t>
            </w:r>
          </w:p>
        </w:tc>
        <w:tc>
          <w:tcPr>
            <w:tcW w:w="2220" w:type="dxa"/>
            <w:vMerge w:val="restart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Келесскому району </w:t>
            </w:r>
          </w:p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ул.Жылкышиева 13А </w:t>
            </w:r>
          </w:p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01.06.2020 ж</w:t>
            </w:r>
          </w:p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A701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17-00 час</w:t>
            </w:r>
          </w:p>
        </w:tc>
        <w:tc>
          <w:tcPr>
            <w:tcW w:w="1728" w:type="dxa"/>
            <w:vMerge w:val="restart"/>
          </w:tcPr>
          <w:p w:rsidR="003F1F0F" w:rsidRPr="001A7019" w:rsidRDefault="003F1F0F" w:rsidP="001A70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3F1F0F" w:rsidRDefault="003F1F0F">
      <w:pPr>
        <w:rPr>
          <w:lang w:val="kk-KZ"/>
        </w:rPr>
      </w:pPr>
    </w:p>
    <w:p w:rsidR="003F1F0F" w:rsidRDefault="003F1F0F">
      <w:pPr>
        <w:rPr>
          <w:lang w:val="kk-KZ"/>
        </w:rPr>
      </w:pPr>
    </w:p>
    <w:p w:rsidR="003F1F0F" w:rsidRDefault="003F1F0F">
      <w:pPr>
        <w:rPr>
          <w:lang w:val="kk-KZ"/>
        </w:rPr>
      </w:pPr>
    </w:p>
    <w:p w:rsidR="003F1F0F" w:rsidRDefault="003F1F0F">
      <w:pPr>
        <w:rPr>
          <w:lang w:val="kk-KZ"/>
        </w:rPr>
      </w:pPr>
    </w:p>
    <w:p w:rsidR="003F1F0F" w:rsidRPr="00094955" w:rsidRDefault="003F1F0F">
      <w:pPr>
        <w:rPr>
          <w:lang w:val="kk-KZ"/>
        </w:rPr>
      </w:pPr>
    </w:p>
    <w:sectPr w:rsidR="003F1F0F" w:rsidRPr="00094955" w:rsidSect="00094955">
      <w:headerReference w:type="default" r:id="rId6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0F" w:rsidRDefault="003F1F0F">
      <w:r>
        <w:separator/>
      </w:r>
    </w:p>
  </w:endnote>
  <w:endnote w:type="continuationSeparator" w:id="0">
    <w:p w:rsidR="003F1F0F" w:rsidRDefault="003F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0F" w:rsidRDefault="003F1F0F">
      <w:r>
        <w:separator/>
      </w:r>
    </w:p>
  </w:footnote>
  <w:footnote w:type="continuationSeparator" w:id="0">
    <w:p w:rsidR="003F1F0F" w:rsidRDefault="003F1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0F" w:rsidRDefault="003F1F0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3F1F0F" w:rsidRPr="00E10E25" w:rsidRDefault="003F1F0F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29.05.2020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955"/>
    <w:rsid w:val="00094955"/>
    <w:rsid w:val="001A7019"/>
    <w:rsid w:val="002878CD"/>
    <w:rsid w:val="00300F8D"/>
    <w:rsid w:val="003F1F0F"/>
    <w:rsid w:val="005249E4"/>
    <w:rsid w:val="008A3A99"/>
    <w:rsid w:val="00B11F17"/>
    <w:rsid w:val="00C12427"/>
    <w:rsid w:val="00E1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8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4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94955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0E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FA7"/>
  </w:style>
  <w:style w:type="paragraph" w:styleId="Footer">
    <w:name w:val="footer"/>
    <w:basedOn w:val="Normal"/>
    <w:link w:val="FooterChar"/>
    <w:uiPriority w:val="99"/>
    <w:rsid w:val="00E10E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178</Words>
  <Characters>1021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t_amanbaeva</dc:creator>
  <cp:keywords/>
  <dc:description/>
  <cp:lastModifiedBy>b_nursultanuly</cp:lastModifiedBy>
  <cp:revision>2</cp:revision>
  <cp:lastPrinted>2020-05-28T12:21:00Z</cp:lastPrinted>
  <dcterms:created xsi:type="dcterms:W3CDTF">2020-05-29T12:41:00Z</dcterms:created>
  <dcterms:modified xsi:type="dcterms:W3CDTF">2020-05-29T12:41:00Z</dcterms:modified>
</cp:coreProperties>
</file>