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0430A7" w:rsidRPr="00667867" w:rsidTr="007F6E7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7F6E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7F6E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0430A7" w:rsidRPr="00667867" w:rsidTr="007F6E7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7F6E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7F6E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430A7" w:rsidRDefault="000430A7" w:rsidP="000430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0430A7" w:rsidRPr="00667867" w:rsidRDefault="000430A7" w:rsidP="000430A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Style w:val="a4"/>
        <w:tblW w:w="0" w:type="auto"/>
        <w:tblInd w:w="29" w:type="dxa"/>
        <w:tblLook w:val="04A0"/>
      </w:tblPr>
      <w:tblGrid>
        <w:gridCol w:w="465"/>
        <w:gridCol w:w="3556"/>
        <w:gridCol w:w="2227"/>
        <w:gridCol w:w="1578"/>
        <w:gridCol w:w="1716"/>
      </w:tblGrid>
      <w:tr w:rsidR="000430A7" w:rsidRPr="002C0C7E" w:rsidTr="00471B37">
        <w:tc>
          <w:tcPr>
            <w:tcW w:w="465" w:type="dxa"/>
          </w:tcPr>
          <w:p w:rsidR="000430A7" w:rsidRPr="00C96B62" w:rsidRDefault="000430A7" w:rsidP="007F6E7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556" w:type="dxa"/>
          </w:tcPr>
          <w:p w:rsidR="000430A7" w:rsidRPr="00C96B62" w:rsidRDefault="000430A7" w:rsidP="007F6E72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227" w:type="dxa"/>
          </w:tcPr>
          <w:p w:rsidR="000430A7" w:rsidRPr="00C96B62" w:rsidRDefault="000430A7" w:rsidP="007F6E72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  <w:p w:rsidR="000430A7" w:rsidRPr="00C96B62" w:rsidRDefault="000430A7" w:rsidP="007F6E72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0430A7" w:rsidRPr="00C96B62" w:rsidRDefault="000430A7" w:rsidP="007F6E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       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0" w:type="auto"/>
          </w:tcPr>
          <w:p w:rsidR="000430A7" w:rsidRPr="00C96B62" w:rsidRDefault="000430A7" w:rsidP="007F6E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7F6E72" w:rsidRPr="006F2328" w:rsidTr="007F6E72">
        <w:trPr>
          <w:trHeight w:val="2691"/>
        </w:trPr>
        <w:tc>
          <w:tcPr>
            <w:tcW w:w="465" w:type="dxa"/>
          </w:tcPr>
          <w:p w:rsidR="007F6E72" w:rsidRPr="002C0C7E" w:rsidRDefault="007F6E72" w:rsidP="007F6E72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56" w:type="dxa"/>
          </w:tcPr>
          <w:p w:rsidR="007F6E72" w:rsidRPr="00471B37" w:rsidRDefault="007F6E72" w:rsidP="007F6E72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71B37">
              <w:rPr>
                <w:rFonts w:ascii="Times New Roman" w:eastAsia="Times New Roman" w:hAnsi="Times New Roman"/>
                <w:sz w:val="26"/>
                <w:szCs w:val="26"/>
              </w:rPr>
              <w:t>Главный специалист-юрист отдела принудительного взимания и организационно-правовой работы</w:t>
            </w:r>
            <w:r w:rsidRPr="00471B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Государственных доходов по </w:t>
            </w:r>
            <w:proofErr w:type="spellStart"/>
            <w:r w:rsidRPr="00471B37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471B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227" w:type="dxa"/>
          </w:tcPr>
          <w:p w:rsidR="007F6E72" w:rsidRPr="00517532" w:rsidRDefault="007F6E72" w:rsidP="007F6E7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Ержан Бексұлтан Құлажанұлы </w:t>
            </w:r>
          </w:p>
        </w:tc>
        <w:tc>
          <w:tcPr>
            <w:tcW w:w="0" w:type="auto"/>
          </w:tcPr>
          <w:p w:rsidR="007F6E72" w:rsidRPr="002C0C7E" w:rsidRDefault="007F6E72" w:rsidP="007F6E7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допущен</w:t>
            </w:r>
          </w:p>
        </w:tc>
        <w:tc>
          <w:tcPr>
            <w:tcW w:w="0" w:type="auto"/>
          </w:tcPr>
          <w:p w:rsidR="007F6E72" w:rsidRPr="00165609" w:rsidRDefault="007F6E72" w:rsidP="0016560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F6E72" w:rsidRPr="000430A7" w:rsidRDefault="007F6E72"/>
    <w:p w:rsidR="000430A7" w:rsidRPr="00E061A1" w:rsidRDefault="000430A7"/>
    <w:p w:rsidR="007F6E72" w:rsidRDefault="007F6E72" w:rsidP="007F6E72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0430A7" w:rsidRDefault="000430A7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7F6E72" w:rsidRDefault="007F6E72">
      <w:pPr>
        <w:rPr>
          <w:lang w:val="kk-KZ"/>
        </w:rPr>
      </w:pPr>
    </w:p>
    <w:p w:rsidR="00256EBD" w:rsidRDefault="00256EBD">
      <w:pPr>
        <w:rPr>
          <w:lang w:val="kk-KZ"/>
        </w:rPr>
      </w:pPr>
    </w:p>
    <w:p w:rsidR="00256EBD" w:rsidRDefault="00256EBD">
      <w:pPr>
        <w:rPr>
          <w:lang w:val="kk-KZ"/>
        </w:rPr>
      </w:pPr>
    </w:p>
    <w:p w:rsidR="00256EBD" w:rsidRDefault="00256EBD">
      <w:pPr>
        <w:rPr>
          <w:lang w:val="kk-KZ"/>
        </w:rPr>
      </w:pPr>
    </w:p>
    <w:p w:rsidR="00256EBD" w:rsidRDefault="00256EBD">
      <w:pPr>
        <w:rPr>
          <w:lang w:val="kk-KZ"/>
        </w:rPr>
      </w:pPr>
    </w:p>
    <w:p w:rsidR="007F6E72" w:rsidRDefault="007F6E72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71B37" w:rsidRPr="00885397" w:rsidTr="007F6E7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71B37" w:rsidRPr="00885397" w:rsidRDefault="00471B37" w:rsidP="007F6E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71B37" w:rsidRPr="00404B7A" w:rsidRDefault="00471B37" w:rsidP="007F6E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471B37" w:rsidRPr="00885397" w:rsidTr="007F6E7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71B37" w:rsidRPr="00885397" w:rsidRDefault="00471B37" w:rsidP="007F6E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71B37" w:rsidRPr="00404B7A" w:rsidRDefault="00471B37" w:rsidP="007F6E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471B37" w:rsidRDefault="00471B37" w:rsidP="00471B3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0" w:type="auto"/>
        <w:tblLook w:val="04A0"/>
      </w:tblPr>
      <w:tblGrid>
        <w:gridCol w:w="520"/>
        <w:gridCol w:w="3195"/>
        <w:gridCol w:w="1879"/>
        <w:gridCol w:w="2104"/>
        <w:gridCol w:w="1873"/>
      </w:tblGrid>
      <w:tr w:rsidR="00471B37" w:rsidTr="007F6E72">
        <w:tc>
          <w:tcPr>
            <w:tcW w:w="520" w:type="dxa"/>
          </w:tcPr>
          <w:p w:rsidR="00471B37" w:rsidRPr="00D52509" w:rsidRDefault="00471B37">
            <w:pPr>
              <w:rPr>
                <w:rFonts w:ascii="Times New Roman" w:hAnsi="Times New Roman" w:cs="Times New Roman"/>
                <w:lang w:val="kk-KZ"/>
              </w:rPr>
            </w:pPr>
            <w:r w:rsidRPr="00D52509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195" w:type="dxa"/>
          </w:tcPr>
          <w:p w:rsidR="00471B37" w:rsidRDefault="00471B37">
            <w:pPr>
              <w:rPr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79" w:type="dxa"/>
          </w:tcPr>
          <w:p w:rsidR="00471B37" w:rsidRDefault="00471B37">
            <w:pPr>
              <w:rPr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104" w:type="dxa"/>
          </w:tcPr>
          <w:p w:rsidR="00471B37" w:rsidRDefault="00471B37">
            <w:pPr>
              <w:rPr>
                <w:lang w:val="kk-KZ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873" w:type="dxa"/>
          </w:tcPr>
          <w:p w:rsidR="00471B37" w:rsidRDefault="00471B37">
            <w:pPr>
              <w:rPr>
                <w:lang w:val="kk-KZ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7F6E72" w:rsidTr="007F6E72">
        <w:trPr>
          <w:trHeight w:val="3649"/>
        </w:trPr>
        <w:tc>
          <w:tcPr>
            <w:tcW w:w="520" w:type="dxa"/>
          </w:tcPr>
          <w:p w:rsidR="007F6E72" w:rsidRPr="00D52509" w:rsidRDefault="007F6E7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52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3195" w:type="dxa"/>
          </w:tcPr>
          <w:p w:rsidR="007F6E72" w:rsidRPr="00B63B34" w:rsidRDefault="007F6E7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71B37">
              <w:rPr>
                <w:rFonts w:ascii="Times New Roman" w:eastAsia="Times New Roman" w:hAnsi="Times New Roman"/>
                <w:sz w:val="26"/>
                <w:szCs w:val="26"/>
              </w:rPr>
              <w:t>Главный специалист-юрист отдела принудительного взимания и организационно-правовой работы</w:t>
            </w:r>
            <w:r w:rsidRPr="00471B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Государственных доходов по </w:t>
            </w:r>
            <w:proofErr w:type="spellStart"/>
            <w:r w:rsidRPr="00471B37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471B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1879" w:type="dxa"/>
          </w:tcPr>
          <w:p w:rsidR="007F6E72" w:rsidRPr="00B63B34" w:rsidRDefault="007F6E7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Ержан Бексұлтан Құлажанұлы</w:t>
            </w:r>
          </w:p>
        </w:tc>
        <w:tc>
          <w:tcPr>
            <w:tcW w:w="2104" w:type="dxa"/>
          </w:tcPr>
          <w:p w:rsidR="007F6E72" w:rsidRPr="00B63B34" w:rsidRDefault="007F6E7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63B3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Туркестанская область, Тюлькубасский район, с.Т.Рыскулова, ул.Т.Рыскулова, № 153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УГД по Тюлькубасскому району</w:t>
            </w:r>
          </w:p>
          <w:p w:rsidR="007F6E72" w:rsidRPr="00B63B34" w:rsidRDefault="007F6E7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10.09</w:t>
            </w:r>
            <w:r w:rsidRPr="00B63B3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.2020 г</w:t>
            </w:r>
          </w:p>
          <w:p w:rsidR="007F6E72" w:rsidRPr="00B63B34" w:rsidRDefault="007F6E7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63B3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Время: 10-00</w:t>
            </w:r>
          </w:p>
        </w:tc>
        <w:tc>
          <w:tcPr>
            <w:tcW w:w="1873" w:type="dxa"/>
          </w:tcPr>
          <w:p w:rsidR="007F6E72" w:rsidRDefault="007F6E72">
            <w:pPr>
              <w:rPr>
                <w:lang w:val="kk-KZ"/>
              </w:rPr>
            </w:pPr>
          </w:p>
        </w:tc>
      </w:tr>
    </w:tbl>
    <w:p w:rsidR="007F6E72" w:rsidRDefault="007F6E72" w:rsidP="007F6E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F6E72" w:rsidRDefault="007F6E72" w:rsidP="007F6E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sectPr w:rsidR="000A748B" w:rsidSect="0021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0A7"/>
    <w:rsid w:val="00020407"/>
    <w:rsid w:val="000430A7"/>
    <w:rsid w:val="000A748B"/>
    <w:rsid w:val="00144477"/>
    <w:rsid w:val="00165609"/>
    <w:rsid w:val="001C3060"/>
    <w:rsid w:val="00215C56"/>
    <w:rsid w:val="00256EBD"/>
    <w:rsid w:val="002C64EC"/>
    <w:rsid w:val="0040584B"/>
    <w:rsid w:val="00471B37"/>
    <w:rsid w:val="005D7346"/>
    <w:rsid w:val="00683FC2"/>
    <w:rsid w:val="00745246"/>
    <w:rsid w:val="007F6E72"/>
    <w:rsid w:val="00854BE8"/>
    <w:rsid w:val="009E5B4A"/>
    <w:rsid w:val="00A071CE"/>
    <w:rsid w:val="00A97F9C"/>
    <w:rsid w:val="00AA6FF3"/>
    <w:rsid w:val="00B1314D"/>
    <w:rsid w:val="00B52078"/>
    <w:rsid w:val="00B63B34"/>
    <w:rsid w:val="00C41807"/>
    <w:rsid w:val="00C569FA"/>
    <w:rsid w:val="00D52509"/>
    <w:rsid w:val="00E061A1"/>
    <w:rsid w:val="00F0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A7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A7"/>
    <w:pPr>
      <w:ind w:left="720"/>
      <w:contextualSpacing/>
    </w:pPr>
  </w:style>
  <w:style w:type="table" w:styleId="a4">
    <w:name w:val="Table Grid"/>
    <w:basedOn w:val="a1"/>
    <w:uiPriority w:val="39"/>
    <w:rsid w:val="0004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165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Бейсалиева</dc:creator>
  <cp:keywords/>
  <dc:description/>
  <cp:lastModifiedBy>Айнур Бейсалиева</cp:lastModifiedBy>
  <cp:revision>2</cp:revision>
  <cp:lastPrinted>2020-09-08T04:21:00Z</cp:lastPrinted>
  <dcterms:created xsi:type="dcterms:W3CDTF">2020-09-08T04:03:00Z</dcterms:created>
  <dcterms:modified xsi:type="dcterms:W3CDTF">2020-09-08T04:33:00Z</dcterms:modified>
</cp:coreProperties>
</file>