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0430A7" w:rsidRPr="00667867" w:rsidTr="0010135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0430A7" w:rsidRPr="00667867" w:rsidTr="0010135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430A7" w:rsidRPr="00667867" w:rsidRDefault="000430A7" w:rsidP="000430A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Style w:val="a4"/>
        <w:tblW w:w="10119" w:type="dxa"/>
        <w:tblInd w:w="-459" w:type="dxa"/>
        <w:tblLayout w:type="fixed"/>
        <w:tblLook w:val="04A0"/>
      </w:tblPr>
      <w:tblGrid>
        <w:gridCol w:w="425"/>
        <w:gridCol w:w="4962"/>
        <w:gridCol w:w="1701"/>
        <w:gridCol w:w="1559"/>
        <w:gridCol w:w="1472"/>
      </w:tblGrid>
      <w:tr w:rsidR="000430A7" w:rsidRPr="001A365E" w:rsidTr="008955CB">
        <w:trPr>
          <w:trHeight w:val="1325"/>
        </w:trPr>
        <w:tc>
          <w:tcPr>
            <w:tcW w:w="425" w:type="dxa"/>
          </w:tcPr>
          <w:p w:rsidR="000430A7" w:rsidRPr="001A365E" w:rsidRDefault="000430A7" w:rsidP="0010135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430A7" w:rsidRPr="001A365E" w:rsidRDefault="000430A7" w:rsidP="0010135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36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701" w:type="dxa"/>
          </w:tcPr>
          <w:p w:rsidR="000430A7" w:rsidRPr="001A365E" w:rsidRDefault="000430A7" w:rsidP="0010135F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  <w:p w:rsidR="000430A7" w:rsidRPr="001A365E" w:rsidRDefault="000430A7" w:rsidP="0010135F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430A7" w:rsidRPr="001A365E" w:rsidRDefault="000430A7" w:rsidP="0010135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       не допущен(а))</w:t>
            </w:r>
          </w:p>
        </w:tc>
        <w:tc>
          <w:tcPr>
            <w:tcW w:w="1472" w:type="dxa"/>
          </w:tcPr>
          <w:p w:rsidR="000430A7" w:rsidRPr="001A365E" w:rsidRDefault="000430A7" w:rsidP="0010135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8E34BF" w:rsidRPr="001A365E" w:rsidTr="008955CB">
        <w:trPr>
          <w:trHeight w:val="2700"/>
        </w:trPr>
        <w:tc>
          <w:tcPr>
            <w:tcW w:w="425" w:type="dxa"/>
          </w:tcPr>
          <w:p w:rsidR="008E34BF" w:rsidRPr="001A365E" w:rsidRDefault="008E34BF" w:rsidP="0010135F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8E34BF" w:rsidRPr="001A365E" w:rsidRDefault="008E34BF" w:rsidP="00742255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1A365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  <w:tc>
          <w:tcPr>
            <w:tcW w:w="1701" w:type="dxa"/>
          </w:tcPr>
          <w:p w:rsidR="00D41A02" w:rsidRPr="00E105C9" w:rsidRDefault="00D41A02" w:rsidP="00D41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8E34BF" w:rsidRPr="001A365E" w:rsidRDefault="008E34BF" w:rsidP="002D2B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8E34BF" w:rsidRPr="001A365E" w:rsidRDefault="008E34BF" w:rsidP="002D2B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72" w:type="dxa"/>
          </w:tcPr>
          <w:p w:rsidR="008E34BF" w:rsidRPr="001A365E" w:rsidRDefault="008E34BF" w:rsidP="001A3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41A02" w:rsidRPr="001A365E" w:rsidTr="008955CB">
        <w:trPr>
          <w:trHeight w:val="1575"/>
        </w:trPr>
        <w:tc>
          <w:tcPr>
            <w:tcW w:w="425" w:type="dxa"/>
            <w:vMerge w:val="restart"/>
          </w:tcPr>
          <w:p w:rsidR="00D41A02" w:rsidRPr="001A365E" w:rsidRDefault="00D41A02" w:rsidP="0010135F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 w:val="restart"/>
          </w:tcPr>
          <w:p w:rsidR="00D41A02" w:rsidRPr="001A365E" w:rsidRDefault="00D41A02" w:rsidP="00742255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1A365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(временно, на период отпуска по уходу за ребенком основного работника до 06.03.2022 года), категория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С-R-4, 1-единица.</w:t>
            </w:r>
          </w:p>
        </w:tc>
        <w:tc>
          <w:tcPr>
            <w:tcW w:w="1701" w:type="dxa"/>
          </w:tcPr>
          <w:p w:rsidR="00D41A02" w:rsidRPr="001A365E" w:rsidRDefault="00D41A02" w:rsidP="002D2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Избасаров Курманбек Кадырович</w:t>
            </w:r>
          </w:p>
        </w:tc>
        <w:tc>
          <w:tcPr>
            <w:tcW w:w="1559" w:type="dxa"/>
          </w:tcPr>
          <w:p w:rsidR="00D41A02" w:rsidRPr="001A365E" w:rsidRDefault="00D41A02" w:rsidP="002D2B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72" w:type="dxa"/>
          </w:tcPr>
          <w:p w:rsidR="00D41A02" w:rsidRPr="001A365E" w:rsidRDefault="00D41A02" w:rsidP="001A3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5E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пакета документов</w:t>
            </w:r>
          </w:p>
        </w:tc>
      </w:tr>
      <w:tr w:rsidR="00D41A02" w:rsidRPr="001A365E" w:rsidTr="008955CB">
        <w:trPr>
          <w:trHeight w:val="1249"/>
        </w:trPr>
        <w:tc>
          <w:tcPr>
            <w:tcW w:w="425" w:type="dxa"/>
            <w:vMerge/>
          </w:tcPr>
          <w:p w:rsidR="00D41A02" w:rsidRPr="001A365E" w:rsidRDefault="00D41A02" w:rsidP="0010135F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:rsidR="00D41A02" w:rsidRPr="001A365E" w:rsidRDefault="00D41A02" w:rsidP="00742255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A02" w:rsidRPr="001A365E" w:rsidRDefault="008E45F8" w:rsidP="002D2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Бахаев Амангельды Асильханулы</w:t>
            </w:r>
          </w:p>
        </w:tc>
        <w:tc>
          <w:tcPr>
            <w:tcW w:w="1559" w:type="dxa"/>
          </w:tcPr>
          <w:p w:rsidR="00D41A02" w:rsidRPr="001A365E" w:rsidRDefault="008E45F8" w:rsidP="002D2B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2" w:type="dxa"/>
          </w:tcPr>
          <w:p w:rsidR="00D41A02" w:rsidRPr="001A365E" w:rsidRDefault="00D41A02" w:rsidP="001A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BF" w:rsidRPr="001A365E" w:rsidTr="008955CB">
        <w:trPr>
          <w:trHeight w:val="1924"/>
        </w:trPr>
        <w:tc>
          <w:tcPr>
            <w:tcW w:w="425" w:type="dxa"/>
          </w:tcPr>
          <w:p w:rsidR="008E34BF" w:rsidRPr="001A365E" w:rsidRDefault="008E34BF" w:rsidP="0010135F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8E34BF" w:rsidRPr="001A365E" w:rsidRDefault="008E34BF" w:rsidP="00742255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1A365E">
              <w:rPr>
                <w:rFonts w:ascii="Times New Roman" w:hAnsi="Times New Roman"/>
                <w:sz w:val="24"/>
                <w:szCs w:val="24"/>
              </w:rPr>
              <w:t xml:space="preserve"> специалист отдела налогового контроля и непроизводственных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365E">
              <w:rPr>
                <w:rFonts w:ascii="Times New Roman" w:hAnsi="Times New Roman"/>
                <w:sz w:val="24"/>
                <w:szCs w:val="24"/>
              </w:rPr>
              <w:t xml:space="preserve">платежей  Управления Государственных доходов по Тюлькубасскому району 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>(временно, на  период отпуска по уходу за ребенком основного работника до 18.02.2022 года)</w:t>
            </w:r>
            <w:r w:rsidRPr="001A365E">
              <w:rPr>
                <w:rFonts w:ascii="Times New Roman" w:hAnsi="Times New Roman"/>
                <w:sz w:val="24"/>
                <w:szCs w:val="24"/>
              </w:rPr>
              <w:t>,  категория С-R-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1A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1A365E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</w:t>
            </w:r>
          </w:p>
        </w:tc>
        <w:tc>
          <w:tcPr>
            <w:tcW w:w="1701" w:type="dxa"/>
          </w:tcPr>
          <w:p w:rsidR="00D41A02" w:rsidRPr="00E105C9" w:rsidRDefault="00D41A02" w:rsidP="00D41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8E34BF" w:rsidRPr="001A365E" w:rsidRDefault="008E34BF" w:rsidP="002D2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E34BF" w:rsidRPr="001A365E" w:rsidRDefault="008E34BF" w:rsidP="002D2B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72" w:type="dxa"/>
          </w:tcPr>
          <w:p w:rsidR="008E34BF" w:rsidRPr="001A365E" w:rsidRDefault="008E34BF" w:rsidP="001A3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255" w:rsidRDefault="00742255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34BF" w:rsidRDefault="008E34BF" w:rsidP="008E34BF">
      <w:pPr>
        <w:tabs>
          <w:tab w:val="left" w:pos="7125"/>
        </w:tabs>
        <w:ind w:left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1B52" w:rsidRDefault="00331B52" w:rsidP="008E34BF">
      <w:pPr>
        <w:tabs>
          <w:tab w:val="left" w:pos="7125"/>
        </w:tabs>
        <w:ind w:left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1B52" w:rsidRDefault="00331B52" w:rsidP="008E34BF">
      <w:pPr>
        <w:tabs>
          <w:tab w:val="left" w:pos="7125"/>
        </w:tabs>
        <w:ind w:left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1B52" w:rsidRDefault="00331B52" w:rsidP="008E34BF">
      <w:pPr>
        <w:tabs>
          <w:tab w:val="left" w:pos="7125"/>
        </w:tabs>
        <w:ind w:left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1B52" w:rsidRDefault="00331B52" w:rsidP="008E34B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0A748B" w:rsidRDefault="000A748B">
      <w:pPr>
        <w:rPr>
          <w:lang w:val="kk-KZ"/>
        </w:rPr>
      </w:pPr>
    </w:p>
    <w:p w:rsidR="00A14445" w:rsidRDefault="00A14445">
      <w:pPr>
        <w:rPr>
          <w:lang w:val="kk-KZ"/>
        </w:rPr>
      </w:pPr>
    </w:p>
    <w:p w:rsidR="008955CB" w:rsidRDefault="008955CB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14445" w:rsidRPr="00885397" w:rsidTr="00B233C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14445" w:rsidRPr="00885397" w:rsidRDefault="00A14445" w:rsidP="00B233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A14445" w:rsidRPr="00404B7A" w:rsidRDefault="00A14445" w:rsidP="00B233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A14445" w:rsidRPr="00885397" w:rsidTr="00B233C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14445" w:rsidRPr="00885397" w:rsidRDefault="00A14445" w:rsidP="00B233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14445" w:rsidRPr="00404B7A" w:rsidRDefault="00A14445" w:rsidP="00B233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14445" w:rsidRDefault="00A14445" w:rsidP="00A1444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10490" w:type="dxa"/>
        <w:tblInd w:w="-743" w:type="dxa"/>
        <w:tblLook w:val="04A0"/>
      </w:tblPr>
      <w:tblGrid>
        <w:gridCol w:w="426"/>
        <w:gridCol w:w="4536"/>
        <w:gridCol w:w="1843"/>
        <w:gridCol w:w="1859"/>
        <w:gridCol w:w="142"/>
        <w:gridCol w:w="1684"/>
      </w:tblGrid>
      <w:tr w:rsidR="00A14445" w:rsidTr="00A14445">
        <w:tc>
          <w:tcPr>
            <w:tcW w:w="426" w:type="dxa"/>
          </w:tcPr>
          <w:p w:rsidR="00A14445" w:rsidRPr="00D52509" w:rsidRDefault="00A14445" w:rsidP="00B233CF">
            <w:pPr>
              <w:rPr>
                <w:rFonts w:ascii="Times New Roman" w:hAnsi="Times New Roman" w:cs="Times New Roman"/>
                <w:lang w:val="kk-KZ"/>
              </w:rPr>
            </w:pPr>
            <w:r w:rsidRPr="00D52509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536" w:type="dxa"/>
          </w:tcPr>
          <w:p w:rsidR="00A14445" w:rsidRPr="00A14445" w:rsidRDefault="00A14445" w:rsidP="00B233CF">
            <w:pPr>
              <w:rPr>
                <w:sz w:val="24"/>
                <w:szCs w:val="24"/>
                <w:lang w:val="kk-KZ"/>
              </w:rPr>
            </w:pPr>
            <w:r w:rsidRPr="00A1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</w:tcPr>
          <w:p w:rsidR="00A14445" w:rsidRPr="00A14445" w:rsidRDefault="00A14445" w:rsidP="00B233CF">
            <w:pPr>
              <w:rPr>
                <w:sz w:val="24"/>
                <w:szCs w:val="24"/>
                <w:lang w:val="kk-KZ"/>
              </w:rPr>
            </w:pPr>
            <w:r w:rsidRPr="00A1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859" w:type="dxa"/>
          </w:tcPr>
          <w:p w:rsidR="00A14445" w:rsidRPr="00A14445" w:rsidRDefault="00A14445" w:rsidP="00B233CF">
            <w:pPr>
              <w:rPr>
                <w:sz w:val="24"/>
                <w:szCs w:val="24"/>
                <w:lang w:val="kk-KZ"/>
              </w:rPr>
            </w:pPr>
            <w:r w:rsidRPr="00A1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826" w:type="dxa"/>
            <w:gridSpan w:val="2"/>
          </w:tcPr>
          <w:p w:rsidR="00A14445" w:rsidRPr="00A14445" w:rsidRDefault="00A14445" w:rsidP="00B233CF">
            <w:pPr>
              <w:rPr>
                <w:sz w:val="24"/>
                <w:szCs w:val="24"/>
                <w:lang w:val="kk-KZ"/>
              </w:rPr>
            </w:pPr>
            <w:r w:rsidRPr="00A1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A14445" w:rsidTr="00A14445">
        <w:trPr>
          <w:trHeight w:val="3077"/>
        </w:trPr>
        <w:tc>
          <w:tcPr>
            <w:tcW w:w="426" w:type="dxa"/>
          </w:tcPr>
          <w:p w:rsidR="00A14445" w:rsidRPr="00D52509" w:rsidRDefault="00A14445" w:rsidP="00B233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52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536" w:type="dxa"/>
          </w:tcPr>
          <w:p w:rsidR="00A14445" w:rsidRPr="00B63B34" w:rsidRDefault="00A14445" w:rsidP="00B233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1A365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  <w:tc>
          <w:tcPr>
            <w:tcW w:w="1843" w:type="dxa"/>
          </w:tcPr>
          <w:p w:rsidR="00A14445" w:rsidRPr="00E105C9" w:rsidRDefault="00A14445" w:rsidP="00A14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A14445" w:rsidRPr="00B63B34" w:rsidRDefault="00A14445" w:rsidP="00B233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001" w:type="dxa"/>
            <w:gridSpan w:val="2"/>
          </w:tcPr>
          <w:p w:rsidR="00A14445" w:rsidRPr="00B63B34" w:rsidRDefault="00A14445" w:rsidP="00B233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684" w:type="dxa"/>
          </w:tcPr>
          <w:p w:rsidR="00A14445" w:rsidRDefault="00A14445" w:rsidP="00B233CF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A14445" w:rsidTr="00A14445">
        <w:trPr>
          <w:trHeight w:val="3244"/>
        </w:trPr>
        <w:tc>
          <w:tcPr>
            <w:tcW w:w="426" w:type="dxa"/>
          </w:tcPr>
          <w:p w:rsidR="00A14445" w:rsidRPr="00D52509" w:rsidRDefault="00A14445" w:rsidP="00B233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536" w:type="dxa"/>
          </w:tcPr>
          <w:p w:rsidR="00A14445" w:rsidRPr="001A365E" w:rsidRDefault="00A14445" w:rsidP="00B233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1A365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(временно, на период отпуска по уходу за ребенком основного работника до 06.03.2022 года), категория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С-R-4, 1-единица.</w:t>
            </w:r>
          </w:p>
        </w:tc>
        <w:tc>
          <w:tcPr>
            <w:tcW w:w="1843" w:type="dxa"/>
          </w:tcPr>
          <w:p w:rsidR="00A14445" w:rsidRPr="00E105C9" w:rsidRDefault="008E45F8" w:rsidP="00A14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Бахаев Амангельды Асильханулы</w:t>
            </w:r>
          </w:p>
        </w:tc>
        <w:tc>
          <w:tcPr>
            <w:tcW w:w="2001" w:type="dxa"/>
            <w:gridSpan w:val="2"/>
          </w:tcPr>
          <w:p w:rsidR="00A14445" w:rsidRPr="00A14445" w:rsidRDefault="00A14445" w:rsidP="00A14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Туркестанская область, Тюлькубасский район, с.Т.Рыскулова, ул.Т.Рыскулова, № 153, УГД по Тюлькубасскому району</w:t>
            </w:r>
          </w:p>
          <w:p w:rsidR="00A14445" w:rsidRPr="00A14445" w:rsidRDefault="00A14445" w:rsidP="00A14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21.12.2020 г</w:t>
            </w:r>
          </w:p>
          <w:p w:rsidR="00A14445" w:rsidRPr="00A14445" w:rsidRDefault="00A14445" w:rsidP="00A14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Время: 10-00</w:t>
            </w:r>
          </w:p>
        </w:tc>
        <w:tc>
          <w:tcPr>
            <w:tcW w:w="1684" w:type="dxa"/>
          </w:tcPr>
          <w:p w:rsidR="00A14445" w:rsidRDefault="00A14445" w:rsidP="00B233CF">
            <w:pPr>
              <w:rPr>
                <w:lang w:val="kk-KZ"/>
              </w:rPr>
            </w:pPr>
          </w:p>
        </w:tc>
      </w:tr>
      <w:tr w:rsidR="00A14445" w:rsidTr="00A14445">
        <w:trPr>
          <w:trHeight w:val="2102"/>
        </w:trPr>
        <w:tc>
          <w:tcPr>
            <w:tcW w:w="426" w:type="dxa"/>
          </w:tcPr>
          <w:p w:rsidR="00A14445" w:rsidRDefault="00A14445" w:rsidP="00B233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536" w:type="dxa"/>
          </w:tcPr>
          <w:p w:rsidR="00A14445" w:rsidRPr="001A365E" w:rsidRDefault="00A14445" w:rsidP="00B23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1A365E">
              <w:rPr>
                <w:rFonts w:ascii="Times New Roman" w:hAnsi="Times New Roman"/>
                <w:sz w:val="24"/>
                <w:szCs w:val="24"/>
              </w:rPr>
              <w:t xml:space="preserve"> специалист отдела налогового контроля и непроизводственных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365E">
              <w:rPr>
                <w:rFonts w:ascii="Times New Roman" w:hAnsi="Times New Roman"/>
                <w:sz w:val="24"/>
                <w:szCs w:val="24"/>
              </w:rPr>
              <w:t xml:space="preserve">платежей  Управления Государственных доходов по Тюлькубасскому району 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>(временно, на  период отпуска по уходу за ребенком основного работника до 18.02.2022 года)</w:t>
            </w:r>
            <w:r w:rsidRPr="001A365E">
              <w:rPr>
                <w:rFonts w:ascii="Times New Roman" w:hAnsi="Times New Roman"/>
                <w:sz w:val="24"/>
                <w:szCs w:val="24"/>
              </w:rPr>
              <w:t>,  категория С-R-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1A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1A365E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  <w:tc>
          <w:tcPr>
            <w:tcW w:w="1843" w:type="dxa"/>
          </w:tcPr>
          <w:p w:rsidR="00A14445" w:rsidRPr="00E105C9" w:rsidRDefault="00A14445" w:rsidP="00A14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A14445" w:rsidRPr="00E105C9" w:rsidRDefault="00A14445" w:rsidP="00A14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1" w:type="dxa"/>
            <w:gridSpan w:val="2"/>
          </w:tcPr>
          <w:p w:rsidR="00A14445" w:rsidRPr="00B63B34" w:rsidRDefault="00A14445" w:rsidP="00B233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684" w:type="dxa"/>
          </w:tcPr>
          <w:p w:rsidR="00A14445" w:rsidRDefault="00A14445" w:rsidP="00B233CF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A14445" w:rsidRDefault="00A14445">
      <w:pPr>
        <w:rPr>
          <w:lang w:val="kk-KZ"/>
        </w:rPr>
      </w:pPr>
    </w:p>
    <w:sectPr w:rsidR="00A14445" w:rsidSect="001A365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78E" w:rsidRDefault="00AD578E" w:rsidP="001A365E">
      <w:pPr>
        <w:spacing w:after="0"/>
      </w:pPr>
      <w:r>
        <w:separator/>
      </w:r>
    </w:p>
  </w:endnote>
  <w:endnote w:type="continuationSeparator" w:id="1">
    <w:p w:rsidR="00AD578E" w:rsidRDefault="00AD578E" w:rsidP="001A36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78E" w:rsidRDefault="00AD578E" w:rsidP="001A365E">
      <w:pPr>
        <w:spacing w:after="0"/>
      </w:pPr>
      <w:r>
        <w:separator/>
      </w:r>
    </w:p>
  </w:footnote>
  <w:footnote w:type="continuationSeparator" w:id="1">
    <w:p w:rsidR="00AD578E" w:rsidRDefault="00AD578E" w:rsidP="001A36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0A7"/>
    <w:rsid w:val="00020407"/>
    <w:rsid w:val="000430A7"/>
    <w:rsid w:val="000A748B"/>
    <w:rsid w:val="00144477"/>
    <w:rsid w:val="00161CCE"/>
    <w:rsid w:val="00165609"/>
    <w:rsid w:val="001A365E"/>
    <w:rsid w:val="00215C56"/>
    <w:rsid w:val="003047C9"/>
    <w:rsid w:val="00307431"/>
    <w:rsid w:val="00311471"/>
    <w:rsid w:val="00331B52"/>
    <w:rsid w:val="0040584B"/>
    <w:rsid w:val="00443177"/>
    <w:rsid w:val="0045211F"/>
    <w:rsid w:val="005D7346"/>
    <w:rsid w:val="00742255"/>
    <w:rsid w:val="00745246"/>
    <w:rsid w:val="00854BE8"/>
    <w:rsid w:val="008955CB"/>
    <w:rsid w:val="008E34BF"/>
    <w:rsid w:val="008E45F8"/>
    <w:rsid w:val="00910AA0"/>
    <w:rsid w:val="00970920"/>
    <w:rsid w:val="00A14445"/>
    <w:rsid w:val="00A97F9C"/>
    <w:rsid w:val="00AD578E"/>
    <w:rsid w:val="00B0567B"/>
    <w:rsid w:val="00BF4DAE"/>
    <w:rsid w:val="00C7747C"/>
    <w:rsid w:val="00D41A02"/>
    <w:rsid w:val="00DB03E5"/>
    <w:rsid w:val="00E061A1"/>
    <w:rsid w:val="00E2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A7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A7"/>
    <w:pPr>
      <w:ind w:left="720"/>
      <w:contextualSpacing/>
    </w:pPr>
  </w:style>
  <w:style w:type="table" w:styleId="a4">
    <w:name w:val="Table Grid"/>
    <w:basedOn w:val="a1"/>
    <w:uiPriority w:val="39"/>
    <w:rsid w:val="0004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165609"/>
  </w:style>
  <w:style w:type="paragraph" w:customStyle="1" w:styleId="5">
    <w:name w:val="Без интервала5"/>
    <w:link w:val="NoSpacingChar1"/>
    <w:uiPriority w:val="99"/>
    <w:qFormat/>
    <w:rsid w:val="008E34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8E34BF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365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365E"/>
  </w:style>
  <w:style w:type="paragraph" w:styleId="a7">
    <w:name w:val="footer"/>
    <w:basedOn w:val="a"/>
    <w:link w:val="a8"/>
    <w:uiPriority w:val="99"/>
    <w:semiHidden/>
    <w:unhideWhenUsed/>
    <w:rsid w:val="001A365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Бейсалиева</dc:creator>
  <cp:lastModifiedBy>Айнур Бейсалиева</cp:lastModifiedBy>
  <cp:revision>7</cp:revision>
  <cp:lastPrinted>2020-11-30T06:16:00Z</cp:lastPrinted>
  <dcterms:created xsi:type="dcterms:W3CDTF">2020-12-15T04:43:00Z</dcterms:created>
  <dcterms:modified xsi:type="dcterms:W3CDTF">2020-12-15T10:34:00Z</dcterms:modified>
</cp:coreProperties>
</file>