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480" w:type="dxa"/>
        <w:tblCellSpacing w:w="15" w:type="dxa"/>
        <w:tblInd w:w="67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0"/>
      </w:tblGrid>
      <w:tr w:rsidR="00982248" w:rsidRPr="00567EBA" w:rsidTr="00B03FE6">
        <w:trPr>
          <w:tblCellSpacing w:w="15" w:type="dxa"/>
        </w:trPr>
        <w:tc>
          <w:tcPr>
            <w:tcW w:w="3420" w:type="dxa"/>
            <w:vAlign w:val="center"/>
            <w:hideMark/>
          </w:tcPr>
          <w:tbl>
            <w:tblPr>
              <w:tblW w:w="0" w:type="auto"/>
              <w:tblLook w:val="0000"/>
            </w:tblPr>
            <w:tblGrid>
              <w:gridCol w:w="3390"/>
            </w:tblGrid>
            <w:tr w:rsidR="00982248" w:rsidTr="00B03FE6">
              <w:tc>
                <w:tcPr>
                  <w:tcW w:w="3390" w:type="dxa"/>
                  <w:shd w:val="clear" w:color="auto" w:fill="auto"/>
                </w:tcPr>
                <w:p w:rsidR="00982248" w:rsidRPr="00AC02D0" w:rsidRDefault="00982248" w:rsidP="00B03FE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82248" w:rsidRPr="00567EBA" w:rsidRDefault="00982248" w:rsidP="00B03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"Б" корпусының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</w:t>
            </w:r>
            <w:proofErr w:type="gram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імшілік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лауазымына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орналасуға конкурс өткізу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қағидаларының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6-қосымшасы</w:t>
            </w:r>
          </w:p>
        </w:tc>
      </w:tr>
      <w:tr w:rsidR="00982248" w:rsidRPr="00567EBA" w:rsidTr="00B03FE6">
        <w:trPr>
          <w:tblCellSpacing w:w="15" w:type="dxa"/>
        </w:trPr>
        <w:tc>
          <w:tcPr>
            <w:tcW w:w="3420" w:type="dxa"/>
            <w:vAlign w:val="center"/>
            <w:hideMark/>
          </w:tcPr>
          <w:p w:rsidR="00982248" w:rsidRPr="00567EBA" w:rsidRDefault="00982248" w:rsidP="00B03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</w:tc>
      </w:tr>
    </w:tbl>
    <w:p w:rsidR="00982248" w:rsidRDefault="00982248" w:rsidP="00982248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Қатысушылардың әңгімелесуге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</w:t>
      </w:r>
      <w:proofErr w:type="spellEnd"/>
    </w:p>
    <w:p w:rsidR="00982248" w:rsidRPr="00A1089F" w:rsidRDefault="00982248" w:rsidP="00982248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tbl>
      <w:tblPr>
        <w:tblStyle w:val="a4"/>
        <w:tblW w:w="0" w:type="auto"/>
        <w:tblInd w:w="29" w:type="dxa"/>
        <w:tblLook w:val="04A0"/>
      </w:tblPr>
      <w:tblGrid>
        <w:gridCol w:w="465"/>
        <w:gridCol w:w="3666"/>
        <w:gridCol w:w="2309"/>
        <w:gridCol w:w="1409"/>
        <w:gridCol w:w="1693"/>
      </w:tblGrid>
      <w:tr w:rsidR="00982248" w:rsidRPr="002C0C7E" w:rsidTr="00B03FE6">
        <w:tc>
          <w:tcPr>
            <w:tcW w:w="465" w:type="dxa"/>
          </w:tcPr>
          <w:p w:rsidR="00982248" w:rsidRPr="00C96B62" w:rsidRDefault="00982248" w:rsidP="00B03FE6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799" w:type="dxa"/>
          </w:tcPr>
          <w:p w:rsidR="00982248" w:rsidRPr="00C96B62" w:rsidRDefault="00982248" w:rsidP="00B03FE6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Лауазым</w:t>
            </w:r>
          </w:p>
        </w:tc>
        <w:tc>
          <w:tcPr>
            <w:tcW w:w="2358" w:type="dxa"/>
          </w:tcPr>
          <w:p w:rsidR="00982248" w:rsidRPr="00C96B62" w:rsidRDefault="00982248" w:rsidP="00B03FE6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Кандидаттың тегі, аты, әкесінің аты (бар болған жағдайда)</w:t>
            </w:r>
          </w:p>
          <w:p w:rsidR="00982248" w:rsidRPr="00C96B62" w:rsidRDefault="00982248" w:rsidP="00B03FE6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0" w:type="auto"/>
          </w:tcPr>
          <w:p w:rsidR="00982248" w:rsidRPr="00C96B62" w:rsidRDefault="00982248" w:rsidP="00B03F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Шешім</w:t>
            </w:r>
          </w:p>
          <w:p w:rsidR="00982248" w:rsidRPr="00C96B62" w:rsidRDefault="00982248" w:rsidP="00B03F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(жіберілді / жіберілген жоқ) </w:t>
            </w:r>
          </w:p>
        </w:tc>
        <w:tc>
          <w:tcPr>
            <w:tcW w:w="0" w:type="auto"/>
          </w:tcPr>
          <w:p w:rsidR="00982248" w:rsidRPr="00C96B62" w:rsidRDefault="00982248" w:rsidP="00B03F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Жіберілмеу себебі </w:t>
            </w:r>
          </w:p>
        </w:tc>
      </w:tr>
      <w:tr w:rsidR="00A1089F" w:rsidRPr="006F2328" w:rsidTr="00A1089F">
        <w:trPr>
          <w:trHeight w:val="896"/>
        </w:trPr>
        <w:tc>
          <w:tcPr>
            <w:tcW w:w="465" w:type="dxa"/>
            <w:vMerge w:val="restart"/>
          </w:tcPr>
          <w:p w:rsidR="00A1089F" w:rsidRPr="002C0C7E" w:rsidRDefault="00A1089F" w:rsidP="00B03FE6">
            <w:pPr>
              <w:pStyle w:val="a3"/>
              <w:numPr>
                <w:ilvl w:val="0"/>
                <w:numId w:val="1"/>
              </w:numPr>
              <w:spacing w:after="0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99" w:type="dxa"/>
            <w:vMerge w:val="restart"/>
          </w:tcPr>
          <w:p w:rsidR="00A1089F" w:rsidRPr="002C0C7E" w:rsidRDefault="00A1089F" w:rsidP="00A1089F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2C0C7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Түркістан облысы бойынша Мемлекеттік кірістер департаментінің  Түлкібас ауданы бойынша Мемлекеттік кірістер басқармасының 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Мәжбүрлеп өдіріп алу және ұйымдастыру-құқықтық жұмыс </w:t>
            </w:r>
            <w:r w:rsidRPr="002C0C7E">
              <w:rPr>
                <w:rFonts w:ascii="Times New Roman" w:hAnsi="Times New Roman"/>
                <w:sz w:val="26"/>
                <w:szCs w:val="26"/>
                <w:lang w:val="kk-KZ"/>
              </w:rPr>
              <w:t>бөлімінің бас маманы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-заңгер</w:t>
            </w:r>
            <w:r w:rsidRPr="002C0C7E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2358" w:type="dxa"/>
          </w:tcPr>
          <w:p w:rsidR="00A1089F" w:rsidRPr="00726D5E" w:rsidRDefault="00A1089F" w:rsidP="00B03F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26D5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Қасым Нұрбек Қасымұлы</w:t>
            </w:r>
          </w:p>
        </w:tc>
        <w:tc>
          <w:tcPr>
            <w:tcW w:w="0" w:type="auto"/>
          </w:tcPr>
          <w:p w:rsidR="00A1089F" w:rsidRPr="002C0C7E" w:rsidRDefault="00A1089F" w:rsidP="00B03FE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жіберілген жоқ</w:t>
            </w:r>
          </w:p>
        </w:tc>
        <w:tc>
          <w:tcPr>
            <w:tcW w:w="0" w:type="auto"/>
          </w:tcPr>
          <w:p w:rsidR="00A1089F" w:rsidRPr="00726D5E" w:rsidRDefault="00C338B6" w:rsidP="00C338B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26D5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Құжат</w:t>
            </w:r>
            <w:r w:rsidR="00B542C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тар</w:t>
            </w:r>
            <w:r w:rsidRPr="00726D5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толық емес</w:t>
            </w:r>
          </w:p>
        </w:tc>
      </w:tr>
      <w:tr w:rsidR="00A1089F" w:rsidRPr="0012603A" w:rsidTr="00B03FE6">
        <w:tc>
          <w:tcPr>
            <w:tcW w:w="465" w:type="dxa"/>
            <w:vMerge/>
          </w:tcPr>
          <w:p w:rsidR="00A1089F" w:rsidRPr="002C0C7E" w:rsidRDefault="00A1089F" w:rsidP="00B03FE6">
            <w:pPr>
              <w:pStyle w:val="a3"/>
              <w:numPr>
                <w:ilvl w:val="0"/>
                <w:numId w:val="1"/>
              </w:numPr>
              <w:spacing w:after="0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99" w:type="dxa"/>
            <w:vMerge/>
          </w:tcPr>
          <w:p w:rsidR="00A1089F" w:rsidRPr="002C0C7E" w:rsidRDefault="00A1089F" w:rsidP="00A1089F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358" w:type="dxa"/>
          </w:tcPr>
          <w:p w:rsidR="00A1089F" w:rsidRPr="00726D5E" w:rsidRDefault="00F03DA6" w:rsidP="00B03F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26D5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Төле Сағадат Ерғалиұлы</w:t>
            </w:r>
          </w:p>
        </w:tc>
        <w:tc>
          <w:tcPr>
            <w:tcW w:w="0" w:type="auto"/>
          </w:tcPr>
          <w:p w:rsidR="00A1089F" w:rsidRPr="002C0C7E" w:rsidRDefault="00F03DA6" w:rsidP="00B03FE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жіберілген жоқ</w:t>
            </w:r>
          </w:p>
        </w:tc>
        <w:tc>
          <w:tcPr>
            <w:tcW w:w="0" w:type="auto"/>
          </w:tcPr>
          <w:p w:rsidR="00A1089F" w:rsidRPr="00726D5E" w:rsidRDefault="00A83761" w:rsidP="00726D5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26D5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1.Мамандығы сәйкес келмейді</w:t>
            </w:r>
            <w:r w:rsidR="00726D5E" w:rsidRPr="00726D5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A83761" w:rsidRPr="00726D5E" w:rsidRDefault="00726D5E" w:rsidP="00726D5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26D5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2.Қызметтік тізім конкурс талаптарының</w:t>
            </w:r>
            <w:r w:rsidR="00A83761" w:rsidRPr="00726D5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қағидасына сәйкес келмейді</w:t>
            </w:r>
          </w:p>
        </w:tc>
      </w:tr>
    </w:tbl>
    <w:p w:rsidR="007A469D" w:rsidRDefault="0012603A">
      <w:pPr>
        <w:rPr>
          <w:lang w:val="kk-KZ"/>
        </w:rPr>
      </w:pPr>
    </w:p>
    <w:p w:rsidR="00982248" w:rsidRDefault="00982248">
      <w:pPr>
        <w:rPr>
          <w:lang w:val="kk-KZ"/>
        </w:rPr>
      </w:pPr>
    </w:p>
    <w:p w:rsidR="00982248" w:rsidRDefault="00982248">
      <w:pPr>
        <w:rPr>
          <w:lang w:val="kk-KZ"/>
        </w:rPr>
      </w:pPr>
    </w:p>
    <w:p w:rsidR="00982248" w:rsidRDefault="00982248">
      <w:pPr>
        <w:rPr>
          <w:lang w:val="kk-KZ"/>
        </w:rPr>
      </w:pPr>
    </w:p>
    <w:p w:rsidR="00982248" w:rsidRDefault="00982248">
      <w:pPr>
        <w:rPr>
          <w:lang w:val="kk-KZ"/>
        </w:rPr>
      </w:pPr>
    </w:p>
    <w:p w:rsidR="00982248" w:rsidRDefault="00982248">
      <w:pPr>
        <w:rPr>
          <w:lang w:val="kk-KZ"/>
        </w:rPr>
      </w:pPr>
    </w:p>
    <w:sectPr w:rsidR="00982248" w:rsidSect="003F4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248"/>
    <w:rsid w:val="00042A3B"/>
    <w:rsid w:val="0012603A"/>
    <w:rsid w:val="00144477"/>
    <w:rsid w:val="003F4703"/>
    <w:rsid w:val="0040584B"/>
    <w:rsid w:val="004157AE"/>
    <w:rsid w:val="004569F3"/>
    <w:rsid w:val="004B47A0"/>
    <w:rsid w:val="00726D5E"/>
    <w:rsid w:val="0086508E"/>
    <w:rsid w:val="00982248"/>
    <w:rsid w:val="00A1089F"/>
    <w:rsid w:val="00A83761"/>
    <w:rsid w:val="00B542C3"/>
    <w:rsid w:val="00C338B6"/>
    <w:rsid w:val="00C561EC"/>
    <w:rsid w:val="00F0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48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248"/>
    <w:pPr>
      <w:ind w:left="720"/>
      <w:contextualSpacing/>
    </w:pPr>
  </w:style>
  <w:style w:type="table" w:styleId="a4">
    <w:name w:val="Table Grid"/>
    <w:basedOn w:val="a1"/>
    <w:uiPriority w:val="39"/>
    <w:rsid w:val="00982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Бейсалиева</dc:creator>
  <cp:keywords/>
  <dc:description/>
  <cp:lastModifiedBy>Айнур Бейсалиева</cp:lastModifiedBy>
  <cp:revision>5</cp:revision>
  <cp:lastPrinted>2020-08-06T09:30:00Z</cp:lastPrinted>
  <dcterms:created xsi:type="dcterms:W3CDTF">2020-08-04T04:29:00Z</dcterms:created>
  <dcterms:modified xsi:type="dcterms:W3CDTF">2020-08-06T09:46:00Z</dcterms:modified>
</cp:coreProperties>
</file>