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F616E" w:rsidTr="003F616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F616E" w:rsidRDefault="003F616E">
            <w:pPr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31.10.2019-ғы № МКБ-С-05-11/1217 шығыс хаты</w:t>
            </w:r>
          </w:p>
          <w:p w:rsidR="003F616E" w:rsidRPr="003F616E" w:rsidRDefault="003F616E">
            <w:pPr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01.11.2019-ғы № 24581 кіріс хаты</w:t>
            </w:r>
          </w:p>
        </w:tc>
      </w:tr>
    </w:tbl>
    <w:p w:rsidR="00436FB0" w:rsidRPr="00436FB0" w:rsidRDefault="00436FB0">
      <w:pPr>
        <w:rPr>
          <w:lang w:val="kk-KZ"/>
        </w:rPr>
      </w:pPr>
      <w:r>
        <w:rPr>
          <w:lang w:val="kk-KZ"/>
        </w:rPr>
        <w:tab/>
      </w: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887FE9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B0" w:rsidRDefault="00436FB0" w:rsidP="00436FB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</w:t>
            </w:r>
            <w:r w:rsidR="00887FE9"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C13DEE" w:rsidRPr="00436FB0" w:rsidRDefault="00887FE9" w:rsidP="00436FB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Созақ ауданы бойынша Мемлекеттік кірістер басқармасының </w:t>
            </w:r>
            <w:r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«Б» корпусының бос мемлекеттік әкімшілік лауазым</w:t>
            </w:r>
            <w:r w:rsidR="00022CE3"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 </w:t>
            </w:r>
            <w:r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орналасу үшін осы мемлекеттік органның, оның ведомствосының, аумақтық бөлімшелерінің мемлекеттік қызметшілері арасындағы ішкі конкурс</w:t>
            </w:r>
            <w:r w:rsidR="00022CE3"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  <w:r w:rsidR="00E42211"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конкурстық комиссиясының</w:t>
            </w:r>
          </w:p>
          <w:p w:rsidR="00C13DEE" w:rsidRDefault="00E42211" w:rsidP="00436FB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</w:t>
            </w:r>
            <w:r w:rsidR="00C13DEE"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2019 жылғы «31» қазандағы</w:t>
            </w:r>
            <w:r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№</w:t>
            </w:r>
            <w:r w:rsidR="00D46079"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  <w:r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хаттама</w:t>
            </w:r>
            <w:r w:rsidR="00C13DEE" w:rsidRPr="00436FB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сының </w:t>
            </w:r>
          </w:p>
          <w:p w:rsidR="00436FB0" w:rsidRPr="00436FB0" w:rsidRDefault="00436FB0" w:rsidP="00436FB0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36F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ШЕШІМІ</w:t>
            </w:r>
          </w:p>
          <w:p w:rsidR="001624F6" w:rsidRDefault="00A877CD" w:rsidP="00436FB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</w:t>
            </w:r>
            <w:r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«Б» корпусының бос мемлекеттік әкімшілік лауазымға  орналасу үшін осы мемлекеттік органның, оның ведомствосының, аумақтық бөлімшелерінің мемлекеттік қызметшілері арасындағы ішкі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 </w:t>
            </w:r>
            <w:r w:rsidR="00887FE9"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әңгімелесуге рұқсаттама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</w:t>
            </w:r>
          </w:p>
          <w:p w:rsidR="00887FE9" w:rsidRPr="00436FB0" w:rsidRDefault="00042E7E" w:rsidP="00436FB0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</w:t>
            </w:r>
            <w:r w:rsidR="00887FE9" w:rsidRPr="00436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үміткердің тізімі.</w:t>
            </w:r>
          </w:p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626A8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35" w:rsidRDefault="003A647E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3C03C9">
              <w:rPr>
                <w:sz w:val="28"/>
                <w:szCs w:val="28"/>
                <w:lang w:val="kk-KZ"/>
              </w:rPr>
              <w:t>нің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3C03C9">
              <w:rPr>
                <w:sz w:val="28"/>
                <w:szCs w:val="28"/>
                <w:lang w:val="kk-KZ"/>
              </w:rPr>
              <w:t>Созақ ауданы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3C03C9">
              <w:rPr>
                <w:sz w:val="28"/>
                <w:szCs w:val="28"/>
                <w:lang w:val="kk-KZ"/>
              </w:rPr>
              <w:t xml:space="preserve">ның </w:t>
            </w:r>
            <w:r w:rsidR="00D46079">
              <w:rPr>
                <w:sz w:val="28"/>
                <w:szCs w:val="28"/>
                <w:lang w:val="kk-KZ"/>
              </w:rPr>
              <w:t>Құқықтық</w:t>
            </w:r>
            <w:r w:rsidR="003C03C9">
              <w:rPr>
                <w:sz w:val="28"/>
                <w:szCs w:val="28"/>
                <w:lang w:val="kk-KZ"/>
              </w:rPr>
              <w:t xml:space="preserve"> және ұйымдастыру</w:t>
            </w:r>
            <w:r w:rsidR="00D46079">
              <w:rPr>
                <w:sz w:val="28"/>
                <w:szCs w:val="28"/>
                <w:lang w:val="kk-KZ"/>
              </w:rPr>
              <w:t xml:space="preserve"> </w:t>
            </w:r>
            <w:r w:rsidR="003C03C9">
              <w:rPr>
                <w:sz w:val="28"/>
                <w:szCs w:val="28"/>
                <w:lang w:val="kk-KZ"/>
              </w:rPr>
              <w:t>жұмыс</w:t>
            </w:r>
            <w:r w:rsidR="00D46079">
              <w:rPr>
                <w:sz w:val="28"/>
                <w:szCs w:val="28"/>
                <w:lang w:val="kk-KZ"/>
              </w:rPr>
              <w:t>ы</w:t>
            </w:r>
            <w:r w:rsidR="003C03C9">
              <w:rPr>
                <w:sz w:val="28"/>
                <w:szCs w:val="28"/>
                <w:lang w:val="kk-KZ"/>
              </w:rPr>
              <w:t xml:space="preserve"> бөлімінің басшысы лау</w:t>
            </w:r>
            <w:r w:rsidR="00285EF1" w:rsidRPr="00666F4B">
              <w:rPr>
                <w:sz w:val="28"/>
                <w:szCs w:val="28"/>
                <w:lang w:val="kk-KZ"/>
              </w:rPr>
              <w:t>азымына</w:t>
            </w:r>
          </w:p>
          <w:p w:rsidR="00753C37" w:rsidRPr="00666F4B" w:rsidRDefault="00753C37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C-R-</w:t>
            </w:r>
            <w:r w:rsidR="003C03C9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393315">
              <w:rPr>
                <w:sz w:val="28"/>
                <w:szCs w:val="28"/>
                <w:lang w:val="kk-KZ"/>
              </w:rPr>
              <w:t>санаты</w:t>
            </w:r>
          </w:p>
        </w:tc>
      </w:tr>
      <w:tr w:rsidR="00753C37" w:rsidRPr="00D07954" w:rsidTr="00827BD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724626" w:rsidP="005A5F5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</w:t>
            </w:r>
            <w:r w:rsidR="005A5F5F">
              <w:rPr>
                <w:sz w:val="28"/>
                <w:szCs w:val="28"/>
                <w:lang w:val="kk-KZ"/>
              </w:rPr>
              <w:t>Раймов Кожахмет Кожамуратович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9D4B2A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07F48"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 w:rsidR="00607F48">
        <w:rPr>
          <w:b/>
          <w:sz w:val="28"/>
          <w:szCs w:val="28"/>
          <w:lang w:val="kk-KZ"/>
        </w:rPr>
        <w:t xml:space="preserve"> жылғы </w:t>
      </w:r>
      <w:r w:rsidR="007D645E">
        <w:rPr>
          <w:b/>
          <w:sz w:val="28"/>
          <w:szCs w:val="28"/>
          <w:lang w:val="kk-KZ"/>
        </w:rPr>
        <w:t xml:space="preserve"> 05 қараша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күні сағат </w:t>
      </w:r>
      <w:r w:rsidR="00FE2428">
        <w:rPr>
          <w:b/>
          <w:sz w:val="28"/>
          <w:szCs w:val="28"/>
          <w:lang w:val="kk-KZ"/>
        </w:rPr>
        <w:t>16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FE063F">
        <w:rPr>
          <w:b/>
          <w:sz w:val="28"/>
          <w:szCs w:val="28"/>
          <w:lang w:val="kk-KZ"/>
        </w:rPr>
        <w:t>Шолаққорған ауылы,</w:t>
      </w:r>
      <w:r w:rsidR="00854E3F">
        <w:rPr>
          <w:b/>
          <w:sz w:val="28"/>
          <w:szCs w:val="28"/>
          <w:lang w:val="kk-KZ"/>
        </w:rPr>
        <w:t xml:space="preserve"> </w:t>
      </w:r>
      <w:r w:rsidR="00FE063F">
        <w:rPr>
          <w:b/>
          <w:sz w:val="28"/>
          <w:szCs w:val="28"/>
          <w:lang w:val="kk-KZ"/>
        </w:rPr>
        <w:t xml:space="preserve">Жібек-жолы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>есі</w:t>
      </w:r>
      <w:r w:rsidR="00FE063F">
        <w:rPr>
          <w:b/>
          <w:sz w:val="28"/>
          <w:szCs w:val="28"/>
          <w:lang w:val="kk-KZ"/>
        </w:rPr>
        <w:t xml:space="preserve"> №22/7</w:t>
      </w:r>
      <w:r w:rsidRPr="002D3177">
        <w:rPr>
          <w:b/>
          <w:sz w:val="28"/>
          <w:szCs w:val="28"/>
          <w:lang w:val="kk-KZ"/>
        </w:rPr>
        <w:t xml:space="preserve">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FE063F">
        <w:rPr>
          <w:b/>
          <w:color w:val="000000"/>
          <w:sz w:val="28"/>
          <w:szCs w:val="28"/>
          <w:lang w:val="kk-KZ"/>
        </w:rPr>
        <w:t>46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</w:t>
      </w:r>
      <w:r w:rsidR="00FE063F">
        <w:rPr>
          <w:b/>
          <w:color w:val="000000"/>
          <w:sz w:val="28"/>
          <w:szCs w:val="28"/>
          <w:lang w:val="kk-KZ"/>
        </w:rPr>
        <w:t>23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37</w:t>
      </w:r>
      <w:r w:rsidR="00C5736D">
        <w:rPr>
          <w:b/>
          <w:color w:val="000000"/>
          <w:sz w:val="28"/>
          <w:szCs w:val="28"/>
          <w:lang w:val="kk-KZ"/>
        </w:rPr>
        <w:t>, 4-</w:t>
      </w:r>
      <w:r w:rsidR="00FE063F">
        <w:rPr>
          <w:b/>
          <w:color w:val="000000"/>
          <w:sz w:val="28"/>
          <w:szCs w:val="28"/>
          <w:lang w:val="kk-KZ"/>
        </w:rPr>
        <w:t>15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42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</w:p>
    <w:p w:rsidR="0084667D" w:rsidRDefault="0084667D" w:rsidP="006A20E6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84667D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18" w:rsidRDefault="00F61918" w:rsidP="003F616E">
      <w:r>
        <w:separator/>
      </w:r>
    </w:p>
  </w:endnote>
  <w:endnote w:type="continuationSeparator" w:id="0">
    <w:p w:rsidR="00F61918" w:rsidRDefault="00F61918" w:rsidP="003F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18" w:rsidRDefault="00F61918" w:rsidP="003F616E">
      <w:r>
        <w:separator/>
      </w:r>
    </w:p>
  </w:footnote>
  <w:footnote w:type="continuationSeparator" w:id="0">
    <w:p w:rsidR="00F61918" w:rsidRDefault="00F61918" w:rsidP="003F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6E" w:rsidRDefault="003F616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F616E" w:rsidRPr="003F616E" w:rsidRDefault="003F616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01.11.2019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03B25"/>
    <w:rsid w:val="00022CE3"/>
    <w:rsid w:val="00040029"/>
    <w:rsid w:val="00042E7E"/>
    <w:rsid w:val="00064783"/>
    <w:rsid w:val="00071679"/>
    <w:rsid w:val="00087A5C"/>
    <w:rsid w:val="000950D0"/>
    <w:rsid w:val="000D0E64"/>
    <w:rsid w:val="000D1B7A"/>
    <w:rsid w:val="00121B00"/>
    <w:rsid w:val="0015733E"/>
    <w:rsid w:val="001624F6"/>
    <w:rsid w:val="00191788"/>
    <w:rsid w:val="00196B0B"/>
    <w:rsid w:val="001D4CCC"/>
    <w:rsid w:val="001E0EAA"/>
    <w:rsid w:val="001F60C1"/>
    <w:rsid w:val="0020243F"/>
    <w:rsid w:val="00204737"/>
    <w:rsid w:val="00216CDF"/>
    <w:rsid w:val="00263B1D"/>
    <w:rsid w:val="00270283"/>
    <w:rsid w:val="002708B8"/>
    <w:rsid w:val="00285EF1"/>
    <w:rsid w:val="002A6635"/>
    <w:rsid w:val="002B24BA"/>
    <w:rsid w:val="002C0F89"/>
    <w:rsid w:val="0031722B"/>
    <w:rsid w:val="00324F13"/>
    <w:rsid w:val="00344CD6"/>
    <w:rsid w:val="003460F6"/>
    <w:rsid w:val="00377A7A"/>
    <w:rsid w:val="00393315"/>
    <w:rsid w:val="003A647E"/>
    <w:rsid w:val="003B5CFB"/>
    <w:rsid w:val="003C03C9"/>
    <w:rsid w:val="003E31E9"/>
    <w:rsid w:val="003E5D2E"/>
    <w:rsid w:val="003F4B0C"/>
    <w:rsid w:val="003F616E"/>
    <w:rsid w:val="00410C44"/>
    <w:rsid w:val="00436FB0"/>
    <w:rsid w:val="00437DF5"/>
    <w:rsid w:val="0046219F"/>
    <w:rsid w:val="00471711"/>
    <w:rsid w:val="00495D6B"/>
    <w:rsid w:val="004A5625"/>
    <w:rsid w:val="004B7956"/>
    <w:rsid w:val="004C2C12"/>
    <w:rsid w:val="004D0343"/>
    <w:rsid w:val="004E20AB"/>
    <w:rsid w:val="004F355B"/>
    <w:rsid w:val="0052099A"/>
    <w:rsid w:val="00522133"/>
    <w:rsid w:val="0053194F"/>
    <w:rsid w:val="00533EEC"/>
    <w:rsid w:val="005A5F5F"/>
    <w:rsid w:val="005A6A51"/>
    <w:rsid w:val="005B60D8"/>
    <w:rsid w:val="005D3841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1AE0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260F"/>
    <w:rsid w:val="007974DE"/>
    <w:rsid w:val="007A4F99"/>
    <w:rsid w:val="007A751A"/>
    <w:rsid w:val="007C49FE"/>
    <w:rsid w:val="007D645E"/>
    <w:rsid w:val="00805C7D"/>
    <w:rsid w:val="0081657A"/>
    <w:rsid w:val="00827BD5"/>
    <w:rsid w:val="00843AB8"/>
    <w:rsid w:val="0084667D"/>
    <w:rsid w:val="00854E3F"/>
    <w:rsid w:val="00860F94"/>
    <w:rsid w:val="008733E2"/>
    <w:rsid w:val="00885DF9"/>
    <w:rsid w:val="00887FE9"/>
    <w:rsid w:val="008A1086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877CD"/>
    <w:rsid w:val="00A946F7"/>
    <w:rsid w:val="00AE13C7"/>
    <w:rsid w:val="00B06DCE"/>
    <w:rsid w:val="00BB2067"/>
    <w:rsid w:val="00BC0010"/>
    <w:rsid w:val="00C01667"/>
    <w:rsid w:val="00C13DEE"/>
    <w:rsid w:val="00C337AA"/>
    <w:rsid w:val="00C532C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17959"/>
    <w:rsid w:val="00D46079"/>
    <w:rsid w:val="00D55F17"/>
    <w:rsid w:val="00D579E9"/>
    <w:rsid w:val="00D753D1"/>
    <w:rsid w:val="00DE1D1B"/>
    <w:rsid w:val="00DE58F9"/>
    <w:rsid w:val="00E16D4A"/>
    <w:rsid w:val="00E42211"/>
    <w:rsid w:val="00E54820"/>
    <w:rsid w:val="00E84E77"/>
    <w:rsid w:val="00E914EC"/>
    <w:rsid w:val="00E923C9"/>
    <w:rsid w:val="00EB13E5"/>
    <w:rsid w:val="00EE519D"/>
    <w:rsid w:val="00EE610D"/>
    <w:rsid w:val="00F0126C"/>
    <w:rsid w:val="00F2324E"/>
    <w:rsid w:val="00F253FA"/>
    <w:rsid w:val="00F42253"/>
    <w:rsid w:val="00F44027"/>
    <w:rsid w:val="00F521D0"/>
    <w:rsid w:val="00F606BB"/>
    <w:rsid w:val="00F61918"/>
    <w:rsid w:val="00F74D87"/>
    <w:rsid w:val="00FA743A"/>
    <w:rsid w:val="00FD5FC1"/>
    <w:rsid w:val="00FE063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887FE9"/>
    <w:rPr>
      <w:rFonts w:ascii="KZ Times New Roman" w:hAnsi="KZ Times New Roman" w:cs="KZ 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3F61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61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61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887FE9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FEC1-3BA3-4B82-8432-E2DBA7A3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2017-06-16T04:27:00Z</cp:lastPrinted>
  <dcterms:created xsi:type="dcterms:W3CDTF">2019-11-01T11:29:00Z</dcterms:created>
  <dcterms:modified xsi:type="dcterms:W3CDTF">2019-11-01T11:29:00Z</dcterms:modified>
</cp:coreProperties>
</file>