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0EF" w:rsidRDefault="00F270EF"/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A55E7D" w:rsidRPr="00605259" w:rsidRDefault="00A55E7D" w:rsidP="00A55E7D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A55E7D" w:rsidRPr="00605259" w:rsidRDefault="00A55E7D" w:rsidP="00A55E7D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A55E7D" w:rsidRPr="00605259" w:rsidRDefault="00A55E7D" w:rsidP="00A55E7D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0" w:type="auto"/>
        <w:tblLook w:val="04A0"/>
      </w:tblPr>
      <w:tblGrid>
        <w:gridCol w:w="484"/>
        <w:gridCol w:w="3486"/>
        <w:gridCol w:w="2070"/>
        <w:gridCol w:w="1496"/>
        <w:gridCol w:w="2035"/>
      </w:tblGrid>
      <w:tr w:rsidR="000A11DD" w:rsidRPr="00605259" w:rsidTr="00F8500F"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0A11DD" w:rsidRPr="00605259" w:rsidTr="00F8500F">
        <w:tc>
          <w:tcPr>
            <w:tcW w:w="0" w:type="auto"/>
          </w:tcPr>
          <w:p w:rsidR="00A55E7D" w:rsidRPr="00605259" w:rsidRDefault="00A55E7D" w:rsidP="00A55E7D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A55E7D" w:rsidRPr="00C53F1A" w:rsidRDefault="000A11DD" w:rsidP="000A11DD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Главный специалист отдела правовой и организационной работы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 w:rsidR="00A55E7D"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 w:rsidR="00A55E7D"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="00A55E7D"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</w:tcPr>
          <w:p w:rsidR="00A55E7D" w:rsidRPr="00605259" w:rsidRDefault="000A11D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Нет кандидатов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сдавщих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докуметы</w:t>
            </w:r>
            <w:proofErr w:type="spellEnd"/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</w:tcPr>
          <w:p w:rsidR="00A55E7D" w:rsidRPr="00605259" w:rsidRDefault="00A55E7D" w:rsidP="00F8500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Pr="00605259" w:rsidRDefault="00A55E7D" w:rsidP="00A55E7D">
      <w:pPr>
        <w:ind w:firstLine="378"/>
        <w:contextualSpacing/>
        <w:jc w:val="both"/>
        <w:rPr>
          <w:rFonts w:eastAsiaTheme="minorEastAsia"/>
          <w:color w:val="000000"/>
          <w:sz w:val="28"/>
          <w:szCs w:val="28"/>
          <w:lang w:eastAsia="ja-JP"/>
        </w:rPr>
      </w:pPr>
    </w:p>
    <w:p w:rsidR="00A55E7D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A55E7D" w:rsidRPr="00605259" w:rsidRDefault="00A55E7D" w:rsidP="00A55E7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     К.Темирова</w:t>
      </w:r>
    </w:p>
    <w:p w:rsidR="00A55E7D" w:rsidRPr="00610EAC" w:rsidRDefault="00A55E7D" w:rsidP="00A55E7D">
      <w:pPr>
        <w:rPr>
          <w:sz w:val="28"/>
          <w:szCs w:val="28"/>
        </w:rPr>
      </w:pPr>
    </w:p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F270EF" w:rsidRDefault="00F270EF" w:rsidP="00F270EF"/>
    <w:p w:rsidR="00F270EF" w:rsidRPr="00825941" w:rsidRDefault="00F270EF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A55E7D" w:rsidRPr="00825941" w:rsidRDefault="00A55E7D" w:rsidP="00F270EF"/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>
        <w:tab/>
      </w:r>
      <w:r w:rsidRPr="00605259">
        <w:rPr>
          <w:color w:val="000000"/>
          <w:sz w:val="28"/>
          <w:szCs w:val="28"/>
        </w:rPr>
        <w:t>Приложение 7</w:t>
      </w:r>
    </w:p>
    <w:p w:rsidR="00F270EF" w:rsidRPr="00605259" w:rsidRDefault="00F270EF" w:rsidP="00F270EF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к Правилам проведения конкурса на занятие административной государственной должности корпуса «Б»</w:t>
      </w: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709"/>
        <w:contextualSpacing/>
        <w:jc w:val="both"/>
        <w:rPr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right"/>
        <w:rPr>
          <w:sz w:val="28"/>
          <w:szCs w:val="28"/>
        </w:rPr>
      </w:pPr>
      <w:r w:rsidRPr="00605259">
        <w:rPr>
          <w:color w:val="000000"/>
          <w:sz w:val="28"/>
          <w:szCs w:val="28"/>
        </w:rPr>
        <w:t>Форма</w:t>
      </w:r>
    </w:p>
    <w:p w:rsidR="00F270EF" w:rsidRPr="00605259" w:rsidRDefault="00F270EF" w:rsidP="00F270EF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p w:rsidR="00F270EF" w:rsidRPr="00605259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3465"/>
        <w:gridCol w:w="2061"/>
        <w:gridCol w:w="1963"/>
        <w:gridCol w:w="1598"/>
      </w:tblGrid>
      <w:tr w:rsidR="002A0B04" w:rsidRPr="00605259" w:rsidTr="000E6983"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33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328" w:type="dxa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F270EF" w:rsidRPr="00605259" w:rsidRDefault="00F270EF" w:rsidP="007B7D42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A11DD" w:rsidRPr="00605259" w:rsidTr="007B7D42">
        <w:tc>
          <w:tcPr>
            <w:tcW w:w="0" w:type="auto"/>
          </w:tcPr>
          <w:p w:rsidR="000A11DD" w:rsidRPr="00605259" w:rsidRDefault="000A11DD" w:rsidP="00F270E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11DD" w:rsidRPr="00C53F1A" w:rsidRDefault="000A11DD" w:rsidP="00EF4151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Главный специалист отдела правовой и организационной работы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      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C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val="en-US" w:eastAsia="ja-JP"/>
              </w:rPr>
              <w:t>R</w:t>
            </w:r>
            <w:r w:rsidRPr="00C53F1A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-</w:t>
            </w: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0" w:type="auto"/>
          </w:tcPr>
          <w:p w:rsidR="000A11DD" w:rsidRPr="00605259" w:rsidRDefault="000A11DD" w:rsidP="00EF4151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Нет кандидатов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сдавщих</w:t>
            </w:r>
            <w:proofErr w:type="spellEnd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 </w:t>
            </w:r>
            <w:proofErr w:type="spellStart"/>
            <w:r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докуметы</w:t>
            </w:r>
            <w:proofErr w:type="spellEnd"/>
          </w:p>
        </w:tc>
        <w:tc>
          <w:tcPr>
            <w:tcW w:w="0" w:type="auto"/>
          </w:tcPr>
          <w:p w:rsidR="000A11DD" w:rsidRPr="00605259" w:rsidRDefault="000A11DD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0A11DD" w:rsidRPr="00605259" w:rsidRDefault="000A11DD" w:rsidP="007B7D42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270EF" w:rsidRPr="00605259" w:rsidRDefault="00F270EF" w:rsidP="00F270EF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Pr="00D363EF" w:rsidRDefault="00F270EF" w:rsidP="00F270E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F270EF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270EF" w:rsidRPr="00605259" w:rsidRDefault="00F270EF" w:rsidP="00F270E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правовой и организационной работы                  </w:t>
      </w:r>
      <w:r w:rsidR="002A0B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К.Темирова</w:t>
      </w:r>
    </w:p>
    <w:p w:rsidR="00966972" w:rsidRPr="00F270EF" w:rsidRDefault="00966972" w:rsidP="00F270EF">
      <w:pPr>
        <w:tabs>
          <w:tab w:val="left" w:pos="3165"/>
        </w:tabs>
      </w:pPr>
    </w:p>
    <w:sectPr w:rsidR="00966972" w:rsidRPr="00F270EF" w:rsidSect="0096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0EF"/>
    <w:rsid w:val="00074EA8"/>
    <w:rsid w:val="000A11DD"/>
    <w:rsid w:val="000E6983"/>
    <w:rsid w:val="00237EA5"/>
    <w:rsid w:val="002A0B04"/>
    <w:rsid w:val="00567A02"/>
    <w:rsid w:val="006F72FF"/>
    <w:rsid w:val="00825941"/>
    <w:rsid w:val="00966972"/>
    <w:rsid w:val="00A55E7D"/>
    <w:rsid w:val="00B20656"/>
    <w:rsid w:val="00C1286C"/>
    <w:rsid w:val="00D67F0F"/>
    <w:rsid w:val="00F24FE2"/>
    <w:rsid w:val="00F2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0EF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A55E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tkenje</dc:creator>
  <cp:lastModifiedBy>tkenje</cp:lastModifiedBy>
  <cp:revision>13</cp:revision>
  <dcterms:created xsi:type="dcterms:W3CDTF">2020-06-02T05:50:00Z</dcterms:created>
  <dcterms:modified xsi:type="dcterms:W3CDTF">2021-02-09T03:45:00Z</dcterms:modified>
</cp:coreProperties>
</file>