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10" w:rsidRPr="0089730A" w:rsidRDefault="00604F10" w:rsidP="00604F10">
      <w:pPr>
        <w:pStyle w:val="3"/>
        <w:spacing w:before="0"/>
        <w:jc w:val="center"/>
        <w:rPr>
          <w:rFonts w:ascii="Times New Roman" w:hAnsi="Times New Roman"/>
          <w:bCs w:val="0"/>
          <w:color w:val="auto"/>
          <w:sz w:val="28"/>
          <w:szCs w:val="28"/>
          <w:lang w:val="kk-KZ"/>
        </w:rPr>
      </w:pPr>
      <w:r w:rsidRPr="0089730A">
        <w:rPr>
          <w:rFonts w:ascii="Times New Roman" w:hAnsi="Times New Roman"/>
          <w:bCs w:val="0"/>
          <w:color w:val="auto"/>
          <w:sz w:val="28"/>
          <w:szCs w:val="28"/>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w:t>
      </w:r>
      <w:r>
        <w:rPr>
          <w:rFonts w:ascii="Times New Roman" w:hAnsi="Times New Roman"/>
          <w:bCs w:val="0"/>
          <w:color w:val="auto"/>
          <w:sz w:val="28"/>
          <w:szCs w:val="28"/>
          <w:lang w:val="kk-KZ"/>
        </w:rPr>
        <w:t>Сарыағаш</w:t>
      </w:r>
      <w:r w:rsidRPr="0089730A">
        <w:rPr>
          <w:rFonts w:ascii="Times New Roman" w:hAnsi="Times New Roman"/>
          <w:bCs w:val="0"/>
          <w:color w:val="auto"/>
          <w:sz w:val="28"/>
          <w:szCs w:val="28"/>
          <w:lang w:val="kk-KZ"/>
        </w:rPr>
        <w:t xml:space="preserve"> ауданы бойынша Мемлекеттік кірістер басқармасы,</w:t>
      </w:r>
      <w:r w:rsidRPr="0089730A">
        <w:rPr>
          <w:rFonts w:ascii="Times New Roman" w:eastAsia="Times New Roman" w:hAnsi="Times New Roman" w:cs="Times New Roman"/>
          <w:color w:val="222222"/>
          <w:sz w:val="28"/>
          <w:szCs w:val="28"/>
          <w:bdr w:val="none" w:sz="0" w:space="0" w:color="auto" w:frame="1"/>
          <w:lang w:val="kk-KZ" w:eastAsia="ru-RU"/>
        </w:rPr>
        <w:t xml:space="preserve">Қазақстан Республикасы Қаржы министрлігі мемлекеттік органдарының мемлекеттік қызметшілері арасындағы </w:t>
      </w:r>
      <w:r w:rsidRPr="0089730A">
        <w:rPr>
          <w:rFonts w:ascii="Times New Roman" w:hAnsi="Times New Roman" w:cs="Times New Roman"/>
          <w:color w:val="auto"/>
          <w:sz w:val="28"/>
          <w:szCs w:val="28"/>
          <w:lang w:val="kk-KZ"/>
        </w:rPr>
        <w:t>«Б»корпусының</w:t>
      </w:r>
      <w:r w:rsidRPr="0089730A">
        <w:rPr>
          <w:rFonts w:ascii="Times New Roman" w:hAnsi="Times New Roman"/>
          <w:bCs w:val="0"/>
          <w:color w:val="auto"/>
          <w:sz w:val="28"/>
          <w:szCs w:val="28"/>
          <w:lang w:val="kk-KZ"/>
        </w:rPr>
        <w:t xml:space="preserve"> бос мемлекеттік әкімшілік лауазымына орналасу үшін</w:t>
      </w:r>
      <w:r w:rsidR="00E846BD">
        <w:rPr>
          <w:rFonts w:ascii="Times New Roman" w:hAnsi="Times New Roman"/>
          <w:bCs w:val="0"/>
          <w:color w:val="auto"/>
          <w:sz w:val="28"/>
          <w:szCs w:val="28"/>
          <w:lang w:val="kk-KZ"/>
        </w:rPr>
        <w:t xml:space="preserve"> жалпы</w:t>
      </w:r>
      <w:r w:rsidRPr="0089730A">
        <w:rPr>
          <w:rFonts w:ascii="Times New Roman" w:hAnsi="Times New Roman"/>
          <w:bCs w:val="0"/>
          <w:color w:val="auto"/>
          <w:sz w:val="28"/>
          <w:szCs w:val="28"/>
          <w:lang w:val="kk-KZ"/>
        </w:rPr>
        <w:t xml:space="preserve"> конкурс</w:t>
      </w:r>
    </w:p>
    <w:p w:rsidR="00604F10" w:rsidRDefault="00604F10" w:rsidP="00604F10">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p>
    <w:p w:rsidR="00604F10" w:rsidRPr="00706D99" w:rsidRDefault="00604F10" w:rsidP="00604F10">
      <w:pPr>
        <w:tabs>
          <w:tab w:val="left" w:pos="142"/>
          <w:tab w:val="left" w:pos="9554"/>
          <w:tab w:val="left" w:pos="9923"/>
        </w:tabs>
        <w:spacing w:after="0" w:line="240" w:lineRule="auto"/>
        <w:ind w:right="-1" w:firstLine="426"/>
        <w:contextualSpacing/>
        <w:jc w:val="both"/>
        <w:outlineLvl w:val="0"/>
        <w:rPr>
          <w:rFonts w:ascii="Times New Roman" w:hAnsi="Times New Roman" w:cs="Times New Roman"/>
          <w:i/>
          <w:sz w:val="28"/>
          <w:szCs w:val="28"/>
          <w:lang w:val="kk-KZ"/>
        </w:rPr>
      </w:pPr>
      <w:r w:rsidRPr="00711CFA">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160902, Түркістан облысы, Сарыағаш қаласы, С.Исмайлов көшесі 44 үй, 205 каб., байланыс телефоны 8(72537) 2-17-08,  факс 8(72537) 2-27-61, электрондық мекен-жайы</w:t>
      </w:r>
      <w:r w:rsidRPr="00706D99">
        <w:rPr>
          <w:rFonts w:ascii="Times New Roman" w:hAnsi="Times New Roman"/>
          <w:sz w:val="28"/>
          <w:szCs w:val="28"/>
          <w:lang w:val="kk-KZ"/>
        </w:rPr>
        <w:t xml:space="preserve">: </w:t>
      </w:r>
      <w:hyperlink r:id="rId5" w:history="1">
        <w:r w:rsidRPr="00706D99">
          <w:rPr>
            <w:rFonts w:ascii="Times New Roman" w:hAnsi="Times New Roman"/>
            <w:sz w:val="28"/>
            <w:szCs w:val="28"/>
            <w:lang w:val="kk-KZ"/>
          </w:rPr>
          <w:t>e.khainazarov</w:t>
        </w:r>
        <w:r w:rsidRPr="00706D99">
          <w:rPr>
            <w:rStyle w:val="a5"/>
            <w:rFonts w:ascii="Times New Roman" w:hAnsi="Times New Roman"/>
            <w:color w:val="auto"/>
            <w:sz w:val="28"/>
            <w:szCs w:val="28"/>
            <w:u w:val="none"/>
            <w:lang w:val="kk-KZ"/>
          </w:rPr>
          <w:t xml:space="preserve"> @kgd.gov.kz</w:t>
        </w:r>
      </w:hyperlink>
      <w:r w:rsidR="00706D99" w:rsidRPr="00706D99">
        <w:rPr>
          <w:rStyle w:val="a5"/>
          <w:rFonts w:ascii="Times New Roman" w:hAnsi="Times New Roman"/>
          <w:b/>
          <w:i/>
          <w:sz w:val="28"/>
          <w:szCs w:val="28"/>
          <w:u w:val="none"/>
          <w:lang w:val="kk-KZ"/>
        </w:rPr>
        <w:t xml:space="preserve"> </w:t>
      </w:r>
      <w:r w:rsidR="004B023D">
        <w:rPr>
          <w:rStyle w:val="a5"/>
          <w:rFonts w:ascii="Times New Roman" w:hAnsi="Times New Roman"/>
          <w:b/>
          <w:i/>
          <w:sz w:val="28"/>
          <w:szCs w:val="28"/>
          <w:u w:val="none"/>
          <w:lang w:val="kk-KZ"/>
        </w:rPr>
        <w:t xml:space="preserve">    </w:t>
      </w:r>
      <w:r w:rsidR="00706D99" w:rsidRPr="00706D99">
        <w:rPr>
          <w:rStyle w:val="a5"/>
          <w:rFonts w:ascii="Times New Roman" w:hAnsi="Times New Roman"/>
          <w:b/>
          <w:i/>
          <w:sz w:val="28"/>
          <w:szCs w:val="28"/>
          <w:u w:val="none"/>
          <w:lang w:val="kk-KZ"/>
        </w:rPr>
        <w:t xml:space="preserve">  </w:t>
      </w:r>
      <w:r w:rsidR="004B023D">
        <w:rPr>
          <w:rStyle w:val="a5"/>
          <w:rFonts w:ascii="Times New Roman" w:hAnsi="Times New Roman"/>
          <w:b/>
          <w:i/>
          <w:sz w:val="28"/>
          <w:szCs w:val="28"/>
          <w:u w:val="none"/>
          <w:lang w:val="kk-KZ"/>
        </w:rPr>
        <w:t>,</w:t>
      </w:r>
      <w:r w:rsidR="00706D99" w:rsidRPr="00706D99">
        <w:rPr>
          <w:rStyle w:val="a5"/>
          <w:rFonts w:ascii="Times New Roman" w:hAnsi="Times New Roman"/>
          <w:b/>
          <w:i/>
          <w:sz w:val="28"/>
          <w:szCs w:val="28"/>
          <w:u w:val="none"/>
          <w:lang w:val="kk-KZ"/>
        </w:rPr>
        <w:t xml:space="preserve">          </w:t>
      </w:r>
      <w:r w:rsidR="00706D99" w:rsidRPr="00706D99">
        <w:rPr>
          <w:rFonts w:ascii="Times New Roman" w:hAnsi="Times New Roman" w:cs="Times New Roman"/>
          <w:sz w:val="28"/>
          <w:szCs w:val="28"/>
          <w:lang w:val="kk-KZ"/>
        </w:rPr>
        <w:t>k.zharkinbaev@kgd.gov.kz</w:t>
      </w:r>
    </w:p>
    <w:p w:rsidR="00604F10" w:rsidRDefault="00377E57" w:rsidP="00604F10">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r>
        <w:rPr>
          <w:rFonts w:ascii="Times New Roman" w:hAnsi="Times New Roman"/>
          <w:sz w:val="28"/>
          <w:szCs w:val="28"/>
          <w:lang w:val="kk-KZ"/>
        </w:rPr>
        <w:tab/>
      </w:r>
    </w:p>
    <w:p w:rsidR="00604F10" w:rsidRPr="009F5457" w:rsidRDefault="00604F10" w:rsidP="00377E57">
      <w:pPr>
        <w:spacing w:after="0" w:line="240" w:lineRule="auto"/>
        <w:ind w:firstLine="426"/>
        <w:jc w:val="both"/>
        <w:rPr>
          <w:rFonts w:ascii="Times New Roman" w:hAnsi="Times New Roman"/>
          <w:b/>
          <w:kern w:val="2"/>
          <w:sz w:val="28"/>
          <w:szCs w:val="28"/>
          <w:lang w:val="kk-KZ"/>
        </w:rPr>
      </w:pPr>
      <w:r w:rsidRPr="009F5457">
        <w:rPr>
          <w:rFonts w:ascii="Times New Roman" w:hAnsi="Times New Roman"/>
          <w:b/>
          <w:kern w:val="2"/>
          <w:sz w:val="28"/>
          <w:szCs w:val="28"/>
          <w:lang w:val="kk-KZ"/>
        </w:rPr>
        <w:t>Барлық конкурсқа қатысушыларға қойылатын жалпы біліктілік талаптар:</w:t>
      </w:r>
    </w:p>
    <w:p w:rsidR="00604F10" w:rsidRPr="0019706F" w:rsidRDefault="00604F10" w:rsidP="00604F10">
      <w:pPr>
        <w:pStyle w:val="a3"/>
        <w:ind w:firstLine="709"/>
        <w:jc w:val="both"/>
        <w:rPr>
          <w:rFonts w:ascii="Times New Roman" w:hAnsi="Times New Roman"/>
          <w:b/>
          <w:sz w:val="28"/>
          <w:szCs w:val="28"/>
          <w:lang w:val="kk-KZ"/>
        </w:rPr>
      </w:pPr>
      <w:r w:rsidRPr="009F5457">
        <w:rPr>
          <w:rFonts w:ascii="Times New Roman" w:hAnsi="Times New Roman"/>
          <w:b/>
          <w:sz w:val="28"/>
          <w:szCs w:val="28"/>
          <w:lang w:val="kk-KZ"/>
        </w:rPr>
        <w:t>C-R-4 мемлекеттік әкімшілік лауазымы санатына келесідей үлгілік біліктілік  талаптары белгіленеді</w:t>
      </w:r>
      <w:r w:rsidRPr="009F5457">
        <w:rPr>
          <w:rFonts w:ascii="Times New Roman" w:hAnsi="Times New Roman"/>
          <w:b/>
          <w:spacing w:val="2"/>
          <w:sz w:val="28"/>
          <w:szCs w:val="28"/>
          <w:shd w:val="clear" w:color="auto" w:fill="FFFFFF"/>
          <w:lang w:val="kk-KZ"/>
        </w:rPr>
        <w:t>:</w:t>
      </w:r>
    </w:p>
    <w:p w:rsidR="00604F10" w:rsidRPr="009F5457" w:rsidRDefault="00604F10" w:rsidP="00604F10">
      <w:pPr>
        <w:pStyle w:val="a6"/>
        <w:spacing w:after="0" w:line="240" w:lineRule="auto"/>
        <w:ind w:left="0" w:firstLine="708"/>
        <w:jc w:val="both"/>
        <w:rPr>
          <w:rFonts w:ascii="Times New Roman" w:eastAsia="Times New Roman" w:hAnsi="Times New Roman"/>
          <w:color w:val="000000"/>
          <w:sz w:val="28"/>
          <w:szCs w:val="28"/>
          <w:lang w:val="kk-KZ"/>
        </w:rPr>
      </w:pPr>
      <w:r w:rsidRPr="009F5457">
        <w:rPr>
          <w:rFonts w:ascii="Times New Roman" w:eastAsia="Times New Roman" w:hAnsi="Times New Roman"/>
          <w:color w:val="000000"/>
          <w:sz w:val="28"/>
          <w:szCs w:val="28"/>
          <w:lang w:val="kk-KZ"/>
        </w:rPr>
        <w:t xml:space="preserve">жоғары немесе жоғары оқу орнынан кейінгі білім, </w:t>
      </w:r>
      <w:r w:rsidRPr="009F5457">
        <w:rPr>
          <w:rFonts w:ascii="Times New Roman" w:hAnsi="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9F5457">
        <w:rPr>
          <w:rFonts w:ascii="Times New Roman" w:eastAsia="Times New Roman" w:hAnsi="Times New Roman"/>
          <w:color w:val="000000"/>
          <w:sz w:val="28"/>
          <w:szCs w:val="28"/>
          <w:lang w:val="kk-KZ"/>
        </w:rPr>
        <w:t>.</w:t>
      </w:r>
    </w:p>
    <w:p w:rsidR="00604F10" w:rsidRPr="009F5457" w:rsidRDefault="00604F10" w:rsidP="00604F10">
      <w:pPr>
        <w:pStyle w:val="a6"/>
        <w:spacing w:after="0" w:line="240" w:lineRule="auto"/>
        <w:ind w:left="0" w:firstLine="708"/>
        <w:jc w:val="both"/>
        <w:rPr>
          <w:rFonts w:ascii="Times New Roman" w:eastAsia="Times New Roman" w:hAnsi="Times New Roman"/>
          <w:color w:val="000000"/>
          <w:sz w:val="28"/>
          <w:szCs w:val="28"/>
          <w:lang w:val="kk-KZ"/>
        </w:rPr>
      </w:pPr>
      <w:r w:rsidRPr="009F5457">
        <w:rPr>
          <w:rFonts w:ascii="Times New Roman" w:eastAsia="Times New Roman" w:hAnsi="Times New Roman"/>
          <w:color w:val="000000"/>
          <w:sz w:val="28"/>
          <w:szCs w:val="28"/>
          <w:lang w:val="kk-KZ"/>
        </w:rPr>
        <w:t xml:space="preserve">мынадай құзыреттердің бар болуы: </w:t>
      </w:r>
      <w:r w:rsidRPr="009F5457">
        <w:rPr>
          <w:rFonts w:ascii="Times New Roman" w:hAnsi="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9F5457">
        <w:rPr>
          <w:rFonts w:ascii="Times New Roman" w:eastAsia="Times New Roman" w:hAnsi="Times New Roman"/>
          <w:color w:val="000000"/>
          <w:sz w:val="28"/>
          <w:szCs w:val="28"/>
          <w:lang w:val="kk-KZ"/>
        </w:rPr>
        <w:t>;</w:t>
      </w:r>
    </w:p>
    <w:p w:rsidR="00604F10" w:rsidRPr="009F5457" w:rsidRDefault="00604F10" w:rsidP="00604F10">
      <w:pPr>
        <w:pStyle w:val="a6"/>
        <w:spacing w:after="0" w:line="240" w:lineRule="auto"/>
        <w:ind w:left="0" w:firstLine="708"/>
        <w:jc w:val="both"/>
        <w:rPr>
          <w:rFonts w:ascii="Times New Roman" w:hAnsi="Times New Roman"/>
          <w:color w:val="000000"/>
          <w:sz w:val="28"/>
          <w:szCs w:val="28"/>
          <w:lang w:val="kk-KZ"/>
        </w:rPr>
      </w:pPr>
      <w:r w:rsidRPr="009F5457">
        <w:rPr>
          <w:rFonts w:ascii="Times New Roman" w:hAnsi="Times New Roman"/>
          <w:color w:val="000000"/>
          <w:sz w:val="28"/>
          <w:szCs w:val="28"/>
          <w:lang w:val="kk-KZ"/>
        </w:rPr>
        <w:t>жоғары немесе жоғары оқу орнынан кейінгі білім болған жағдайда жұмыс тәжірибесі талап етілмейді.</w:t>
      </w:r>
    </w:p>
    <w:p w:rsidR="00604F10" w:rsidRPr="009F5457" w:rsidRDefault="00604F10" w:rsidP="00604F10">
      <w:pPr>
        <w:pStyle w:val="a6"/>
        <w:spacing w:after="0" w:line="240" w:lineRule="auto"/>
        <w:ind w:left="0" w:firstLine="709"/>
        <w:jc w:val="both"/>
        <w:rPr>
          <w:rFonts w:ascii="Times New Roman" w:eastAsia="Times New Roman" w:hAnsi="Times New Roman"/>
          <w:color w:val="000000"/>
          <w:sz w:val="28"/>
          <w:szCs w:val="28"/>
          <w:lang w:val="kk-KZ"/>
        </w:rPr>
      </w:pPr>
    </w:p>
    <w:p w:rsidR="00604F10" w:rsidRPr="009F5457" w:rsidRDefault="00FD6F71" w:rsidP="00604F10">
      <w:pPr>
        <w:tabs>
          <w:tab w:val="left" w:pos="-1405"/>
          <w:tab w:val="left" w:pos="9554"/>
        </w:tabs>
        <w:spacing w:after="0" w:line="240" w:lineRule="auto"/>
        <w:ind w:left="-1405" w:right="178"/>
        <w:outlineLvl w:val="0"/>
        <w:rPr>
          <w:rFonts w:ascii="Times New Roman" w:hAnsi="Times New Roman"/>
          <w:b/>
          <w:i/>
          <w:iCs/>
          <w:sz w:val="28"/>
          <w:szCs w:val="28"/>
          <w:lang w:val="kk-KZ"/>
        </w:rPr>
      </w:pPr>
      <w:r w:rsidRPr="00FD6F71">
        <w:rPr>
          <w:rFonts w:ascii="Times New Roman" w:hAnsi="Times New Roman"/>
          <w:b/>
          <w:sz w:val="28"/>
          <w:szCs w:val="28"/>
          <w:lang w:val="kk-KZ"/>
        </w:rPr>
        <w:t xml:space="preserve"> </w:t>
      </w:r>
      <w:r w:rsidRPr="00706D99">
        <w:rPr>
          <w:rFonts w:ascii="Times New Roman" w:hAnsi="Times New Roman"/>
          <w:b/>
          <w:sz w:val="28"/>
          <w:szCs w:val="28"/>
          <w:lang w:val="kk-KZ"/>
        </w:rPr>
        <w:t xml:space="preserve">                       </w:t>
      </w:r>
      <w:r w:rsidR="00604F10" w:rsidRPr="009F5457">
        <w:rPr>
          <w:rFonts w:ascii="Times New Roman" w:hAnsi="Times New Roman"/>
          <w:b/>
          <w:sz w:val="28"/>
          <w:szCs w:val="28"/>
          <w:lang w:val="kk-KZ"/>
        </w:rPr>
        <w:t>Мемлекеттік әкімшілік қызметшілердің лауазымдық жалақысы</w:t>
      </w:r>
    </w:p>
    <w:tbl>
      <w:tblPr>
        <w:tblW w:w="881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2559"/>
        <w:gridCol w:w="4536"/>
      </w:tblGrid>
      <w:tr w:rsidR="00604F10" w:rsidRPr="009F5457" w:rsidTr="00B37C2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04F10" w:rsidRPr="009F5457" w:rsidRDefault="00604F10" w:rsidP="00B37C2E">
            <w:pPr>
              <w:keepNext/>
              <w:keepLines/>
              <w:tabs>
                <w:tab w:val="left" w:pos="-1405"/>
                <w:tab w:val="left" w:pos="254"/>
                <w:tab w:val="left" w:pos="6663"/>
                <w:tab w:val="left" w:pos="10116"/>
              </w:tabs>
              <w:spacing w:after="0" w:line="240" w:lineRule="auto"/>
              <w:ind w:left="20" w:right="-60"/>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7095" w:type="dxa"/>
            <w:gridSpan w:val="2"/>
            <w:tcBorders>
              <w:top w:val="single" w:sz="4" w:space="0" w:color="auto"/>
              <w:left w:val="single" w:sz="4" w:space="0" w:color="auto"/>
              <w:bottom w:val="single" w:sz="4" w:space="0" w:color="auto"/>
              <w:right w:val="single" w:sz="4" w:space="0" w:color="auto"/>
            </w:tcBorders>
            <w:vAlign w:val="center"/>
          </w:tcPr>
          <w:p w:rsidR="00604F10" w:rsidRPr="009F5457" w:rsidRDefault="00604F10" w:rsidP="00B37C2E">
            <w:pPr>
              <w:keepNext/>
              <w:keepLines/>
              <w:tabs>
                <w:tab w:val="left" w:pos="-1405"/>
                <w:tab w:val="left" w:pos="132"/>
                <w:tab w:val="left" w:pos="6663"/>
                <w:tab w:val="left" w:pos="10116"/>
              </w:tabs>
              <w:spacing w:after="0" w:line="240" w:lineRule="auto"/>
              <w:ind w:right="266"/>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604F10" w:rsidRPr="009F5457" w:rsidTr="00B37C2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04F10" w:rsidRPr="009F5457" w:rsidRDefault="00604F10" w:rsidP="00B37C2E">
            <w:pPr>
              <w:keepNext/>
              <w:keepLines/>
              <w:tabs>
                <w:tab w:val="left" w:pos="132"/>
                <w:tab w:val="left" w:pos="6663"/>
              </w:tabs>
              <w:spacing w:after="0" w:line="240" w:lineRule="auto"/>
              <w:ind w:left="-1440" w:right="99"/>
              <w:rPr>
                <w:rFonts w:ascii="Times New Roman" w:hAnsi="Times New Roman"/>
                <w:b/>
                <w:i/>
                <w:iCs/>
                <w:sz w:val="28"/>
                <w:szCs w:val="28"/>
                <w:lang w:val="kk-KZ"/>
              </w:rPr>
            </w:pPr>
          </w:p>
        </w:tc>
        <w:tc>
          <w:tcPr>
            <w:tcW w:w="2559" w:type="dxa"/>
            <w:tcBorders>
              <w:top w:val="single" w:sz="4" w:space="0" w:color="auto"/>
              <w:left w:val="single" w:sz="4" w:space="0" w:color="auto"/>
              <w:bottom w:val="single" w:sz="4" w:space="0" w:color="auto"/>
              <w:right w:val="single" w:sz="4" w:space="0" w:color="auto"/>
            </w:tcBorders>
            <w:vAlign w:val="center"/>
          </w:tcPr>
          <w:p w:rsidR="00604F10" w:rsidRPr="009F5457" w:rsidRDefault="00604F10" w:rsidP="00B37C2E">
            <w:pPr>
              <w:pStyle w:val="a7"/>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604F10" w:rsidRPr="009F5457" w:rsidRDefault="00604F10" w:rsidP="00B37C2E">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604F10" w:rsidRPr="009F5457" w:rsidTr="00B37C2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04F10" w:rsidRPr="009F5457" w:rsidRDefault="00604F10" w:rsidP="00B37C2E">
            <w:pPr>
              <w:pStyle w:val="a8"/>
              <w:spacing w:before="0" w:after="0"/>
              <w:jc w:val="center"/>
              <w:rPr>
                <w:b/>
                <w:sz w:val="28"/>
                <w:szCs w:val="28"/>
              </w:rPr>
            </w:pPr>
            <w:r w:rsidRPr="009F5457">
              <w:rPr>
                <w:b/>
                <w:sz w:val="28"/>
                <w:szCs w:val="28"/>
              </w:rPr>
              <w:t>С-R-4</w:t>
            </w:r>
          </w:p>
        </w:tc>
        <w:tc>
          <w:tcPr>
            <w:tcW w:w="2559" w:type="dxa"/>
            <w:tcBorders>
              <w:top w:val="single" w:sz="4" w:space="0" w:color="auto"/>
              <w:left w:val="single" w:sz="4" w:space="0" w:color="auto"/>
              <w:bottom w:val="single" w:sz="4" w:space="0" w:color="auto"/>
              <w:right w:val="single" w:sz="4" w:space="0" w:color="auto"/>
            </w:tcBorders>
            <w:vAlign w:val="center"/>
          </w:tcPr>
          <w:p w:rsidR="00604F10" w:rsidRPr="009F5457" w:rsidRDefault="00604F10" w:rsidP="00B37C2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bCs/>
                <w:i/>
                <w:kern w:val="1"/>
                <w:sz w:val="28"/>
                <w:szCs w:val="28"/>
                <w:lang w:val="kk-KZ"/>
              </w:rPr>
            </w:pPr>
            <w:r w:rsidRPr="009F5457">
              <w:rPr>
                <w:rFonts w:ascii="Times New Roman" w:hAnsi="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604F10" w:rsidRPr="009F5457" w:rsidRDefault="00604F10" w:rsidP="00B37C2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bCs/>
                <w:i/>
                <w:kern w:val="1"/>
                <w:sz w:val="28"/>
                <w:szCs w:val="28"/>
              </w:rPr>
            </w:pPr>
            <w:r w:rsidRPr="009F5457">
              <w:rPr>
                <w:rFonts w:ascii="Times New Roman" w:hAnsi="Times New Roman"/>
                <w:b/>
                <w:sz w:val="28"/>
                <w:szCs w:val="28"/>
                <w:lang w:val="kk-KZ"/>
              </w:rPr>
              <w:t>128834</w:t>
            </w:r>
          </w:p>
        </w:tc>
      </w:tr>
    </w:tbl>
    <w:p w:rsidR="00604F10" w:rsidRPr="009F5457" w:rsidRDefault="00604F10" w:rsidP="00604F10">
      <w:pPr>
        <w:spacing w:after="0" w:line="240" w:lineRule="auto"/>
        <w:ind w:left="-1418" w:right="178"/>
        <w:jc w:val="both"/>
        <w:rPr>
          <w:rFonts w:ascii="Times New Roman" w:hAnsi="Times New Roman"/>
          <w:i/>
          <w:iCs/>
          <w:sz w:val="28"/>
          <w:szCs w:val="28"/>
          <w:highlight w:val="cyan"/>
          <w:lang w:val="kk-KZ"/>
        </w:rPr>
      </w:pPr>
    </w:p>
    <w:p w:rsidR="00604F10" w:rsidRPr="009F5457" w:rsidRDefault="00604F10" w:rsidP="00604F10">
      <w:pPr>
        <w:pStyle w:val="a3"/>
        <w:jc w:val="both"/>
        <w:rPr>
          <w:rFonts w:ascii="Times New Roman" w:hAnsi="Times New Roman"/>
          <w:i/>
          <w:sz w:val="28"/>
          <w:szCs w:val="28"/>
          <w:lang w:val="kk-KZ"/>
        </w:rPr>
      </w:pPr>
    </w:p>
    <w:p w:rsidR="00604F10" w:rsidRDefault="00FD6F71" w:rsidP="00604F10">
      <w:pPr>
        <w:pStyle w:val="a3"/>
        <w:tabs>
          <w:tab w:val="left" w:pos="993"/>
        </w:tabs>
        <w:ind w:hanging="426"/>
        <w:jc w:val="both"/>
        <w:rPr>
          <w:rFonts w:ascii="Times New Roman" w:hAnsi="Times New Roman"/>
          <w:b/>
          <w:sz w:val="28"/>
          <w:szCs w:val="28"/>
          <w:lang w:val="kk-KZ"/>
        </w:rPr>
      </w:pPr>
      <w:r w:rsidRPr="00FD6F71">
        <w:rPr>
          <w:rFonts w:ascii="Times New Roman" w:hAnsi="Times New Roman"/>
          <w:b/>
          <w:sz w:val="28"/>
          <w:szCs w:val="28"/>
          <w:lang w:val="kk-KZ"/>
        </w:rPr>
        <w:t xml:space="preserve">      </w:t>
      </w:r>
      <w:r w:rsidR="00037467" w:rsidRPr="00037467">
        <w:rPr>
          <w:rFonts w:ascii="Times New Roman" w:hAnsi="Times New Roman"/>
          <w:b/>
          <w:sz w:val="28"/>
          <w:szCs w:val="28"/>
          <w:lang w:val="kk-KZ"/>
        </w:rPr>
        <w:tab/>
      </w:r>
      <w:bookmarkStart w:id="0" w:name="_GoBack"/>
      <w:bookmarkEnd w:id="0"/>
      <w:r w:rsidR="00604F10" w:rsidRPr="009F5457">
        <w:rPr>
          <w:rFonts w:ascii="Times New Roman" w:hAnsi="Times New Roman"/>
          <w:b/>
          <w:sz w:val="28"/>
          <w:szCs w:val="28"/>
          <w:lang w:val="kk-KZ"/>
        </w:rPr>
        <w:t xml:space="preserve">Түркістан облысы бойынша Мемлекеттік кірістер департаментінің  </w:t>
      </w:r>
      <w:r w:rsidR="00604F10">
        <w:rPr>
          <w:rFonts w:ascii="Times New Roman" w:hAnsi="Times New Roman"/>
          <w:b/>
          <w:sz w:val="28"/>
          <w:szCs w:val="28"/>
          <w:lang w:val="kk-KZ"/>
        </w:rPr>
        <w:t>Сарыағаш</w:t>
      </w:r>
      <w:r w:rsidR="00604F10" w:rsidRPr="009F5457">
        <w:rPr>
          <w:rFonts w:ascii="Times New Roman" w:hAnsi="Times New Roman"/>
          <w:b/>
          <w:sz w:val="28"/>
          <w:szCs w:val="28"/>
          <w:lang w:val="kk-KZ"/>
        </w:rPr>
        <w:t xml:space="preserve"> ауданы бойынша Мемлекеттік кірістер басқармасының </w:t>
      </w:r>
      <w:r w:rsidR="00604F10">
        <w:rPr>
          <w:rFonts w:ascii="Times New Roman" w:hAnsi="Times New Roman"/>
          <w:b/>
          <w:sz w:val="28"/>
          <w:szCs w:val="28"/>
          <w:lang w:val="kk-KZ"/>
        </w:rPr>
        <w:t>Есепке алу және талдау</w:t>
      </w:r>
      <w:r w:rsidR="00604F10" w:rsidRPr="009F5457">
        <w:rPr>
          <w:rFonts w:ascii="Times New Roman" w:hAnsi="Times New Roman"/>
          <w:b/>
          <w:sz w:val="28"/>
          <w:szCs w:val="28"/>
          <w:lang w:val="kk-KZ"/>
        </w:rPr>
        <w:t xml:space="preserve"> бөлімінің </w:t>
      </w:r>
      <w:r w:rsidR="00604F10">
        <w:rPr>
          <w:rFonts w:ascii="Times New Roman" w:hAnsi="Times New Roman"/>
          <w:b/>
          <w:sz w:val="28"/>
          <w:szCs w:val="28"/>
          <w:lang w:val="kk-KZ"/>
        </w:rPr>
        <w:t xml:space="preserve">бас маманы-бағдарламашы, С-R-4 санаты, </w:t>
      </w:r>
      <w:r w:rsidR="00604F10" w:rsidRPr="009F5457">
        <w:rPr>
          <w:rFonts w:ascii="Times New Roman" w:hAnsi="Times New Roman"/>
          <w:b/>
          <w:sz w:val="28"/>
          <w:szCs w:val="28"/>
          <w:lang w:val="kk-KZ"/>
        </w:rPr>
        <w:t>1 бірлік.</w:t>
      </w:r>
    </w:p>
    <w:p w:rsidR="00604F10" w:rsidRPr="009F5457" w:rsidRDefault="00604F10" w:rsidP="00604F10">
      <w:pPr>
        <w:pStyle w:val="a3"/>
        <w:tabs>
          <w:tab w:val="left" w:pos="993"/>
        </w:tabs>
        <w:ind w:hanging="426"/>
        <w:jc w:val="both"/>
        <w:rPr>
          <w:rFonts w:ascii="Times New Roman" w:hAnsi="Times New Roman"/>
          <w:b/>
          <w:sz w:val="28"/>
          <w:szCs w:val="28"/>
          <w:lang w:val="kk-KZ"/>
        </w:rPr>
      </w:pPr>
    </w:p>
    <w:p w:rsidR="00604F10" w:rsidRDefault="00604F10" w:rsidP="00604F10">
      <w:pPr>
        <w:jc w:val="both"/>
        <w:rPr>
          <w:lang w:val="kk-KZ"/>
        </w:rPr>
      </w:pPr>
      <w:r w:rsidRPr="0092119F">
        <w:rPr>
          <w:rFonts w:ascii="Times New Roman" w:hAnsi="Times New Roman" w:cs="Times New Roman"/>
          <w:b/>
          <w:sz w:val="28"/>
          <w:szCs w:val="28"/>
          <w:bdr w:val="none" w:sz="0" w:space="0" w:color="auto" w:frame="1"/>
          <w:lang w:val="kk-KZ"/>
        </w:rPr>
        <w:t>Негізгі функционалдық міндеттері</w:t>
      </w:r>
      <w:r w:rsidRPr="0092119F">
        <w:rPr>
          <w:rFonts w:ascii="Times New Roman" w:hAnsi="Times New Roman" w:cs="Times New Roman"/>
          <w:sz w:val="28"/>
          <w:szCs w:val="28"/>
          <w:bdr w:val="none" w:sz="0" w:space="0" w:color="auto" w:frame="1"/>
          <w:lang w:val="kk-KZ"/>
        </w:rPr>
        <w:t>:</w:t>
      </w:r>
      <w:r w:rsidRPr="0092119F">
        <w:rPr>
          <w:rFonts w:ascii="Times New Roman" w:hAnsi="Times New Roman" w:cs="Times New Roman"/>
          <w:sz w:val="28"/>
          <w:szCs w:val="28"/>
          <w:lang w:val="kk-KZ"/>
        </w:rPr>
        <w:t xml:space="preserve">  </w:t>
      </w:r>
      <w:r w:rsidRPr="00A913B5">
        <w:rPr>
          <w:rFonts w:ascii="Times New Roman" w:hAnsi="Times New Roman" w:cs="Times New Roman"/>
          <w:noProof/>
          <w:spacing w:val="-1"/>
          <w:sz w:val="28"/>
          <w:szCs w:val="28"/>
          <w:lang w:val="kk-KZ"/>
        </w:rPr>
        <w:t>А</w:t>
      </w:r>
      <w:r w:rsidRPr="00A913B5">
        <w:rPr>
          <w:rFonts w:ascii="Times New Roman" w:hAnsi="Times New Roman" w:cs="Times New Roman"/>
          <w:sz w:val="28"/>
          <w:szCs w:val="28"/>
          <w:lang w:val="kk-KZ"/>
        </w:rPr>
        <w:t xml:space="preserve">қпарат жүйелерінің </w:t>
      </w:r>
      <w:r w:rsidRPr="00A913B5">
        <w:rPr>
          <w:rFonts w:ascii="Times New Roman" w:hAnsi="Times New Roman" w:cs="Times New Roman"/>
          <w:noProof/>
          <w:sz w:val="28"/>
          <w:szCs w:val="28"/>
          <w:lang w:val="kk-KZ"/>
        </w:rPr>
        <w:t>үздіксіз жұмысын қамтамасыз ету,</w:t>
      </w:r>
      <w:r w:rsidRPr="00A913B5">
        <w:rPr>
          <w:rFonts w:ascii="Times New Roman" w:hAnsi="Times New Roman" w:cs="Times New Roman"/>
          <w:sz w:val="28"/>
          <w:szCs w:val="28"/>
          <w:lang w:val="kk-KZ"/>
        </w:rPr>
        <w:t xml:space="preserve">  бөлімдерде</w:t>
      </w:r>
      <w:r w:rsidRPr="00A913B5">
        <w:rPr>
          <w:rFonts w:ascii="Times New Roman" w:hAnsi="Times New Roman" w:cs="Times New Roman"/>
          <w:noProof/>
          <w:sz w:val="28"/>
          <w:szCs w:val="28"/>
          <w:lang w:val="kk-KZ"/>
        </w:rPr>
        <w:t xml:space="preserve">  жаңа бағдарламаны игеруге  көмек </w:t>
      </w:r>
      <w:r w:rsidRPr="00A913B5">
        <w:rPr>
          <w:rFonts w:ascii="Times New Roman" w:hAnsi="Times New Roman" w:cs="Times New Roman"/>
          <w:noProof/>
          <w:sz w:val="28"/>
          <w:szCs w:val="28"/>
          <w:lang w:val="kk-KZ"/>
        </w:rPr>
        <w:lastRenderedPageBreak/>
        <w:t>көрсету. Ж</w:t>
      </w:r>
      <w:r w:rsidRPr="00A913B5">
        <w:rPr>
          <w:rFonts w:ascii="Times New Roman" w:hAnsi="Times New Roman" w:cs="Times New Roman"/>
          <w:sz w:val="28"/>
          <w:szCs w:val="28"/>
          <w:lang w:val="kk-KZ"/>
        </w:rPr>
        <w:t xml:space="preserve">ұмыстың қауіпсіздік жағдайларын жасау бойынша шаралар қабылдау, компьютерлік техникасын диагностика және тестілеу. </w:t>
      </w:r>
      <w:r w:rsidRPr="00A913B5">
        <w:rPr>
          <w:rFonts w:ascii="Times New Roman" w:hAnsi="Times New Roman" w:cs="Times New Roman"/>
          <w:noProof/>
          <w:sz w:val="28"/>
          <w:szCs w:val="28"/>
          <w:lang w:val="kk-KZ"/>
        </w:rPr>
        <w:t>Басшылық тапсырмаларын уақытылы және тиянақты орындау.</w:t>
      </w:r>
    </w:p>
    <w:p w:rsidR="00604F10" w:rsidRDefault="00604F10" w:rsidP="00604F10">
      <w:pPr>
        <w:ind w:firstLine="708"/>
        <w:jc w:val="both"/>
        <w:rPr>
          <w:rFonts w:ascii="Times New Roman" w:hAnsi="Times New Roman"/>
          <w:sz w:val="28"/>
          <w:szCs w:val="28"/>
          <w:lang w:val="kk-KZ"/>
        </w:rPr>
      </w:pPr>
      <w:r w:rsidRPr="009F5457">
        <w:rPr>
          <w:rFonts w:ascii="Times New Roman" w:hAnsi="Times New Roman"/>
          <w:b/>
          <w:sz w:val="28"/>
          <w:szCs w:val="28"/>
          <w:lang w:val="kk-KZ"/>
        </w:rPr>
        <w:t>Конкурсқа қатысушыларға қойылатын талаптар:</w:t>
      </w:r>
      <w:r w:rsidRPr="00561D72">
        <w:rPr>
          <w:rFonts w:ascii="Times New Roman" w:hAnsi="Times New Roman" w:cs="Times New Roman"/>
          <w:sz w:val="28"/>
          <w:szCs w:val="28"/>
          <w:lang w:val="kk-KZ"/>
        </w:rPr>
        <w:t>Жоғары немесе жоғары оқу орнынан кейінгі білім</w:t>
      </w:r>
      <w:r w:rsidRPr="00561D72">
        <w:rPr>
          <w:rFonts w:ascii="Times New Roman" w:hAnsi="Times New Roman" w:cs="Times New Roman"/>
          <w:color w:val="000000"/>
          <w:sz w:val="28"/>
          <w:szCs w:val="28"/>
          <w:lang w:val="kk-KZ"/>
        </w:rPr>
        <w:t>:</w:t>
      </w:r>
      <w:r w:rsidRPr="009F5457">
        <w:rPr>
          <w:rFonts w:ascii="Times New Roman" w:hAnsi="Times New Roman"/>
          <w:color w:val="000000"/>
          <w:sz w:val="28"/>
          <w:szCs w:val="28"/>
          <w:lang w:val="kk-KZ"/>
        </w:rPr>
        <w:t xml:space="preserve"> э</w:t>
      </w:r>
      <w:r w:rsidRPr="009F5457">
        <w:rPr>
          <w:rFonts w:ascii="Times New Roman" w:hAnsi="Times New Roman"/>
          <w:sz w:val="28"/>
          <w:szCs w:val="28"/>
          <w:lang w:val="kk-KZ"/>
        </w:rPr>
        <w:t>кономика және бизнес (</w:t>
      </w:r>
      <w:r w:rsidRPr="009F5457">
        <w:rPr>
          <w:rFonts w:ascii="Times New Roman" w:hAnsi="Times New Roman"/>
          <w:color w:val="000000"/>
          <w:sz w:val="28"/>
          <w:szCs w:val="28"/>
          <w:lang w:val="kk-KZ"/>
        </w:rPr>
        <w:t>қаржы, экономика,ә</w:t>
      </w:r>
      <w:r w:rsidRPr="009F5457">
        <w:rPr>
          <w:rFonts w:ascii="Times New Roman" w:hAnsi="Times New Roman"/>
          <w:sz w:val="28"/>
          <w:szCs w:val="28"/>
          <w:lang w:val="kk-KZ"/>
        </w:rPr>
        <w:t>лемдік  экономика</w:t>
      </w:r>
      <w:r w:rsidRPr="009F5457">
        <w:rPr>
          <w:rFonts w:ascii="Times New Roman" w:hAnsi="Times New Roman"/>
          <w:color w:val="000000"/>
          <w:sz w:val="28"/>
          <w:szCs w:val="28"/>
          <w:lang w:val="kk-KZ"/>
        </w:rPr>
        <w:t xml:space="preserve"> есеп және аудит, мемлекеттік және жергілікті басқару,</w:t>
      </w:r>
      <w:r w:rsidRPr="009F5457">
        <w:rPr>
          <w:rFonts w:ascii="Times New Roman" w:hAnsi="Times New Roman"/>
          <w:sz w:val="28"/>
          <w:szCs w:val="28"/>
          <w:lang w:val="kk-KZ"/>
        </w:rPr>
        <w:t xml:space="preserve"> менеджмент, маркетинг</w:t>
      </w:r>
      <w:r w:rsidRPr="009F5457">
        <w:rPr>
          <w:rFonts w:ascii="Times New Roman" w:hAnsi="Times New Roman"/>
          <w:color w:val="000000"/>
          <w:sz w:val="28"/>
          <w:szCs w:val="28"/>
          <w:lang w:val="kk-KZ"/>
        </w:rPr>
        <w:t>)</w:t>
      </w:r>
      <w:r w:rsidRPr="009F5457">
        <w:rPr>
          <w:rFonts w:ascii="Times New Roman" w:hAnsi="Times New Roman"/>
          <w:sz w:val="28"/>
          <w:szCs w:val="28"/>
          <w:lang w:val="kk-KZ"/>
        </w:rPr>
        <w:t xml:space="preserve">, құқық (құқықтану), жаратылыстану ғылымы </w:t>
      </w:r>
      <w:r w:rsidRPr="009F5457">
        <w:rPr>
          <w:rFonts w:ascii="Times New Roman" w:eastAsia="SimSun" w:hAnsi="Times New Roman"/>
          <w:sz w:val="28"/>
          <w:szCs w:val="28"/>
          <w:lang w:val="kk-KZ" w:eastAsia="zh-CN"/>
        </w:rPr>
        <w:t>(</w:t>
      </w:r>
      <w:r w:rsidRPr="009F5457">
        <w:rPr>
          <w:rFonts w:ascii="Times New Roman" w:hAnsi="Times New Roman"/>
          <w:sz w:val="28"/>
          <w:szCs w:val="28"/>
          <w:lang w:val="kk-KZ"/>
        </w:rPr>
        <w:t xml:space="preserve">информатика),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604F10" w:rsidRPr="00420D42" w:rsidRDefault="00604F10" w:rsidP="00604F10">
      <w:pPr>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Pr>
          <w:rFonts w:ascii="Times New Roman" w:hAnsi="Times New Roman" w:cs="Times New Roman"/>
          <w:b/>
          <w:bCs/>
          <w:sz w:val="28"/>
          <w:szCs w:val="28"/>
          <w:lang w:val="kk-KZ"/>
        </w:rPr>
        <w:t>(</w:t>
      </w:r>
      <w:r w:rsidRPr="00604F10">
        <w:rPr>
          <w:rFonts w:ascii="Times New Roman" w:hAnsi="Times New Roman" w:cs="Times New Roman"/>
          <w:b/>
          <w:bCs/>
          <w:sz w:val="28"/>
          <w:szCs w:val="28"/>
          <w:lang w:val="kk-KZ"/>
        </w:rPr>
        <w:t>7</w:t>
      </w:r>
      <w:r w:rsidRPr="00C22853">
        <w:rPr>
          <w:rFonts w:ascii="Times New Roman" w:hAnsi="Times New Roman" w:cs="Times New Roman"/>
          <w:b/>
          <w:bCs/>
          <w:sz w:val="28"/>
          <w:szCs w:val="28"/>
          <w:lang w:val="kk-KZ"/>
        </w:rPr>
        <w:t xml:space="preserve">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Pr="00C22853">
        <w:rPr>
          <w:rFonts w:ascii="Times New Roman" w:hAnsi="Times New Roman" w:cs="Times New Roman"/>
          <w:sz w:val="28"/>
          <w:szCs w:val="28"/>
          <w:lang w:val="kk-KZ"/>
        </w:rPr>
        <w:t xml:space="preserve">мемлекеттік қызмет істері жөніндегі уәкілетті органның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604F10" w:rsidRPr="00560F75" w:rsidRDefault="00604F10" w:rsidP="00604F1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846BD">
        <w:rPr>
          <w:rFonts w:ascii="Times New Roman" w:hAnsi="Times New Roman" w:cs="Times New Roman"/>
          <w:sz w:val="28"/>
          <w:szCs w:val="28"/>
          <w:lang w:val="kk-KZ"/>
        </w:rPr>
        <w:t>Жалпы</w:t>
      </w:r>
      <w:r w:rsidRPr="0095169E">
        <w:rPr>
          <w:rFonts w:ascii="Times New Roman" w:hAnsi="Times New Roman" w:cs="Times New Roman"/>
          <w:sz w:val="28"/>
          <w:szCs w:val="28"/>
          <w:lang w:val="kk-KZ"/>
        </w:rPr>
        <w:t xml:space="preserve"> конкурсқа қатысуға ниет білдірген азаматтар конкурс жариялағанмемлекеттік органға құжаттарын электронды түрде «Е-қызмет» интегралдыақпараттық жүйесі не «Е-gov» электронды Үкімет порталы арқылы нехабарландыруда көрсетілген электрондық пошта мекенжайына құжаттардықабылдау мерзімінде тапсырады.</w:t>
      </w:r>
    </w:p>
    <w:p w:rsidR="00604F10" w:rsidRPr="00560F75" w:rsidRDefault="00604F10" w:rsidP="00604F10">
      <w:pPr>
        <w:pStyle w:val="a3"/>
        <w:jc w:val="both"/>
        <w:rPr>
          <w:rFonts w:ascii="Times New Roman" w:hAnsi="Times New Roman" w:cs="Times New Roman"/>
          <w:sz w:val="28"/>
          <w:szCs w:val="28"/>
          <w:lang w:val="kk-KZ"/>
        </w:rPr>
      </w:pPr>
    </w:p>
    <w:p w:rsidR="007A0346" w:rsidRDefault="00604F10" w:rsidP="00604F10">
      <w:pPr>
        <w:pStyle w:val="a3"/>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bdr w:val="none" w:sz="0" w:space="0" w:color="auto" w:frame="1"/>
          <w:lang w:val="kk-KZ"/>
        </w:rPr>
        <w:tab/>
      </w:r>
      <w:r w:rsidR="00E846BD">
        <w:rPr>
          <w:rFonts w:ascii="Times New Roman" w:eastAsia="Times New Roman" w:hAnsi="Times New Roman" w:cs="Times New Roman"/>
          <w:b/>
          <w:bCs/>
          <w:sz w:val="28"/>
          <w:szCs w:val="28"/>
          <w:bdr w:val="none" w:sz="0" w:space="0" w:color="auto" w:frame="1"/>
          <w:lang w:val="kk-KZ"/>
        </w:rPr>
        <w:t xml:space="preserve">Жалпы </w:t>
      </w:r>
      <w:r w:rsidRPr="008606B4">
        <w:rPr>
          <w:rFonts w:ascii="Times New Roman" w:eastAsia="Times New Roman" w:hAnsi="Times New Roman" w:cs="Times New Roman"/>
          <w:b/>
          <w:bCs/>
          <w:sz w:val="28"/>
          <w:szCs w:val="28"/>
          <w:bdr w:val="none" w:sz="0" w:space="0" w:color="auto" w:frame="1"/>
          <w:lang w:val="kk-KZ"/>
        </w:rPr>
        <w:t>конкурсқа</w:t>
      </w:r>
      <w:r w:rsidRPr="00A4230E">
        <w:rPr>
          <w:rFonts w:ascii="Times New Roman" w:eastAsia="Times New Roman" w:hAnsi="Times New Roman" w:cs="Times New Roman"/>
          <w:b/>
          <w:bCs/>
          <w:sz w:val="28"/>
          <w:szCs w:val="28"/>
          <w:bdr w:val="none" w:sz="0" w:space="0" w:color="auto" w:frame="1"/>
          <w:lang w:val="kk-KZ"/>
        </w:rPr>
        <w:t xml:space="preserve"> қатысу үшін қажетті құжаттар:</w:t>
      </w:r>
    </w:p>
    <w:p w:rsidR="00604F10" w:rsidRPr="007A0346" w:rsidRDefault="00604F10" w:rsidP="007A0346">
      <w:pPr>
        <w:pStyle w:val="a3"/>
        <w:ind w:hanging="284"/>
        <w:jc w:val="both"/>
        <w:rPr>
          <w:rFonts w:ascii="Times New Roman" w:eastAsia="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1</w:t>
      </w:r>
      <w:r>
        <w:rPr>
          <w:rFonts w:ascii="Times New Roman" w:hAnsi="Times New Roman" w:cs="Times New Roman"/>
          <w:sz w:val="28"/>
          <w:szCs w:val="28"/>
          <w:lang w:val="kk-KZ"/>
        </w:rPr>
        <w:t xml:space="preserve">) </w:t>
      </w:r>
      <w:r w:rsidR="007A0346">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604F10" w:rsidRDefault="00604F10" w:rsidP="00604F10">
      <w:pPr>
        <w:pStyle w:val="a3"/>
        <w:ind w:hanging="284"/>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2)</w:t>
      </w:r>
      <w:r w:rsidR="007A0346" w:rsidRPr="007A0346">
        <w:rPr>
          <w:rFonts w:ascii="Times New Roman" w:eastAsia="Times New Roman" w:hAnsi="Times New Roman" w:cs="Times New Roman"/>
          <w:color w:val="222222"/>
          <w:sz w:val="28"/>
          <w:szCs w:val="28"/>
          <w:lang w:val="kk-KZ"/>
        </w:rPr>
        <w:t xml:space="preserve"> </w:t>
      </w:r>
      <w:r w:rsidR="007A0346" w:rsidRPr="007A0346">
        <w:rPr>
          <w:rFonts w:ascii="Times New Roman" w:hAnsi="Times New Roman" w:cs="Times New Roman"/>
          <w:sz w:val="28"/>
          <w:szCs w:val="28"/>
          <w:lang w:val="kk-KZ"/>
        </w:rPr>
        <w:t xml:space="preserve">3х4 үлгідегі түрлі түсті суретпен </w:t>
      </w:r>
      <w:r w:rsidRPr="0095169E">
        <w:rPr>
          <w:rFonts w:ascii="Times New Roman" w:hAnsi="Times New Roman" w:cs="Times New Roman"/>
          <w:sz w:val="28"/>
          <w:szCs w:val="28"/>
          <w:lang w:val="kk-KZ"/>
        </w:rPr>
        <w:t>Қазақстан Республикасының Мемлекеттік қызмет істері және сыбайлас</w:t>
      </w:r>
      <w:r w:rsidR="006067E2">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жемқорлыққа қарсы іс-қимыл агенттігі Төрағасының 2016 жылғы 211 қазандағы</w:t>
      </w:r>
      <w:r w:rsidR="004674D8">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14 бұйрығымен (Нормативтік құқықтық актілерді мемлекеттік тіркеутізілімінде № 14436 болып тіркелген, 2016 жылғы 28 қарашада «Әділет»</w:t>
      </w:r>
      <w:r w:rsidR="00E846BD">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ақпараттық-құқықтық жүйесінде жарияланған) бекітілген, тиісті персоналды</w:t>
      </w:r>
      <w:r w:rsidR="00E846BD">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006067E2">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w:t>
      </w:r>
      <w:r>
        <w:rPr>
          <w:rFonts w:ascii="Times New Roman" w:hAnsi="Times New Roman" w:cs="Times New Roman"/>
          <w:sz w:val="28"/>
          <w:szCs w:val="28"/>
          <w:lang w:val="kk-KZ"/>
        </w:rPr>
        <w:t>ік қызметшінің қызметтік тізімі</w:t>
      </w:r>
      <w:r w:rsidR="007A0346">
        <w:rPr>
          <w:rFonts w:ascii="Times New Roman" w:hAnsi="Times New Roman" w:cs="Times New Roman"/>
          <w:sz w:val="28"/>
          <w:szCs w:val="28"/>
          <w:lang w:val="kk-KZ"/>
        </w:rPr>
        <w:t>;</w:t>
      </w:r>
    </w:p>
    <w:p w:rsidR="00604F10" w:rsidRDefault="007A0346" w:rsidP="00604F10">
      <w:pPr>
        <w:pStyle w:val="a3"/>
        <w:ind w:hanging="284"/>
        <w:jc w:val="both"/>
        <w:rPr>
          <w:rFonts w:ascii="Times New Roman" w:hAnsi="Times New Roman" w:cs="Times New Roman"/>
          <w:sz w:val="28"/>
          <w:szCs w:val="28"/>
          <w:lang w:val="kk-KZ"/>
        </w:rPr>
      </w:pPr>
      <w:r w:rsidRPr="007A0346">
        <w:rPr>
          <w:rFonts w:ascii="Times New Roman" w:hAnsi="Times New Roman" w:cs="Times New Roman"/>
          <w:sz w:val="28"/>
          <w:szCs w:val="28"/>
          <w:lang w:val="kk-KZ"/>
        </w:rPr>
        <w:t xml:space="preserve">3) </w:t>
      </w:r>
      <w:r>
        <w:rPr>
          <w:rFonts w:ascii="Times New Roman" w:hAnsi="Times New Roman" w:cs="Times New Roman"/>
          <w:sz w:val="28"/>
          <w:szCs w:val="28"/>
          <w:lang w:val="kk-KZ"/>
        </w:rPr>
        <w:t>Б</w:t>
      </w:r>
      <w:r w:rsidRPr="007A0346">
        <w:rPr>
          <w:rFonts w:ascii="Times New Roman" w:hAnsi="Times New Roman" w:cs="Times New Roman"/>
          <w:sz w:val="28"/>
          <w:szCs w:val="28"/>
          <w:lang w:val="kk-KZ"/>
        </w:rPr>
        <w:t>ілімі туралы құжаттар мен олардың көшірмелерінің нотариалдық куәландырылған көшірмелері</w:t>
      </w:r>
      <w:r>
        <w:rPr>
          <w:rFonts w:ascii="Times New Roman" w:hAnsi="Times New Roman" w:cs="Times New Roman"/>
          <w:sz w:val="28"/>
          <w:szCs w:val="28"/>
          <w:lang w:val="kk-KZ"/>
        </w:rPr>
        <w:t>.</w:t>
      </w:r>
    </w:p>
    <w:p w:rsidR="007A0346" w:rsidRPr="00560F75" w:rsidRDefault="007A0346" w:rsidP="00604F10">
      <w:pPr>
        <w:pStyle w:val="a3"/>
        <w:ind w:hanging="284"/>
        <w:jc w:val="both"/>
        <w:rPr>
          <w:rFonts w:ascii="Times New Roman" w:hAnsi="Times New Roman" w:cs="Times New Roman"/>
          <w:sz w:val="28"/>
          <w:szCs w:val="28"/>
          <w:lang w:val="kk-KZ"/>
        </w:rPr>
      </w:pPr>
    </w:p>
    <w:p w:rsidR="00604F10" w:rsidRDefault="00604F10" w:rsidP="00604F10">
      <w:pPr>
        <w:spacing w:after="0" w:line="240" w:lineRule="auto"/>
        <w:ind w:right="-2" w:hanging="284"/>
        <w:jc w:val="both"/>
        <w:rPr>
          <w:rFonts w:ascii="Times New Roman" w:hAnsi="Times New Roman"/>
          <w:sz w:val="28"/>
          <w:szCs w:val="28"/>
          <w:lang w:val="kk-KZ"/>
        </w:rPr>
      </w:pPr>
      <w:r>
        <w:rPr>
          <w:rFonts w:ascii="Times New Roman" w:hAnsi="Times New Roman" w:cs="Times New Roman"/>
          <w:b/>
          <w:sz w:val="28"/>
          <w:szCs w:val="28"/>
          <w:lang w:val="kk-KZ"/>
        </w:rPr>
        <w:tab/>
      </w:r>
      <w:r w:rsidR="00E846BD">
        <w:rPr>
          <w:rFonts w:ascii="Times New Roman" w:hAnsi="Times New Roman" w:cs="Times New Roman"/>
          <w:b/>
          <w:sz w:val="28"/>
          <w:szCs w:val="28"/>
          <w:lang w:val="kk-KZ"/>
        </w:rPr>
        <w:tab/>
      </w:r>
      <w:r w:rsidR="00E846BD">
        <w:rPr>
          <w:rFonts w:ascii="Times New Roman" w:hAnsi="Times New Roman" w:cs="Times New Roman"/>
          <w:sz w:val="28"/>
          <w:szCs w:val="28"/>
          <w:lang w:val="kk-KZ"/>
        </w:rPr>
        <w:t>Жалпы</w:t>
      </w:r>
      <w:r w:rsidR="00E846BD" w:rsidRPr="0095169E">
        <w:rPr>
          <w:rFonts w:ascii="Times New Roman" w:hAnsi="Times New Roman" w:cs="Times New Roman"/>
          <w:sz w:val="28"/>
          <w:szCs w:val="28"/>
          <w:lang w:val="kk-KZ"/>
        </w:rPr>
        <w:t xml:space="preserve"> </w:t>
      </w:r>
      <w:r w:rsidRPr="00011DB5">
        <w:rPr>
          <w:rFonts w:ascii="Times New Roman" w:hAnsi="Times New Roman" w:cs="Times New Roman"/>
          <w:sz w:val="28"/>
          <w:szCs w:val="28"/>
          <w:lang w:val="kk-KZ"/>
        </w:rPr>
        <w:t>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w:t>
      </w:r>
      <w:r w:rsidR="00E846BD">
        <w:rPr>
          <w:rFonts w:ascii="Times New Roman" w:hAnsi="Times New Roman" w:cs="Times New Roman"/>
          <w:sz w:val="28"/>
          <w:szCs w:val="28"/>
          <w:lang w:val="kk-KZ"/>
        </w:rPr>
        <w:t xml:space="preserve">ға </w:t>
      </w:r>
      <w:r w:rsidRPr="0095169E">
        <w:rPr>
          <w:rFonts w:ascii="Times New Roman" w:hAnsi="Times New Roman" w:cs="Times New Roman"/>
          <w:sz w:val="28"/>
          <w:szCs w:val="28"/>
          <w:lang w:val="kk-KZ"/>
        </w:rPr>
        <w:t xml:space="preserve">әңгімелесуге кандидаттарды жіберу туралы оларды хабардар </w:t>
      </w:r>
      <w:r w:rsidRPr="0095169E">
        <w:rPr>
          <w:rFonts w:ascii="Times New Roman" w:hAnsi="Times New Roman" w:cs="Times New Roman"/>
          <w:sz w:val="28"/>
          <w:szCs w:val="28"/>
          <w:lang w:val="kk-KZ"/>
        </w:rPr>
        <w:lastRenderedPageBreak/>
        <w:t>еткен күннен</w:t>
      </w:r>
      <w:r w:rsidR="00E846BD">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бастап </w:t>
      </w:r>
      <w:r w:rsidRPr="0095169E">
        <w:rPr>
          <w:rFonts w:ascii="Times New Roman" w:hAnsi="Times New Roman" w:cs="Times New Roman"/>
          <w:b/>
          <w:sz w:val="28"/>
          <w:szCs w:val="28"/>
          <w:lang w:val="kk-KZ"/>
        </w:rPr>
        <w:t>үш жұмыс күн ішінде</w:t>
      </w:r>
      <w:r w:rsidRPr="00711CFA">
        <w:rPr>
          <w:rFonts w:ascii="Times New Roman" w:hAnsi="Times New Roman"/>
          <w:sz w:val="28"/>
          <w:szCs w:val="28"/>
          <w:lang w:val="kk-KZ"/>
        </w:rPr>
        <w:t xml:space="preserve">Түркістан облысы, Сарыағаш қаласы, </w:t>
      </w:r>
      <w:r w:rsidR="00E846BD">
        <w:rPr>
          <w:rFonts w:ascii="Times New Roman" w:hAnsi="Times New Roman"/>
          <w:sz w:val="28"/>
          <w:szCs w:val="28"/>
          <w:lang w:val="kk-KZ"/>
        </w:rPr>
        <w:t xml:space="preserve"> </w:t>
      </w:r>
      <w:r w:rsidRPr="00711CFA">
        <w:rPr>
          <w:rFonts w:ascii="Times New Roman" w:hAnsi="Times New Roman"/>
          <w:sz w:val="28"/>
          <w:szCs w:val="28"/>
          <w:lang w:val="kk-KZ"/>
        </w:rPr>
        <w:t xml:space="preserve">С.Исмайлов көшесі 44 үй, </w:t>
      </w:r>
      <w:r>
        <w:rPr>
          <w:rFonts w:ascii="Times New Roman" w:hAnsi="Times New Roman"/>
          <w:sz w:val="28"/>
          <w:szCs w:val="28"/>
          <w:lang w:val="kk-KZ"/>
        </w:rPr>
        <w:t>Сарыағаш</w:t>
      </w:r>
      <w:r w:rsidRPr="009F5457">
        <w:rPr>
          <w:rFonts w:ascii="Times New Roman" w:hAnsi="Times New Roman"/>
          <w:sz w:val="28"/>
          <w:szCs w:val="28"/>
          <w:lang w:val="kk-KZ"/>
        </w:rPr>
        <w:t xml:space="preserve"> ауданы бойынша Мемлекеттік кірістер басқармасының ғимаратында өтеді.</w:t>
      </w:r>
    </w:p>
    <w:p w:rsidR="00604F10" w:rsidRDefault="00604F10" w:rsidP="00604F10">
      <w:pPr>
        <w:spacing w:after="0" w:line="240" w:lineRule="auto"/>
        <w:ind w:right="-2"/>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5169E">
        <w:rPr>
          <w:rFonts w:ascii="Times New Roman" w:hAnsi="Times New Roman" w:cs="Times New Roman"/>
          <w:sz w:val="28"/>
          <w:szCs w:val="28"/>
          <w:lang w:val="kk-KZ"/>
        </w:rPr>
        <w:t>Конкурс комиссиясы жұмысының ашықтылығ</w:t>
      </w:r>
      <w:r>
        <w:rPr>
          <w:rFonts w:ascii="Times New Roman" w:hAnsi="Times New Roman" w:cs="Times New Roman"/>
          <w:sz w:val="28"/>
          <w:szCs w:val="28"/>
          <w:lang w:val="kk-KZ"/>
        </w:rPr>
        <w:t xml:space="preserve">ы мен объективтілігін қамтамасыз </w:t>
      </w:r>
      <w:r w:rsidRPr="0095169E">
        <w:rPr>
          <w:rFonts w:ascii="Times New Roman" w:hAnsi="Times New Roman" w:cs="Times New Roman"/>
          <w:sz w:val="28"/>
          <w:szCs w:val="28"/>
          <w:lang w:val="kk-KZ"/>
        </w:rPr>
        <w:t xml:space="preserve">ету үшін оның </w:t>
      </w:r>
      <w:r w:rsidRPr="00A4230E">
        <w:rPr>
          <w:rFonts w:ascii="Times New Roman" w:hAnsi="Times New Roman" w:cs="Times New Roman"/>
          <w:sz w:val="28"/>
          <w:szCs w:val="28"/>
          <w:lang w:val="kk-KZ"/>
        </w:rPr>
        <w:t xml:space="preserve">отырысына </w:t>
      </w:r>
      <w:r w:rsidRPr="00A4230E">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w:t>
      </w:r>
    </w:p>
    <w:p w:rsidR="00604F10" w:rsidRPr="008606B4" w:rsidRDefault="00604F10" w:rsidP="00604F10">
      <w:pPr>
        <w:spacing w:after="0" w:line="240" w:lineRule="auto"/>
        <w:ind w:right="-2" w:hanging="284"/>
        <w:jc w:val="both"/>
        <w:rPr>
          <w:rFonts w:ascii="Times New Roman" w:hAnsi="Times New Roman"/>
          <w:sz w:val="28"/>
          <w:szCs w:val="28"/>
          <w:lang w:val="kk-KZ"/>
        </w:rPr>
      </w:pPr>
      <w:r>
        <w:rPr>
          <w:rFonts w:ascii="Times New Roman" w:hAnsi="Times New Roman" w:cs="Times New Roman"/>
          <w:sz w:val="28"/>
          <w:szCs w:val="28"/>
          <w:lang w:val="kk-KZ"/>
        </w:rPr>
        <w:tab/>
      </w:r>
      <w:r w:rsidRPr="0095169E">
        <w:rPr>
          <w:rFonts w:ascii="Times New Roman" w:hAnsi="Times New Roman" w:cs="Times New Roman"/>
          <w:sz w:val="28"/>
          <w:szCs w:val="28"/>
          <w:lang w:val="kk-KZ"/>
        </w:rPr>
        <w:t xml:space="preserve">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органныңжұмыскерлері қатыса алады.</w:t>
      </w:r>
    </w:p>
    <w:p w:rsidR="00604F10" w:rsidRPr="00A4230E" w:rsidRDefault="00604F10" w:rsidP="00604F1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4230E">
        <w:rPr>
          <w:rFonts w:ascii="Times New Roman" w:hAnsi="Times New Roman" w:cs="Times New Roman"/>
          <w:sz w:val="28"/>
          <w:szCs w:val="28"/>
          <w:lang w:val="kk-KZ"/>
        </w:rPr>
        <w:t>Байқаушы ретінде конкурс комиссиясының отырысына қатысу үшін</w:t>
      </w:r>
      <w:r>
        <w:rPr>
          <w:rFonts w:ascii="Times New Roman" w:hAnsi="Times New Roman" w:cs="Times New Roman"/>
          <w:sz w:val="28"/>
          <w:szCs w:val="28"/>
          <w:lang w:val="kk-KZ"/>
        </w:rPr>
        <w:t xml:space="preserve"> адам </w:t>
      </w:r>
      <w:r w:rsidRPr="00A4230E">
        <w:rPr>
          <w:rFonts w:ascii="Times New Roman" w:hAnsi="Times New Roman" w:cs="Times New Roman"/>
          <w:sz w:val="28"/>
          <w:szCs w:val="28"/>
          <w:lang w:val="kk-KZ"/>
        </w:rPr>
        <w:t xml:space="preserve">әңгімелесу басталғанға дейін </w:t>
      </w:r>
      <w:r w:rsidRPr="00A4230E">
        <w:rPr>
          <w:rFonts w:ascii="Times New Roman" w:hAnsi="Times New Roman" w:cs="Times New Roman"/>
          <w:b/>
          <w:bCs/>
          <w:sz w:val="28"/>
          <w:szCs w:val="28"/>
          <w:lang w:val="kk-KZ"/>
        </w:rPr>
        <w:t>екі сағаттан</w:t>
      </w:r>
      <w:r w:rsidR="00706D99">
        <w:rPr>
          <w:rFonts w:ascii="Times New Roman" w:hAnsi="Times New Roman" w:cs="Times New Roman"/>
          <w:b/>
          <w:bCs/>
          <w:sz w:val="28"/>
          <w:szCs w:val="28"/>
          <w:lang w:val="kk-KZ"/>
        </w:rPr>
        <w:t xml:space="preserve"> </w:t>
      </w:r>
      <w:r w:rsidRPr="00A4230E">
        <w:rPr>
          <w:rFonts w:ascii="Times New Roman" w:hAnsi="Times New Roman" w:cs="Times New Roman"/>
          <w:b/>
          <w:bCs/>
          <w:sz w:val="28"/>
          <w:szCs w:val="28"/>
          <w:lang w:val="kk-KZ"/>
        </w:rPr>
        <w:t>кешіктірмей</w:t>
      </w:r>
      <w:r w:rsidR="00706D99">
        <w:rPr>
          <w:rFonts w:ascii="Times New Roman" w:hAnsi="Times New Roman" w:cs="Times New Roman"/>
          <w:b/>
          <w:bCs/>
          <w:sz w:val="28"/>
          <w:szCs w:val="28"/>
          <w:lang w:val="kk-KZ"/>
        </w:rPr>
        <w:t xml:space="preserve"> </w:t>
      </w:r>
      <w:r w:rsidRPr="00A4230E">
        <w:rPr>
          <w:rFonts w:ascii="Times New Roman" w:hAnsi="Times New Roman" w:cs="Times New Roman"/>
          <w:sz w:val="28"/>
          <w:szCs w:val="28"/>
          <w:lang w:val="kk-KZ"/>
        </w:rPr>
        <w:t>персоналды басқару</w:t>
      </w:r>
      <w:r w:rsidR="00706D99">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қызметін (кадр қызметін) хабардар етеді.</w:t>
      </w:r>
    </w:p>
    <w:p w:rsidR="00604F10" w:rsidRPr="00A4230E" w:rsidRDefault="00604F10" w:rsidP="00604F10">
      <w:pPr>
        <w:pStyle w:val="a3"/>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ab/>
      </w:r>
      <w:r w:rsidRPr="00A4230E">
        <w:rPr>
          <w:rFonts w:ascii="Times New Roman" w:hAnsi="Times New Roman" w:cs="Times New Roman"/>
          <w:sz w:val="28"/>
          <w:szCs w:val="28"/>
          <w:lang w:val="kk-KZ"/>
        </w:rPr>
        <w:t>Конкурсқа қатысушылар мен кандидаттар Уәкiлеттi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604F10" w:rsidRPr="00A4230E" w:rsidRDefault="00604F10" w:rsidP="00604F10">
      <w:pPr>
        <w:pStyle w:val="a3"/>
        <w:jc w:val="both"/>
        <w:rPr>
          <w:rFonts w:ascii="Times New Roman" w:hAnsi="Times New Roman" w:cs="Times New Roman"/>
          <w:sz w:val="28"/>
          <w:szCs w:val="28"/>
          <w:lang w:val="kk-KZ"/>
        </w:rPr>
      </w:pPr>
    </w:p>
    <w:p w:rsidR="00604F10" w:rsidRPr="00A4230E" w:rsidRDefault="00604F10" w:rsidP="00604F10">
      <w:pPr>
        <w:autoSpaceDE w:val="0"/>
        <w:autoSpaceDN w:val="0"/>
        <w:adjustRightInd w:val="0"/>
        <w:spacing w:after="0" w:line="240" w:lineRule="auto"/>
        <w:jc w:val="both"/>
        <w:rPr>
          <w:rFonts w:ascii="Times New Roman" w:hAnsi="Times New Roman" w:cs="Times New Roman"/>
          <w:sz w:val="28"/>
          <w:szCs w:val="28"/>
          <w:lang w:val="kk-KZ"/>
        </w:rPr>
      </w:pPr>
    </w:p>
    <w:p w:rsidR="00604F10" w:rsidRDefault="00604F10" w:rsidP="00604F10">
      <w:pPr>
        <w:autoSpaceDE w:val="0"/>
        <w:autoSpaceDN w:val="0"/>
        <w:adjustRightInd w:val="0"/>
        <w:spacing w:after="0" w:line="240" w:lineRule="auto"/>
        <w:jc w:val="both"/>
        <w:rPr>
          <w:rFonts w:ascii="Times New Roman" w:hAnsi="Times New Roman" w:cs="Times New Roman"/>
          <w:sz w:val="28"/>
          <w:szCs w:val="28"/>
          <w:lang w:val="kk-KZ"/>
        </w:rPr>
      </w:pPr>
    </w:p>
    <w:p w:rsidR="00604F10" w:rsidRDefault="00604F10" w:rsidP="00604F10">
      <w:pPr>
        <w:autoSpaceDE w:val="0"/>
        <w:autoSpaceDN w:val="0"/>
        <w:adjustRightInd w:val="0"/>
        <w:spacing w:after="0" w:line="240" w:lineRule="auto"/>
        <w:jc w:val="both"/>
        <w:rPr>
          <w:rFonts w:ascii="Times New Roman" w:hAnsi="Times New Roman" w:cs="Times New Roman"/>
          <w:sz w:val="28"/>
          <w:szCs w:val="28"/>
          <w:lang w:val="kk-KZ"/>
        </w:rPr>
      </w:pPr>
    </w:p>
    <w:p w:rsidR="00604F10" w:rsidRDefault="00604F10" w:rsidP="00604F10">
      <w:pPr>
        <w:autoSpaceDE w:val="0"/>
        <w:autoSpaceDN w:val="0"/>
        <w:adjustRightInd w:val="0"/>
        <w:spacing w:after="0" w:line="240" w:lineRule="auto"/>
        <w:jc w:val="both"/>
        <w:rPr>
          <w:rFonts w:ascii="Times New Roman" w:hAnsi="Times New Roman" w:cs="Times New Roman"/>
          <w:sz w:val="28"/>
          <w:szCs w:val="28"/>
          <w:lang w:val="kk-KZ"/>
        </w:rPr>
      </w:pPr>
    </w:p>
    <w:p w:rsidR="00604F10" w:rsidRDefault="00604F10" w:rsidP="00604F10">
      <w:pPr>
        <w:autoSpaceDE w:val="0"/>
        <w:autoSpaceDN w:val="0"/>
        <w:adjustRightInd w:val="0"/>
        <w:spacing w:after="0" w:line="240" w:lineRule="auto"/>
        <w:jc w:val="both"/>
        <w:rPr>
          <w:rFonts w:ascii="Times New Roman" w:hAnsi="Times New Roman" w:cs="Times New Roman"/>
          <w:sz w:val="28"/>
          <w:szCs w:val="28"/>
          <w:lang w:val="kk-KZ"/>
        </w:rPr>
      </w:pPr>
    </w:p>
    <w:p w:rsidR="00604F10" w:rsidRDefault="00604F10" w:rsidP="00604F10">
      <w:pPr>
        <w:autoSpaceDE w:val="0"/>
        <w:autoSpaceDN w:val="0"/>
        <w:adjustRightInd w:val="0"/>
        <w:spacing w:after="0" w:line="240" w:lineRule="auto"/>
        <w:jc w:val="both"/>
        <w:rPr>
          <w:rFonts w:ascii="Times New Roman" w:hAnsi="Times New Roman" w:cs="Times New Roman"/>
          <w:sz w:val="28"/>
          <w:szCs w:val="28"/>
          <w:lang w:val="kk-KZ"/>
        </w:rPr>
      </w:pPr>
    </w:p>
    <w:p w:rsidR="00604F10" w:rsidRDefault="00604F10" w:rsidP="00604F10">
      <w:pPr>
        <w:autoSpaceDE w:val="0"/>
        <w:autoSpaceDN w:val="0"/>
        <w:adjustRightInd w:val="0"/>
        <w:spacing w:after="0" w:line="240" w:lineRule="auto"/>
        <w:jc w:val="both"/>
        <w:rPr>
          <w:rFonts w:ascii="Times New Roman" w:hAnsi="Times New Roman" w:cs="Times New Roman"/>
          <w:sz w:val="28"/>
          <w:szCs w:val="28"/>
          <w:lang w:val="kk-KZ"/>
        </w:rPr>
      </w:pPr>
    </w:p>
    <w:p w:rsidR="00604F10" w:rsidRDefault="00604F10" w:rsidP="00604F10">
      <w:pPr>
        <w:autoSpaceDE w:val="0"/>
        <w:autoSpaceDN w:val="0"/>
        <w:adjustRightInd w:val="0"/>
        <w:spacing w:after="0" w:line="240" w:lineRule="auto"/>
        <w:jc w:val="right"/>
        <w:rPr>
          <w:rFonts w:ascii="Times New Roman" w:hAnsi="Times New Roman" w:cs="Times New Roman"/>
          <w:sz w:val="28"/>
          <w:szCs w:val="28"/>
          <w:lang w:val="kk-KZ"/>
        </w:rPr>
      </w:pPr>
    </w:p>
    <w:p w:rsidR="00A71A90" w:rsidRPr="00FD6F71" w:rsidRDefault="00A71A90">
      <w:pPr>
        <w:rPr>
          <w:lang w:val="kk-KZ"/>
        </w:rPr>
      </w:pPr>
    </w:p>
    <w:p w:rsidR="00604F10" w:rsidRPr="00FD6F71" w:rsidRDefault="00604F10">
      <w:pPr>
        <w:rPr>
          <w:lang w:val="kk-KZ"/>
        </w:rPr>
      </w:pPr>
    </w:p>
    <w:p w:rsidR="00604F10" w:rsidRPr="00FD6F71" w:rsidRDefault="00604F10">
      <w:pPr>
        <w:rPr>
          <w:lang w:val="kk-KZ"/>
        </w:rPr>
      </w:pPr>
    </w:p>
    <w:p w:rsidR="00604F10" w:rsidRPr="00FD6F71" w:rsidRDefault="00604F10">
      <w:pPr>
        <w:rPr>
          <w:lang w:val="kk-KZ"/>
        </w:rPr>
      </w:pPr>
    </w:p>
    <w:p w:rsidR="00604F10" w:rsidRPr="00FD6F71" w:rsidRDefault="00604F10">
      <w:pPr>
        <w:rPr>
          <w:lang w:val="kk-KZ"/>
        </w:rPr>
      </w:pPr>
    </w:p>
    <w:p w:rsidR="00604F10" w:rsidRPr="00FD6F71" w:rsidRDefault="00604F10">
      <w:pPr>
        <w:rPr>
          <w:lang w:val="kk-KZ"/>
        </w:rPr>
      </w:pPr>
    </w:p>
    <w:p w:rsidR="00604F10" w:rsidRPr="00FD6F71" w:rsidRDefault="00604F10">
      <w:pPr>
        <w:rPr>
          <w:lang w:val="kk-KZ"/>
        </w:rPr>
      </w:pPr>
    </w:p>
    <w:p w:rsidR="00604F10" w:rsidRPr="00FD6F71" w:rsidRDefault="00604F10">
      <w:pPr>
        <w:rPr>
          <w:lang w:val="kk-KZ"/>
        </w:rPr>
      </w:pPr>
    </w:p>
    <w:p w:rsidR="00604F10" w:rsidRPr="00FD6F71" w:rsidRDefault="00604F10">
      <w:pPr>
        <w:rPr>
          <w:lang w:val="kk-KZ"/>
        </w:rPr>
      </w:pPr>
    </w:p>
    <w:p w:rsidR="00604F10" w:rsidRPr="00FD6F71" w:rsidRDefault="00604F10">
      <w:pPr>
        <w:rPr>
          <w:lang w:val="kk-KZ"/>
        </w:rPr>
      </w:pPr>
    </w:p>
    <w:p w:rsidR="00604F10" w:rsidRPr="00FD6F71" w:rsidRDefault="00604F10">
      <w:pPr>
        <w:rPr>
          <w:lang w:val="kk-KZ"/>
        </w:rPr>
      </w:pPr>
    </w:p>
    <w:p w:rsidR="00604F10" w:rsidRPr="00FD6F71" w:rsidRDefault="00604F10">
      <w:pPr>
        <w:rPr>
          <w:lang w:val="kk-KZ"/>
        </w:rPr>
      </w:pPr>
    </w:p>
    <w:p w:rsidR="00604F10" w:rsidRPr="0095169E" w:rsidRDefault="00604F10" w:rsidP="00604F10">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Pr="0095169E">
        <w:rPr>
          <w:rFonts w:ascii="Times New Roman" w:hAnsi="Times New Roman" w:cs="Times New Roman"/>
          <w:sz w:val="24"/>
          <w:szCs w:val="24"/>
          <w:lang w:val="kk-KZ"/>
        </w:rPr>
        <w:t>Б» корпусының мемлекеттік</w:t>
      </w:r>
    </w:p>
    <w:p w:rsidR="00604F10" w:rsidRPr="0095169E" w:rsidRDefault="00604F10" w:rsidP="00604F10">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604F10" w:rsidRPr="0095169E" w:rsidRDefault="00604F10" w:rsidP="00604F10">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604F10" w:rsidRPr="0095169E" w:rsidRDefault="00604F10" w:rsidP="00604F10">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604F10" w:rsidRPr="00560F75" w:rsidRDefault="00604F10" w:rsidP="00604F10">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604F10" w:rsidRPr="00560F75" w:rsidRDefault="00604F10" w:rsidP="00604F10">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604F10" w:rsidRPr="00560F75" w:rsidRDefault="00604F10" w:rsidP="00604F10">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604F10" w:rsidRPr="00560F75" w:rsidRDefault="0075322B" w:rsidP="00604F10">
      <w:pPr>
        <w:autoSpaceDE w:val="0"/>
        <w:autoSpaceDN w:val="0"/>
        <w:adjustRightInd w:val="0"/>
        <w:spacing w:after="0" w:line="240" w:lineRule="auto"/>
        <w:jc w:val="center"/>
        <w:rPr>
          <w:rFonts w:ascii="Times New Roman" w:hAnsi="Times New Roman" w:cs="Times New Roman"/>
          <w:sz w:val="24"/>
          <w:szCs w:val="24"/>
          <w:lang w:val="kk-KZ"/>
        </w:rPr>
      </w:pPr>
      <w:r w:rsidRPr="0075322B">
        <w:rPr>
          <w:rFonts w:ascii="Times New Roman" w:hAnsi="Times New Roman" w:cs="Times New Roman"/>
          <w:sz w:val="24"/>
          <w:szCs w:val="24"/>
          <w:lang w:val="kk-KZ"/>
        </w:rPr>
        <w:t xml:space="preserve">                                                                                                      </w:t>
      </w:r>
      <w:r w:rsidR="00604F10" w:rsidRPr="00560F75">
        <w:rPr>
          <w:rFonts w:ascii="Times New Roman" w:hAnsi="Times New Roman" w:cs="Times New Roman"/>
          <w:sz w:val="24"/>
          <w:szCs w:val="24"/>
          <w:lang w:val="kk-KZ"/>
        </w:rPr>
        <w:t>(мемлекеттік орган)</w:t>
      </w:r>
    </w:p>
    <w:p w:rsidR="00604F10" w:rsidRPr="00560F75" w:rsidRDefault="00604F10" w:rsidP="00604F10">
      <w:pPr>
        <w:autoSpaceDE w:val="0"/>
        <w:autoSpaceDN w:val="0"/>
        <w:adjustRightInd w:val="0"/>
        <w:spacing w:after="0" w:line="240" w:lineRule="auto"/>
        <w:jc w:val="center"/>
        <w:rPr>
          <w:rFonts w:ascii="Times New Roman" w:hAnsi="Times New Roman" w:cs="Times New Roman"/>
          <w:b/>
          <w:bCs/>
          <w:sz w:val="28"/>
          <w:szCs w:val="28"/>
          <w:lang w:val="kk-KZ"/>
        </w:rPr>
      </w:pPr>
    </w:p>
    <w:p w:rsidR="00604F10" w:rsidRPr="00FD6F71" w:rsidRDefault="00604F10" w:rsidP="00604F10">
      <w:pPr>
        <w:autoSpaceDE w:val="0"/>
        <w:autoSpaceDN w:val="0"/>
        <w:adjustRightInd w:val="0"/>
        <w:spacing w:after="0" w:line="240" w:lineRule="auto"/>
        <w:jc w:val="center"/>
        <w:rPr>
          <w:rFonts w:ascii="Times New Roman" w:hAnsi="Times New Roman" w:cs="Times New Roman"/>
          <w:b/>
          <w:bCs/>
          <w:sz w:val="28"/>
          <w:szCs w:val="28"/>
          <w:lang w:val="kk-KZ"/>
        </w:rPr>
      </w:pPr>
      <w:r w:rsidRPr="00560F75">
        <w:rPr>
          <w:rFonts w:ascii="Times New Roman" w:hAnsi="Times New Roman" w:cs="Times New Roman"/>
          <w:b/>
          <w:bCs/>
          <w:sz w:val="28"/>
          <w:szCs w:val="28"/>
          <w:lang w:val="kk-KZ"/>
        </w:rPr>
        <w:t>Өтініш</w:t>
      </w:r>
    </w:p>
    <w:p w:rsidR="00604F10" w:rsidRPr="00604F10" w:rsidRDefault="00604F10" w:rsidP="00604F10">
      <w:pPr>
        <w:autoSpaceDE w:val="0"/>
        <w:autoSpaceDN w:val="0"/>
        <w:adjustRightInd w:val="0"/>
        <w:spacing w:after="0" w:line="240" w:lineRule="auto"/>
        <w:jc w:val="center"/>
        <w:rPr>
          <w:rFonts w:ascii="Times New Roman" w:hAnsi="Times New Roman" w:cs="Times New Roman"/>
          <w:b/>
          <w:bCs/>
          <w:sz w:val="28"/>
          <w:szCs w:val="28"/>
          <w:lang w:val="kk-KZ"/>
        </w:rPr>
      </w:pPr>
      <w:r w:rsidRPr="00560F75">
        <w:rPr>
          <w:rFonts w:ascii="Times New Roman" w:hAnsi="Times New Roman" w:cs="Times New Roman"/>
          <w:sz w:val="28"/>
          <w:szCs w:val="28"/>
          <w:lang w:val="kk-KZ"/>
        </w:rPr>
        <w:t>Мені______________________________</w:t>
      </w:r>
      <w:r>
        <w:rPr>
          <w:rFonts w:ascii="Times New Roman" w:hAnsi="Times New Roman" w:cs="Times New Roman"/>
          <w:sz w:val="28"/>
          <w:szCs w:val="28"/>
          <w:lang w:val="kk-KZ"/>
        </w:rPr>
        <w:t>_______________________________</w:t>
      </w:r>
      <w:r w:rsidRPr="00560F75">
        <w:rPr>
          <w:rFonts w:ascii="Times New Roman" w:hAnsi="Times New Roman" w:cs="Times New Roman"/>
          <w:sz w:val="28"/>
          <w:szCs w:val="28"/>
          <w:lang w:val="kk-KZ"/>
        </w:rPr>
        <w:t>___________________________________________________________</w:t>
      </w:r>
      <w:r>
        <w:rPr>
          <w:rFonts w:ascii="Times New Roman" w:hAnsi="Times New Roman" w:cs="Times New Roman"/>
          <w:sz w:val="28"/>
          <w:szCs w:val="28"/>
          <w:lang w:val="kk-KZ"/>
        </w:rPr>
        <w:t>__</w:t>
      </w:r>
      <w:r w:rsidRPr="00560F75">
        <w:rPr>
          <w:rFonts w:ascii="Times New Roman" w:hAnsi="Times New Roman" w:cs="Times New Roman"/>
          <w:sz w:val="28"/>
          <w:szCs w:val="28"/>
          <w:lang w:val="kk-KZ"/>
        </w:rPr>
        <w:t>___</w:t>
      </w:r>
    </w:p>
    <w:p w:rsidR="00604F10" w:rsidRPr="00FD6F71" w:rsidRDefault="00604F10" w:rsidP="00604F10">
      <w:pPr>
        <w:autoSpaceDE w:val="0"/>
        <w:autoSpaceDN w:val="0"/>
        <w:adjustRightInd w:val="0"/>
        <w:spacing w:after="0" w:line="240" w:lineRule="auto"/>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w:t>
      </w:r>
      <w:r w:rsidRPr="00FD6F71">
        <w:rPr>
          <w:rFonts w:ascii="Times New Roman" w:hAnsi="Times New Roman" w:cs="Times New Roman"/>
          <w:sz w:val="28"/>
          <w:szCs w:val="28"/>
          <w:lang w:val="kk-KZ"/>
        </w:rPr>
        <w:t>_</w:t>
      </w:r>
      <w:r w:rsidRPr="00560F75">
        <w:rPr>
          <w:rFonts w:ascii="Times New Roman" w:hAnsi="Times New Roman" w:cs="Times New Roman"/>
          <w:sz w:val="28"/>
          <w:szCs w:val="28"/>
          <w:lang w:val="kk-KZ"/>
        </w:rPr>
        <w:t>______________________________________________________________</w:t>
      </w:r>
      <w:r>
        <w:rPr>
          <w:rFonts w:ascii="Times New Roman" w:hAnsi="Times New Roman" w:cs="Times New Roman"/>
          <w:sz w:val="28"/>
          <w:szCs w:val="28"/>
          <w:lang w:val="kk-KZ"/>
        </w:rPr>
        <w:t>___</w:t>
      </w:r>
    </w:p>
    <w:p w:rsidR="00604F10" w:rsidRPr="00560F75" w:rsidRDefault="00604F10" w:rsidP="00604F10">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w:t>
      </w:r>
      <w:r>
        <w:rPr>
          <w:rFonts w:ascii="Times New Roman" w:hAnsi="Times New Roman" w:cs="Times New Roman"/>
          <w:sz w:val="28"/>
          <w:szCs w:val="28"/>
          <w:lang w:val="kk-KZ"/>
        </w:rPr>
        <w:t>_____________________________</w:t>
      </w:r>
      <w:r w:rsidRPr="00FD6F71">
        <w:rPr>
          <w:rFonts w:ascii="Times New Roman" w:hAnsi="Times New Roman" w:cs="Times New Roman"/>
          <w:sz w:val="28"/>
          <w:szCs w:val="28"/>
          <w:lang w:val="kk-KZ"/>
        </w:rPr>
        <w:t>_</w:t>
      </w:r>
      <w:r w:rsidRPr="00560F75">
        <w:rPr>
          <w:rFonts w:ascii="Times New Roman" w:hAnsi="Times New Roman" w:cs="Times New Roman"/>
          <w:sz w:val="28"/>
          <w:szCs w:val="28"/>
          <w:lang w:val="kk-KZ"/>
        </w:rPr>
        <w:t xml:space="preserve"> бос мемлекеттікәкімшіліклауазымынаорналасуконкурсынақатысуғажіберуіңіздісұраймын.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p>
    <w:p w:rsidR="00604F10" w:rsidRPr="00560F75" w:rsidRDefault="00604F10" w:rsidP="00604F10">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Меніңжекемәліметтерімді, оныңішіндепсихоневрологиялықжәненаркологиялықұйымдарданмәліметтерімдіжинауғажәнеөңдеугерұқсатымдыбілдіремін.</w:t>
      </w:r>
    </w:p>
    <w:p w:rsidR="00604F10" w:rsidRPr="00560F75" w:rsidRDefault="00604F10" w:rsidP="00604F10">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Мемлекеттікорганның интернет-ресурсындаменіңәңгімелесуімніңбейнежазбасынтранляциялауғажәнеорналасуғакелісімберемін __________________.</w:t>
      </w:r>
    </w:p>
    <w:p w:rsidR="00604F10" w:rsidRPr="00560F75" w:rsidRDefault="00604F10" w:rsidP="00604F10">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 (иә/жоқ)</w:t>
      </w:r>
    </w:p>
    <w:p w:rsidR="00604F10" w:rsidRPr="00560F75" w:rsidRDefault="00604F10" w:rsidP="00604F10">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Ұсынылыпотырғанқұжаттарымныңдәйектілігінежауапберемін.          </w:t>
      </w:r>
    </w:p>
    <w:p w:rsidR="00604F10" w:rsidRPr="00070530" w:rsidRDefault="00604F10" w:rsidP="00604F10">
      <w:pPr>
        <w:autoSpaceDE w:val="0"/>
        <w:autoSpaceDN w:val="0"/>
        <w:adjustRightInd w:val="0"/>
        <w:spacing w:after="0" w:line="240" w:lineRule="auto"/>
        <w:ind w:firstLine="708"/>
        <w:jc w:val="both"/>
        <w:rPr>
          <w:rFonts w:ascii="Times New Roman" w:hAnsi="Times New Roman" w:cs="Times New Roman"/>
          <w:sz w:val="28"/>
          <w:szCs w:val="28"/>
          <w:lang w:val="kk-KZ"/>
        </w:rPr>
      </w:pPr>
      <w:r w:rsidRPr="00070530">
        <w:rPr>
          <w:rFonts w:ascii="Times New Roman" w:hAnsi="Times New Roman" w:cs="Times New Roman"/>
          <w:sz w:val="28"/>
          <w:szCs w:val="28"/>
          <w:lang w:val="kk-KZ"/>
        </w:rPr>
        <w:t>Қосаберілгенқұжаттар:</w:t>
      </w:r>
    </w:p>
    <w:p w:rsidR="00604F10" w:rsidRPr="00604F10" w:rsidRDefault="00604F10" w:rsidP="00604F10">
      <w:pPr>
        <w:autoSpaceDE w:val="0"/>
        <w:autoSpaceDN w:val="0"/>
        <w:adjustRightInd w:val="0"/>
        <w:spacing w:after="0" w:line="240" w:lineRule="auto"/>
        <w:rPr>
          <w:rFonts w:ascii="Times New Roman" w:hAnsi="Times New Roman" w:cs="Times New Roman"/>
          <w:sz w:val="28"/>
          <w:szCs w:val="28"/>
          <w:lang w:val="kk-KZ"/>
        </w:rPr>
      </w:pPr>
      <w:r w:rsidRPr="00070530">
        <w:rPr>
          <w:rFonts w:ascii="Times New Roman" w:hAnsi="Times New Roman" w:cs="Times New Roman"/>
          <w:sz w:val="28"/>
          <w:szCs w:val="28"/>
          <w:lang w:val="kk-KZ"/>
        </w:rPr>
        <w:t>____________________________________________________________________________________________________________________________________</w:t>
      </w:r>
    </w:p>
    <w:p w:rsidR="00604F10" w:rsidRPr="00604F10" w:rsidRDefault="00604F10" w:rsidP="00604F10">
      <w:pPr>
        <w:autoSpaceDE w:val="0"/>
        <w:autoSpaceDN w:val="0"/>
        <w:adjustRightInd w:val="0"/>
        <w:spacing w:after="0" w:line="240" w:lineRule="auto"/>
        <w:rPr>
          <w:rFonts w:ascii="Times New Roman" w:hAnsi="Times New Roman" w:cs="Times New Roman"/>
          <w:sz w:val="28"/>
          <w:szCs w:val="28"/>
          <w:lang w:val="kk-KZ"/>
        </w:rPr>
      </w:pPr>
      <w:r w:rsidRPr="00070530">
        <w:rPr>
          <w:rFonts w:ascii="Times New Roman" w:hAnsi="Times New Roman" w:cs="Times New Roman"/>
          <w:sz w:val="28"/>
          <w:szCs w:val="28"/>
          <w:lang w:val="kk-KZ"/>
        </w:rPr>
        <w:t>____________________________________________________________________________________________________________________________________</w:t>
      </w:r>
    </w:p>
    <w:p w:rsidR="00604F10" w:rsidRPr="00604F10" w:rsidRDefault="00604F10" w:rsidP="00604F10">
      <w:pPr>
        <w:autoSpaceDE w:val="0"/>
        <w:autoSpaceDN w:val="0"/>
        <w:adjustRightInd w:val="0"/>
        <w:spacing w:after="0" w:line="240" w:lineRule="auto"/>
        <w:rPr>
          <w:rFonts w:ascii="Times New Roman" w:hAnsi="Times New Roman" w:cs="Times New Roman"/>
          <w:sz w:val="28"/>
          <w:szCs w:val="28"/>
          <w:lang w:val="kk-KZ"/>
        </w:rPr>
      </w:pPr>
      <w:r w:rsidRPr="00070530">
        <w:rPr>
          <w:rFonts w:ascii="Times New Roman" w:hAnsi="Times New Roman" w:cs="Times New Roman"/>
          <w:sz w:val="28"/>
          <w:szCs w:val="28"/>
          <w:lang w:val="kk-KZ"/>
        </w:rPr>
        <w:t>____________________________________________________________________________________________________________________________________</w:t>
      </w:r>
    </w:p>
    <w:p w:rsidR="00604F10" w:rsidRPr="00604F10" w:rsidRDefault="00604F10" w:rsidP="00604F10">
      <w:pPr>
        <w:autoSpaceDE w:val="0"/>
        <w:autoSpaceDN w:val="0"/>
        <w:adjustRightInd w:val="0"/>
        <w:spacing w:after="0" w:line="240" w:lineRule="auto"/>
        <w:rPr>
          <w:rFonts w:ascii="Times New Roman" w:hAnsi="Times New Roman" w:cs="Times New Roman"/>
          <w:sz w:val="28"/>
          <w:szCs w:val="28"/>
          <w:lang w:val="kk-KZ"/>
        </w:rPr>
      </w:pPr>
      <w:r w:rsidRPr="00070530">
        <w:rPr>
          <w:rFonts w:ascii="Times New Roman" w:hAnsi="Times New Roman" w:cs="Times New Roman"/>
          <w:sz w:val="28"/>
          <w:szCs w:val="28"/>
          <w:lang w:val="kk-KZ"/>
        </w:rPr>
        <w:t>___________________________________</w:t>
      </w:r>
      <w:r>
        <w:rPr>
          <w:rFonts w:ascii="Times New Roman" w:hAnsi="Times New Roman" w:cs="Times New Roman"/>
          <w:sz w:val="28"/>
          <w:szCs w:val="28"/>
          <w:lang w:val="kk-KZ"/>
        </w:rPr>
        <w:t>_______________________________</w:t>
      </w:r>
    </w:p>
    <w:p w:rsidR="00604F10" w:rsidRPr="00604F10" w:rsidRDefault="00604F10" w:rsidP="00604F10">
      <w:pPr>
        <w:autoSpaceDE w:val="0"/>
        <w:autoSpaceDN w:val="0"/>
        <w:adjustRightInd w:val="0"/>
        <w:spacing w:after="0" w:line="240" w:lineRule="auto"/>
        <w:rPr>
          <w:rFonts w:ascii="Times New Roman" w:hAnsi="Times New Roman" w:cs="Times New Roman"/>
          <w:sz w:val="28"/>
          <w:szCs w:val="28"/>
          <w:lang w:val="kk-KZ"/>
        </w:rPr>
      </w:pPr>
      <w:r w:rsidRPr="00070530">
        <w:rPr>
          <w:rFonts w:ascii="Times New Roman" w:hAnsi="Times New Roman" w:cs="Times New Roman"/>
          <w:sz w:val="28"/>
          <w:szCs w:val="28"/>
          <w:lang w:val="kk-KZ"/>
        </w:rPr>
        <w:t>Мекен</w:t>
      </w:r>
      <w:r>
        <w:rPr>
          <w:rFonts w:ascii="Times New Roman" w:hAnsi="Times New Roman" w:cs="Times New Roman"/>
          <w:sz w:val="28"/>
          <w:szCs w:val="28"/>
          <w:lang w:val="kk-KZ"/>
        </w:rPr>
        <w:t xml:space="preserve"> жайы</w:t>
      </w:r>
      <w:r w:rsidRPr="00070530">
        <w:rPr>
          <w:rFonts w:ascii="Times New Roman" w:hAnsi="Times New Roman" w:cs="Times New Roman"/>
          <w:sz w:val="28"/>
          <w:szCs w:val="28"/>
          <w:lang w:val="kk-KZ"/>
        </w:rPr>
        <w:t>_______________________________________________________</w:t>
      </w:r>
      <w:r>
        <w:rPr>
          <w:rFonts w:ascii="Times New Roman" w:hAnsi="Times New Roman" w:cs="Times New Roman"/>
          <w:sz w:val="28"/>
          <w:szCs w:val="28"/>
          <w:lang w:val="kk-KZ"/>
        </w:rPr>
        <w:t>_______</w:t>
      </w:r>
    </w:p>
    <w:p w:rsidR="00604F10" w:rsidRPr="00560F75" w:rsidRDefault="00604F10" w:rsidP="00604F10">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w:t>
      </w:r>
      <w:r w:rsidRPr="003236D5">
        <w:rPr>
          <w:rFonts w:ascii="Times New Roman" w:hAnsi="Times New Roman" w:cs="Times New Roman"/>
          <w:sz w:val="28"/>
          <w:szCs w:val="28"/>
        </w:rPr>
        <w:t>айланыс</w:t>
      </w:r>
      <w:proofErr w:type="spellEnd"/>
      <w:r>
        <w:rPr>
          <w:rFonts w:ascii="Times New Roman" w:hAnsi="Times New Roman" w:cs="Times New Roman"/>
          <w:sz w:val="28"/>
          <w:szCs w:val="28"/>
        </w:rPr>
        <w:t xml:space="preserve"> т</w:t>
      </w:r>
      <w:r w:rsidRPr="003236D5">
        <w:rPr>
          <w:rFonts w:ascii="Times New Roman" w:hAnsi="Times New Roman" w:cs="Times New Roman"/>
          <w:sz w:val="28"/>
          <w:szCs w:val="28"/>
        </w:rPr>
        <w:t xml:space="preserve">елефоны </w:t>
      </w:r>
    </w:p>
    <w:p w:rsidR="00604F10" w:rsidRPr="00BF09CF" w:rsidRDefault="00604F10" w:rsidP="00604F10">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w:t>
      </w:r>
      <w:proofErr w:type="spellStart"/>
      <w:r w:rsidRPr="00BF09CF">
        <w:rPr>
          <w:rFonts w:ascii="Times New Roman" w:hAnsi="Times New Roman" w:cs="Times New Roman"/>
          <w:sz w:val="28"/>
          <w:szCs w:val="28"/>
        </w:rPr>
        <w:t>mail</w:t>
      </w:r>
      <w:proofErr w:type="spellEnd"/>
      <w:r w:rsidRPr="00BF09CF">
        <w:rPr>
          <w:rFonts w:ascii="Times New Roman" w:hAnsi="Times New Roman" w:cs="Times New Roman"/>
          <w:sz w:val="28"/>
          <w:szCs w:val="28"/>
        </w:rPr>
        <w:t>: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604F10" w:rsidRPr="00BF09CF" w:rsidRDefault="00604F10" w:rsidP="00604F10">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604F10" w:rsidRPr="003236D5" w:rsidRDefault="00604F10" w:rsidP="00604F10">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 ____________________________________</w:t>
      </w:r>
    </w:p>
    <w:p w:rsidR="00604F10" w:rsidRDefault="00604F10" w:rsidP="00604F10">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w:t>
      </w:r>
      <w:proofErr w:type="spellStart"/>
      <w:r w:rsidRPr="003236D5">
        <w:rPr>
          <w:rFonts w:ascii="Times New Roman" w:hAnsi="Times New Roman" w:cs="Times New Roman"/>
        </w:rPr>
        <w:t>қолы</w:t>
      </w:r>
      <w:proofErr w:type="spellEnd"/>
      <w:r w:rsidRPr="003236D5">
        <w:rPr>
          <w:rFonts w:ascii="Times New Roman" w:hAnsi="Times New Roman" w:cs="Times New Roman"/>
        </w:rPr>
        <w:t>) (</w:t>
      </w:r>
      <w:proofErr w:type="spellStart"/>
      <w:r w:rsidRPr="003236D5">
        <w:rPr>
          <w:rFonts w:ascii="Times New Roman" w:hAnsi="Times New Roman" w:cs="Times New Roman"/>
        </w:rPr>
        <w:t>Тегі</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әкесініңаты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болғанжағдайда</w:t>
      </w:r>
      <w:proofErr w:type="spellEnd"/>
      <w:r w:rsidRPr="003236D5">
        <w:rPr>
          <w:rFonts w:ascii="Times New Roman" w:hAnsi="Times New Roman" w:cs="Times New Roman"/>
        </w:rPr>
        <w:t>))</w:t>
      </w:r>
    </w:p>
    <w:p w:rsidR="00604F10" w:rsidRPr="00702F21" w:rsidRDefault="00604F10" w:rsidP="00604F10">
      <w:pPr>
        <w:rPr>
          <w:rFonts w:ascii="Times New Roman" w:hAnsi="Times New Roman" w:cs="Times New Roman"/>
          <w:sz w:val="26"/>
          <w:szCs w:val="26"/>
          <w:lang w:val="kk-KZ"/>
        </w:rPr>
      </w:pPr>
      <w:r w:rsidRPr="003236D5">
        <w:rPr>
          <w:rFonts w:ascii="Times New Roman" w:hAnsi="Times New Roman" w:cs="Times New Roman"/>
          <w:sz w:val="28"/>
          <w:szCs w:val="28"/>
        </w:rPr>
        <w:t>«___»_______________ 20 __ ж.</w:t>
      </w:r>
    </w:p>
    <w:sectPr w:rsidR="00604F10" w:rsidRPr="00702F21" w:rsidSect="00A71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10"/>
    <w:rsid w:val="00037467"/>
    <w:rsid w:val="00377E57"/>
    <w:rsid w:val="004674D8"/>
    <w:rsid w:val="004B023D"/>
    <w:rsid w:val="00604F10"/>
    <w:rsid w:val="006067E2"/>
    <w:rsid w:val="00706D99"/>
    <w:rsid w:val="0075322B"/>
    <w:rsid w:val="007A0346"/>
    <w:rsid w:val="00A71A90"/>
    <w:rsid w:val="00E846BD"/>
    <w:rsid w:val="00FD6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04F1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04F10"/>
    <w:rPr>
      <w:rFonts w:asciiTheme="majorHAnsi" w:eastAsiaTheme="majorEastAsia" w:hAnsiTheme="majorHAnsi" w:cstheme="majorBidi"/>
      <w:b/>
      <w:bCs/>
      <w:color w:val="4F81BD" w:themeColor="accent1"/>
      <w:lang w:eastAsia="en-US"/>
    </w:rPr>
  </w:style>
  <w:style w:type="paragraph" w:styleId="a3">
    <w:name w:val="No Spacing"/>
    <w:aliases w:val="Обя,мелкий,норма,мой рабочий"/>
    <w:link w:val="a4"/>
    <w:uiPriority w:val="1"/>
    <w:qFormat/>
    <w:rsid w:val="00604F10"/>
    <w:pPr>
      <w:spacing w:after="0" w:line="240" w:lineRule="auto"/>
    </w:pPr>
  </w:style>
  <w:style w:type="character" w:styleId="a5">
    <w:name w:val="Hyperlink"/>
    <w:basedOn w:val="a0"/>
    <w:uiPriority w:val="99"/>
    <w:unhideWhenUsed/>
    <w:rsid w:val="00604F10"/>
    <w:rPr>
      <w:color w:val="0000FF" w:themeColor="hyperlink"/>
      <w:u w:val="single"/>
    </w:rPr>
  </w:style>
  <w:style w:type="paragraph" w:styleId="a6">
    <w:name w:val="List Paragraph"/>
    <w:basedOn w:val="a"/>
    <w:uiPriority w:val="34"/>
    <w:qFormat/>
    <w:rsid w:val="00604F10"/>
    <w:pPr>
      <w:ind w:left="720"/>
      <w:contextualSpacing/>
    </w:pPr>
    <w:rPr>
      <w:rFonts w:eastAsiaTheme="minorHAnsi"/>
      <w:lang w:eastAsia="en-US"/>
    </w:rPr>
  </w:style>
  <w:style w:type="paragraph" w:customStyle="1" w:styleId="a7">
    <w:name w:val="Готовый"/>
    <w:basedOn w:val="a"/>
    <w:rsid w:val="0060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604F1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604F10"/>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604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04F1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04F10"/>
    <w:rPr>
      <w:rFonts w:asciiTheme="majorHAnsi" w:eastAsiaTheme="majorEastAsia" w:hAnsiTheme="majorHAnsi" w:cstheme="majorBidi"/>
      <w:b/>
      <w:bCs/>
      <w:color w:val="4F81BD" w:themeColor="accent1"/>
      <w:lang w:eastAsia="en-US"/>
    </w:rPr>
  </w:style>
  <w:style w:type="paragraph" w:styleId="a3">
    <w:name w:val="No Spacing"/>
    <w:aliases w:val="Обя,мелкий,норма,мой рабочий"/>
    <w:link w:val="a4"/>
    <w:uiPriority w:val="1"/>
    <w:qFormat/>
    <w:rsid w:val="00604F10"/>
    <w:pPr>
      <w:spacing w:after="0" w:line="240" w:lineRule="auto"/>
    </w:pPr>
  </w:style>
  <w:style w:type="character" w:styleId="a5">
    <w:name w:val="Hyperlink"/>
    <w:basedOn w:val="a0"/>
    <w:uiPriority w:val="99"/>
    <w:unhideWhenUsed/>
    <w:rsid w:val="00604F10"/>
    <w:rPr>
      <w:color w:val="0000FF" w:themeColor="hyperlink"/>
      <w:u w:val="single"/>
    </w:rPr>
  </w:style>
  <w:style w:type="paragraph" w:styleId="a6">
    <w:name w:val="List Paragraph"/>
    <w:basedOn w:val="a"/>
    <w:uiPriority w:val="34"/>
    <w:qFormat/>
    <w:rsid w:val="00604F10"/>
    <w:pPr>
      <w:ind w:left="720"/>
      <w:contextualSpacing/>
    </w:pPr>
    <w:rPr>
      <w:rFonts w:eastAsiaTheme="minorHAnsi"/>
      <w:lang w:eastAsia="en-US"/>
    </w:rPr>
  </w:style>
  <w:style w:type="paragraph" w:customStyle="1" w:styleId="a7">
    <w:name w:val="Готовый"/>
    <w:basedOn w:val="a"/>
    <w:rsid w:val="0060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604F1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604F10"/>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60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1113</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t_amanbaeva</dc:creator>
  <cp:lastModifiedBy>k_jarkinbaev</cp:lastModifiedBy>
  <cp:revision>42</cp:revision>
  <dcterms:created xsi:type="dcterms:W3CDTF">2020-10-02T12:11:00Z</dcterms:created>
  <dcterms:modified xsi:type="dcterms:W3CDTF">2020-10-05T04:07:00Z</dcterms:modified>
</cp:coreProperties>
</file>