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1A2BDD" w:rsidTr="008C5D2E">
        <w:tblPrEx>
          <w:tblCellMar>
            <w:top w:w="0" w:type="dxa"/>
            <w:bottom w:w="0" w:type="dxa"/>
          </w:tblCellMar>
        </w:tblPrEx>
        <w:tc>
          <w:tcPr>
            <w:tcW w:w="9995" w:type="dxa"/>
          </w:tcPr>
          <w:p w:rsidR="001A2BDD" w:rsidRDefault="001A2BDD" w:rsidP="00AF6701">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29.05.2020-ғы № МКБ-К-МКБ-06-02/987 шығыс хаты</w:t>
            </w:r>
          </w:p>
          <w:p w:rsidR="001A2BDD" w:rsidRPr="008C5D2E" w:rsidRDefault="001A2BDD" w:rsidP="00AF6701">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29.05.2020-ғы № 9978 кіріс хаты</w:t>
            </w:r>
          </w:p>
        </w:tc>
      </w:tr>
    </w:tbl>
    <w:p w:rsidR="001A2BDD" w:rsidRPr="00A3007E" w:rsidRDefault="001A2BDD" w:rsidP="00AF6701">
      <w:pPr>
        <w:spacing w:after="0" w:line="240" w:lineRule="auto"/>
        <w:jc w:val="center"/>
        <w:rPr>
          <w:rFonts w:ascii="Arial" w:hAnsi="Arial" w:cs="Arial"/>
          <w:b/>
          <w:sz w:val="24"/>
          <w:szCs w:val="24"/>
          <w:lang w:val="kk-KZ"/>
        </w:rPr>
      </w:pPr>
    </w:p>
    <w:p w:rsidR="001A2BDD" w:rsidRPr="00A3007E" w:rsidRDefault="001A2BDD"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 болып табыл</w:t>
      </w:r>
      <w:r>
        <w:rPr>
          <w:rFonts w:ascii="Arial" w:hAnsi="Arial" w:cs="Arial"/>
          <w:b/>
          <w:sz w:val="24"/>
          <w:lang w:val="kk-KZ"/>
        </w:rPr>
        <w:t>а</w:t>
      </w:r>
      <w:r w:rsidRPr="00A70F03">
        <w:rPr>
          <w:rFonts w:ascii="Arial" w:hAnsi="Arial" w:cs="Arial"/>
          <w:b/>
          <w:sz w:val="24"/>
          <w:lang w:val="kk-KZ"/>
        </w:rPr>
        <w:t xml:space="preserve">тын лауазымдарға жалпы конкурс өткізу үшін </w:t>
      </w:r>
      <w:r>
        <w:rPr>
          <w:rFonts w:ascii="Arial" w:hAnsi="Arial" w:cs="Arial"/>
          <w:b/>
          <w:sz w:val="24"/>
          <w:lang w:val="kk-KZ"/>
        </w:rPr>
        <w:t>Кентау</w:t>
      </w:r>
      <w:r w:rsidRPr="00A70F03">
        <w:rPr>
          <w:rFonts w:ascii="Arial" w:hAnsi="Arial" w:cs="Arial"/>
          <w:b/>
          <w:sz w:val="24"/>
          <w:lang w:val="kk-KZ"/>
        </w:rPr>
        <w:t xml:space="preserve"> </w:t>
      </w:r>
      <w:r>
        <w:rPr>
          <w:rFonts w:ascii="Arial" w:hAnsi="Arial" w:cs="Arial"/>
          <w:b/>
          <w:sz w:val="24"/>
          <w:lang w:val="kk-KZ"/>
        </w:rPr>
        <w:t>қаласы бой</w:t>
      </w:r>
      <w:r w:rsidRPr="00A70F03">
        <w:rPr>
          <w:rFonts w:ascii="Arial" w:hAnsi="Arial" w:cs="Arial"/>
          <w:b/>
          <w:sz w:val="24"/>
          <w:lang w:val="kk-KZ"/>
        </w:rPr>
        <w:t xml:space="preserve">ынша Мемлекеттік кірістер </w:t>
      </w:r>
      <w:r>
        <w:rPr>
          <w:rFonts w:ascii="Arial" w:hAnsi="Arial" w:cs="Arial"/>
          <w:b/>
          <w:sz w:val="24"/>
          <w:lang w:val="kk-KZ"/>
        </w:rPr>
        <w:t>басқармасыны</w:t>
      </w:r>
      <w:r w:rsidRPr="00A70F03">
        <w:rPr>
          <w:rFonts w:ascii="Arial" w:hAnsi="Arial" w:cs="Arial"/>
          <w:b/>
          <w:sz w:val="24"/>
          <w:lang w:val="kk-KZ"/>
        </w:rPr>
        <w:t xml:space="preserve">ң </w:t>
      </w:r>
      <w:r w:rsidRPr="00A3007E">
        <w:rPr>
          <w:rFonts w:ascii="Arial" w:hAnsi="Arial" w:cs="Arial"/>
          <w:b/>
          <w:sz w:val="24"/>
          <w:szCs w:val="24"/>
          <w:lang w:val="kk-KZ"/>
        </w:rPr>
        <w:t>конкурстық комиссияның 2020 жылғы 2</w:t>
      </w:r>
      <w:r>
        <w:rPr>
          <w:rFonts w:ascii="Arial" w:hAnsi="Arial" w:cs="Arial"/>
          <w:b/>
          <w:sz w:val="24"/>
          <w:szCs w:val="24"/>
          <w:lang w:val="kk-KZ"/>
        </w:rPr>
        <w:t>8</w:t>
      </w:r>
      <w:r w:rsidRPr="00A3007E">
        <w:rPr>
          <w:rFonts w:ascii="Arial" w:hAnsi="Arial" w:cs="Arial"/>
          <w:b/>
          <w:sz w:val="24"/>
          <w:szCs w:val="24"/>
          <w:lang w:val="kk-KZ"/>
        </w:rPr>
        <w:t xml:space="preserve"> мамырдағы №</w:t>
      </w:r>
      <w:r>
        <w:rPr>
          <w:rFonts w:ascii="Arial" w:hAnsi="Arial" w:cs="Arial"/>
          <w:b/>
          <w:sz w:val="24"/>
          <w:szCs w:val="24"/>
          <w:lang w:val="kk-KZ"/>
        </w:rPr>
        <w:t>26</w:t>
      </w:r>
      <w:r w:rsidRPr="00A3007E">
        <w:rPr>
          <w:rFonts w:ascii="Arial" w:hAnsi="Arial" w:cs="Arial"/>
          <w:b/>
          <w:sz w:val="24"/>
          <w:szCs w:val="24"/>
          <w:lang w:val="kk-KZ"/>
        </w:rPr>
        <w:t xml:space="preserve"> хаттамасының   ШЕШІМІ:</w:t>
      </w:r>
    </w:p>
    <w:p w:rsidR="001A2BDD" w:rsidRPr="00A3007E" w:rsidRDefault="001A2BDD" w:rsidP="009A5225">
      <w:pPr>
        <w:spacing w:after="0" w:line="240" w:lineRule="auto"/>
        <w:jc w:val="both"/>
        <w:rPr>
          <w:rFonts w:ascii="Arial" w:hAnsi="Arial" w:cs="Arial"/>
          <w:b/>
          <w:sz w:val="24"/>
          <w:szCs w:val="24"/>
          <w:lang w:val="kk-KZ"/>
        </w:rPr>
      </w:pPr>
    </w:p>
    <w:p w:rsidR="001A2BDD" w:rsidRPr="00A3007E" w:rsidRDefault="001A2BDD" w:rsidP="00BE4FCA">
      <w:pPr>
        <w:jc w:val="center"/>
        <w:rPr>
          <w:rFonts w:ascii="Arial" w:hAnsi="Arial" w:cs="Arial"/>
          <w:b/>
          <w:bCs/>
          <w:color w:val="000000"/>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 табыла</w:t>
      </w:r>
      <w:r>
        <w:rPr>
          <w:rFonts w:ascii="Arial" w:hAnsi="Arial" w:cs="Arial"/>
          <w:b/>
          <w:sz w:val="24"/>
          <w:lang w:val="kk-KZ"/>
        </w:rPr>
        <w:t>тын</w:t>
      </w:r>
      <w:r w:rsidRPr="00A70F03">
        <w:rPr>
          <w:rFonts w:ascii="Arial" w:hAnsi="Arial" w:cs="Arial"/>
          <w:b/>
          <w:sz w:val="24"/>
          <w:lang w:val="kk-KZ"/>
        </w:rPr>
        <w:t xml:space="preserve"> лауазымдарға жалпы конкурс </w:t>
      </w:r>
      <w:r w:rsidRPr="00A3007E">
        <w:rPr>
          <w:rFonts w:ascii="Arial" w:hAnsi="Arial" w:cs="Arial"/>
          <w:b/>
          <w:bCs/>
          <w:sz w:val="24"/>
          <w:szCs w:val="24"/>
          <w:lang w:val="kk-KZ"/>
        </w:rPr>
        <w:t>бойынша</w:t>
      </w:r>
      <w:r w:rsidRPr="00A3007E">
        <w:rPr>
          <w:rFonts w:ascii="Arial" w:hAnsi="Arial" w:cs="Arial"/>
          <w:b/>
          <w:sz w:val="24"/>
          <w:szCs w:val="24"/>
          <w:lang w:val="kk-KZ"/>
        </w:rPr>
        <w:t xml:space="preserve"> оң қорытындысын алған кандидаттардың тізімі: </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9499"/>
      </w:tblGrid>
      <w:tr w:rsidR="001A2BDD" w:rsidRPr="00176EBE" w:rsidTr="00176EBE">
        <w:tc>
          <w:tcPr>
            <w:tcW w:w="10065" w:type="dxa"/>
            <w:gridSpan w:val="2"/>
          </w:tcPr>
          <w:p w:rsidR="001A2BDD" w:rsidRPr="00176EBE" w:rsidRDefault="001A2BDD" w:rsidP="00176EBE">
            <w:pPr>
              <w:tabs>
                <w:tab w:val="left" w:pos="142"/>
                <w:tab w:val="left" w:pos="9639"/>
              </w:tabs>
              <w:spacing w:after="0" w:line="240" w:lineRule="auto"/>
              <w:jc w:val="both"/>
              <w:rPr>
                <w:rFonts w:ascii="Arial" w:hAnsi="Arial" w:cs="Arial"/>
                <w:b/>
                <w:sz w:val="24"/>
                <w:szCs w:val="24"/>
                <w:lang w:val="kk-KZ"/>
              </w:rPr>
            </w:pPr>
            <w:r w:rsidRPr="00176EBE">
              <w:rPr>
                <w:rFonts w:ascii="Arial" w:hAnsi="Arial" w:cs="Arial"/>
                <w:b/>
                <w:sz w:val="24"/>
                <w:szCs w:val="24"/>
                <w:lang w:val="kk-KZ"/>
              </w:rPr>
              <w:t xml:space="preserve">1. </w:t>
            </w:r>
            <w:r w:rsidRPr="00176EBE">
              <w:rPr>
                <w:rFonts w:ascii="Arial" w:hAnsi="Arial" w:cs="Arial"/>
                <w:b/>
                <w:sz w:val="24"/>
                <w:lang w:val="kk-KZ"/>
              </w:rPr>
              <w:t>Кентау қаласы бойынша Мемлекеттік кірістер басқармасының «Өндірістік емес төлемдер»бөлімінің жетекші маманы лауазымына</w:t>
            </w:r>
            <w:r w:rsidRPr="00176EBE">
              <w:rPr>
                <w:rFonts w:ascii="Arial" w:hAnsi="Arial" w:cs="Arial"/>
                <w:b/>
                <w:sz w:val="24"/>
                <w:szCs w:val="24"/>
                <w:lang w:val="kk-KZ"/>
              </w:rPr>
              <w:t xml:space="preserve">: </w:t>
            </w:r>
          </w:p>
        </w:tc>
      </w:tr>
      <w:tr w:rsidR="001A2BDD" w:rsidRPr="00176EBE" w:rsidTr="00176EBE">
        <w:tc>
          <w:tcPr>
            <w:tcW w:w="566" w:type="dxa"/>
          </w:tcPr>
          <w:p w:rsidR="001A2BDD" w:rsidRPr="00176EBE" w:rsidRDefault="001A2BDD" w:rsidP="00176EBE">
            <w:pPr>
              <w:tabs>
                <w:tab w:val="left" w:pos="142"/>
                <w:tab w:val="left" w:pos="9639"/>
              </w:tabs>
              <w:spacing w:after="0" w:line="240" w:lineRule="auto"/>
              <w:jc w:val="both"/>
              <w:rPr>
                <w:rFonts w:ascii="Arial" w:hAnsi="Arial" w:cs="Arial"/>
                <w:sz w:val="24"/>
                <w:szCs w:val="24"/>
                <w:lang w:val="kk-KZ"/>
              </w:rPr>
            </w:pPr>
            <w:r w:rsidRPr="00176EBE">
              <w:rPr>
                <w:rFonts w:ascii="Arial" w:hAnsi="Arial" w:cs="Arial"/>
                <w:sz w:val="24"/>
                <w:szCs w:val="24"/>
                <w:lang w:val="kk-KZ"/>
              </w:rPr>
              <w:t>1</w:t>
            </w:r>
          </w:p>
        </w:tc>
        <w:tc>
          <w:tcPr>
            <w:tcW w:w="9499" w:type="dxa"/>
          </w:tcPr>
          <w:p w:rsidR="001A2BDD" w:rsidRPr="00176EBE" w:rsidRDefault="001A2BDD" w:rsidP="00176EBE">
            <w:pPr>
              <w:tabs>
                <w:tab w:val="left" w:pos="142"/>
                <w:tab w:val="left" w:pos="9639"/>
              </w:tabs>
              <w:spacing w:after="0" w:line="240" w:lineRule="auto"/>
              <w:jc w:val="both"/>
              <w:rPr>
                <w:rFonts w:ascii="Arial" w:hAnsi="Arial" w:cs="Arial"/>
                <w:sz w:val="24"/>
                <w:szCs w:val="24"/>
                <w:lang w:val="kk-KZ"/>
              </w:rPr>
            </w:pPr>
            <w:r w:rsidRPr="00176EBE">
              <w:rPr>
                <w:rFonts w:ascii="Arial" w:hAnsi="Arial" w:cs="Arial"/>
                <w:sz w:val="24"/>
                <w:lang w:val="kk-KZ"/>
              </w:rPr>
              <w:t>Сембиев Елнар Жанболатұлы</w:t>
            </w:r>
          </w:p>
        </w:tc>
      </w:tr>
    </w:tbl>
    <w:p w:rsidR="001A2BDD" w:rsidRPr="00A3007E" w:rsidRDefault="001A2BDD" w:rsidP="00BE4FCA">
      <w:pPr>
        <w:jc w:val="center"/>
        <w:rPr>
          <w:rFonts w:ascii="Arial" w:hAnsi="Arial" w:cs="Arial"/>
          <w:b/>
          <w:sz w:val="24"/>
          <w:szCs w:val="24"/>
          <w:lang w:val="kk-KZ"/>
        </w:rPr>
      </w:pPr>
    </w:p>
    <w:sectPr w:rsidR="001A2BDD" w:rsidRPr="00A3007E" w:rsidSect="009F3233">
      <w:headerReference w:type="default" r:id="rId7"/>
      <w:pgSz w:w="11906" w:h="16838"/>
      <w:pgMar w:top="709"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DD" w:rsidRDefault="001A2BDD">
      <w:r>
        <w:separator/>
      </w:r>
    </w:p>
  </w:endnote>
  <w:endnote w:type="continuationSeparator" w:id="0">
    <w:p w:rsidR="001A2BDD" w:rsidRDefault="001A2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DD" w:rsidRDefault="001A2BDD">
      <w:r>
        <w:separator/>
      </w:r>
    </w:p>
  </w:footnote>
  <w:footnote w:type="continuationSeparator" w:id="0">
    <w:p w:rsidR="001A2BDD" w:rsidRDefault="001A2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DD" w:rsidRDefault="001A2BDD">
    <w:pPr>
      <w:pStyle w:val="Header"/>
    </w:pPr>
    <w:r>
      <w:rPr>
        <w:noProof/>
        <w:lang w:eastAsia="ru-RU"/>
      </w:rPr>
      <w:pict>
        <v:shapetype id="_x0000_t202" coordsize="21600,21600" o:spt="202" path="m,l,21600r21600,l21600,xe">
          <v:stroke joinstyle="miter"/>
          <v:path gradientshapeok="t" o:connecttype="rect"/>
        </v:shapetype>
        <v:shape id="_x0000_s2049" type="#_x0000_t202" style="position:absolute;margin-left:501.5pt;margin-top:48.75pt;width:30pt;height:631.4pt;z-index:251660288;mso-wrap-style:tight" stroked="f">
          <v:textbox style="layout-flow:vertical;mso-layout-flow-alt:bottom-to-top">
            <w:txbxContent>
              <w:p w:rsidR="001A2BDD" w:rsidRPr="008C5D2E" w:rsidRDefault="001A2BDD">
                <w:pPr>
                  <w:rPr>
                    <w:rFonts w:ascii="Times New Roman" w:hAnsi="Times New Roman"/>
                    <w:color w:val="0C0000"/>
                    <w:sz w:val="14"/>
                  </w:rPr>
                </w:pPr>
                <w:r>
                  <w:rPr>
                    <w:rFonts w:ascii="Times New Roman" w:hAnsi="Times New Roman"/>
                    <w:color w:val="0C0000"/>
                    <w:sz w:val="14"/>
                  </w:rPr>
                  <w:t xml:space="preserve">29.05.2020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CAF4795"/>
    <w:multiLevelType w:val="hybridMultilevel"/>
    <w:tmpl w:val="6B9A7320"/>
    <w:lvl w:ilvl="0" w:tplc="EC76FBBE">
      <w:start w:val="9"/>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
    <w:nsid w:val="262B7516"/>
    <w:multiLevelType w:val="hybridMultilevel"/>
    <w:tmpl w:val="5308D2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786F70"/>
    <w:multiLevelType w:val="hybridMultilevel"/>
    <w:tmpl w:val="6B9A7320"/>
    <w:lvl w:ilvl="0" w:tplc="EC76FBBE">
      <w:start w:val="9"/>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4">
    <w:nsid w:val="5AC51380"/>
    <w:multiLevelType w:val="hybridMultilevel"/>
    <w:tmpl w:val="2D520060"/>
    <w:lvl w:ilvl="0" w:tplc="17C43B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9220E4E"/>
    <w:multiLevelType w:val="hybridMultilevel"/>
    <w:tmpl w:val="DBF6F304"/>
    <w:lvl w:ilvl="0" w:tplc="BBD0CD10">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6">
    <w:nsid w:val="6CEB4860"/>
    <w:multiLevelType w:val="hybridMultilevel"/>
    <w:tmpl w:val="D6DEAC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71017269"/>
    <w:multiLevelType w:val="hybridMultilevel"/>
    <w:tmpl w:val="6ED07BC8"/>
    <w:lvl w:ilvl="0" w:tplc="D39C9C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6EBE"/>
    <w:rsid w:val="001770CF"/>
    <w:rsid w:val="00180982"/>
    <w:rsid w:val="001948ED"/>
    <w:rsid w:val="001A2BD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A46DF"/>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158"/>
    <w:rsid w:val="006E4DAD"/>
    <w:rsid w:val="006F36C8"/>
    <w:rsid w:val="006F60CF"/>
    <w:rsid w:val="00734EF5"/>
    <w:rsid w:val="00746B83"/>
    <w:rsid w:val="00752F58"/>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C5D2E"/>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70F03"/>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59F"/>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36EA"/>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D0372"/>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4E0E"/>
    <w:rsid w:val="00FE57F8"/>
    <w:rsid w:val="00FE5EEA"/>
    <w:rsid w:val="00FE72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90"/>
    <w:pPr>
      <w:spacing w:after="200" w:line="276" w:lineRule="auto"/>
    </w:pPr>
    <w:rPr>
      <w:lang w:eastAsia="en-US"/>
    </w:rPr>
  </w:style>
  <w:style w:type="paragraph" w:styleId="Heading2">
    <w:name w:val="heading 2"/>
    <w:basedOn w:val="Normal"/>
    <w:link w:val="Heading2Char"/>
    <w:uiPriority w:val="99"/>
    <w:qFormat/>
    <w:rsid w:val="00B9180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9E127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180B"/>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9E1277"/>
    <w:rPr>
      <w:rFonts w:ascii="Cambria" w:hAnsi="Cambria" w:cs="Times New Roman"/>
      <w:b/>
      <w:bCs/>
      <w:color w:val="4F81BD"/>
    </w:rPr>
  </w:style>
  <w:style w:type="paragraph" w:styleId="ListParagraph">
    <w:name w:val="List Paragraph"/>
    <w:basedOn w:val="Normal"/>
    <w:uiPriority w:val="99"/>
    <w:qFormat/>
    <w:rsid w:val="00A069FA"/>
    <w:pPr>
      <w:spacing w:after="0" w:line="240" w:lineRule="auto"/>
      <w:ind w:left="720"/>
      <w:contextualSpacing/>
    </w:pPr>
    <w:rPr>
      <w:rFonts w:ascii="Times New Roman" w:eastAsia="Times New Roman" w:hAnsi="Times New Roman"/>
      <w:sz w:val="24"/>
      <w:szCs w:val="24"/>
      <w:lang w:eastAsia="ru-RU"/>
    </w:rPr>
  </w:style>
  <w:style w:type="character" w:styleId="Hyperlink">
    <w:name w:val="Hyperlink"/>
    <w:basedOn w:val="DefaultParagraphFont"/>
    <w:uiPriority w:val="99"/>
    <w:rsid w:val="00821FEC"/>
    <w:rPr>
      <w:rFonts w:cs="Times New Roman"/>
      <w:color w:val="0000FF"/>
      <w:u w:val="single"/>
    </w:rPr>
  </w:style>
  <w:style w:type="character" w:styleId="Strong">
    <w:name w:val="Strong"/>
    <w:basedOn w:val="DefaultParagraphFont"/>
    <w:uiPriority w:val="99"/>
    <w:qFormat/>
    <w:rsid w:val="00065D99"/>
    <w:rPr>
      <w:rFonts w:cs="Times New Roman"/>
      <w:b/>
      <w:bCs/>
    </w:rPr>
  </w:style>
  <w:style w:type="paragraph" w:styleId="PlainText">
    <w:name w:val="Plain Text"/>
    <w:basedOn w:val="Normal"/>
    <w:link w:val="PlainTextChar"/>
    <w:uiPriority w:val="99"/>
    <w:rsid w:val="00222D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22DD9"/>
    <w:rPr>
      <w:rFonts w:ascii="Consolas" w:hAnsi="Consolas" w:cs="Times New Roman"/>
      <w:sz w:val="21"/>
      <w:szCs w:val="21"/>
    </w:rPr>
  </w:style>
  <w:style w:type="character" w:styleId="IntenseEmphasis">
    <w:name w:val="Intense Emphasis"/>
    <w:basedOn w:val="DefaultParagraphFont"/>
    <w:uiPriority w:val="99"/>
    <w:qFormat/>
    <w:rsid w:val="00673A16"/>
    <w:rPr>
      <w:rFonts w:cs="Times New Roman"/>
    </w:rPr>
  </w:style>
  <w:style w:type="paragraph" w:styleId="NormalWeb">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Normal"/>
    <w:link w:val="NormalWebChar"/>
    <w:uiPriority w:val="99"/>
    <w:rsid w:val="0028376D"/>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99"/>
    <w:rsid w:val="00960E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2B6B05"/>
    <w:pPr>
      <w:spacing w:after="0" w:line="240" w:lineRule="auto"/>
    </w:pPr>
    <w:rPr>
      <w:rFonts w:ascii="KZ Times New Roman" w:eastAsia="Times New Roman" w:hAnsi="KZ Times New Roman"/>
      <w:sz w:val="28"/>
      <w:szCs w:val="20"/>
      <w:lang w:eastAsia="ru-RU"/>
    </w:rPr>
  </w:style>
  <w:style w:type="character" w:customStyle="1" w:styleId="BodyText2Char">
    <w:name w:val="Body Text 2 Char"/>
    <w:basedOn w:val="DefaultParagraphFont"/>
    <w:link w:val="BodyText2"/>
    <w:uiPriority w:val="99"/>
    <w:locked/>
    <w:rsid w:val="002B6B05"/>
    <w:rPr>
      <w:rFonts w:ascii="KZ Times New Roman" w:hAnsi="KZ Times New Roman" w:cs="Times New Roman"/>
      <w:sz w:val="20"/>
      <w:szCs w:val="20"/>
      <w:lang w:eastAsia="ru-RU"/>
    </w:rPr>
  </w:style>
  <w:style w:type="paragraph" w:styleId="BodyText">
    <w:name w:val="Body Text"/>
    <w:basedOn w:val="Normal"/>
    <w:link w:val="BodyTextChar"/>
    <w:uiPriority w:val="99"/>
    <w:semiHidden/>
    <w:rsid w:val="0025046D"/>
    <w:pPr>
      <w:spacing w:after="120"/>
    </w:pPr>
  </w:style>
  <w:style w:type="character" w:customStyle="1" w:styleId="BodyTextChar">
    <w:name w:val="Body Text Char"/>
    <w:basedOn w:val="DefaultParagraphFont"/>
    <w:link w:val="BodyText"/>
    <w:uiPriority w:val="99"/>
    <w:semiHidden/>
    <w:locked/>
    <w:rsid w:val="0025046D"/>
    <w:rPr>
      <w:rFonts w:cs="Times New Roman"/>
    </w:rPr>
  </w:style>
  <w:style w:type="paragraph" w:styleId="BalloonText">
    <w:name w:val="Balloon Text"/>
    <w:basedOn w:val="Normal"/>
    <w:link w:val="BalloonTextChar"/>
    <w:uiPriority w:val="99"/>
    <w:semiHidden/>
    <w:rsid w:val="00CB0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00B6"/>
    <w:rPr>
      <w:rFonts w:ascii="Segoe UI" w:hAnsi="Segoe UI" w:cs="Segoe UI"/>
      <w:sz w:val="18"/>
      <w:szCs w:val="18"/>
    </w:rPr>
  </w:style>
  <w:style w:type="paragraph" w:styleId="Footer">
    <w:name w:val="footer"/>
    <w:basedOn w:val="Normal"/>
    <w:link w:val="FooterChar"/>
    <w:uiPriority w:val="99"/>
    <w:semiHidden/>
    <w:rsid w:val="008571E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571E8"/>
    <w:rPr>
      <w:rFonts w:cs="Times New Roman"/>
    </w:rPr>
  </w:style>
  <w:style w:type="character" w:customStyle="1" w:styleId="NormalWebChar">
    <w:name w:val="Normal (Web) Char"/>
    <w:aliases w:val="Обычный (Web) Char,Обычный (веб)1 Char,Обычный (веб)1 Знак Знак Зн Знак Знак Char,Обычный (веб)1 Знак Знак Зн Знак Char,Обычный (веб)1 Знак Знак Зн Char,Знак4 Char,Знак4 Знак Знак Char,Знак4 Знак Char,Обычный (Web)1 Char"/>
    <w:link w:val="NormalWeb"/>
    <w:uiPriority w:val="99"/>
    <w:locked/>
    <w:rsid w:val="00BE4FCA"/>
    <w:rPr>
      <w:rFonts w:ascii="Times New Roman" w:hAnsi="Times New Roman"/>
      <w:sz w:val="24"/>
      <w:lang w:eastAsia="ru-RU"/>
    </w:rPr>
  </w:style>
  <w:style w:type="paragraph" w:styleId="Header">
    <w:name w:val="header"/>
    <w:basedOn w:val="Normal"/>
    <w:link w:val="HeaderChar"/>
    <w:uiPriority w:val="99"/>
    <w:rsid w:val="008C5D2E"/>
    <w:pPr>
      <w:tabs>
        <w:tab w:val="center" w:pos="4677"/>
        <w:tab w:val="right" w:pos="9355"/>
      </w:tabs>
    </w:pPr>
  </w:style>
  <w:style w:type="character" w:customStyle="1" w:styleId="HeaderChar">
    <w:name w:val="Header Char"/>
    <w:basedOn w:val="DefaultParagraphFont"/>
    <w:link w:val="Header"/>
    <w:uiPriority w:val="99"/>
    <w:semiHidden/>
    <w:rsid w:val="00892346"/>
    <w:rPr>
      <w:lang w:eastAsia="en-US"/>
    </w:rPr>
  </w:style>
</w:styles>
</file>

<file path=word/webSettings.xml><?xml version="1.0" encoding="utf-8"?>
<w:webSettings xmlns:r="http://schemas.openxmlformats.org/officeDocument/2006/relationships" xmlns:w="http://schemas.openxmlformats.org/wordprocessingml/2006/main">
  <w:divs>
    <w:div w:id="1981497843">
      <w:marLeft w:val="0"/>
      <w:marRight w:val="0"/>
      <w:marTop w:val="0"/>
      <w:marBottom w:val="0"/>
      <w:divBdr>
        <w:top w:val="none" w:sz="0" w:space="0" w:color="auto"/>
        <w:left w:val="none" w:sz="0" w:space="0" w:color="auto"/>
        <w:bottom w:val="none" w:sz="0" w:space="0" w:color="auto"/>
        <w:right w:val="none" w:sz="0" w:space="0" w:color="auto"/>
      </w:divBdr>
    </w:div>
    <w:div w:id="1981497844">
      <w:marLeft w:val="0"/>
      <w:marRight w:val="0"/>
      <w:marTop w:val="0"/>
      <w:marBottom w:val="0"/>
      <w:divBdr>
        <w:top w:val="none" w:sz="0" w:space="0" w:color="auto"/>
        <w:left w:val="none" w:sz="0" w:space="0" w:color="auto"/>
        <w:bottom w:val="none" w:sz="0" w:space="0" w:color="auto"/>
        <w:right w:val="none" w:sz="0" w:space="0" w:color="auto"/>
      </w:divBdr>
    </w:div>
    <w:div w:id="1981497845">
      <w:marLeft w:val="0"/>
      <w:marRight w:val="0"/>
      <w:marTop w:val="0"/>
      <w:marBottom w:val="0"/>
      <w:divBdr>
        <w:top w:val="none" w:sz="0" w:space="0" w:color="auto"/>
        <w:left w:val="none" w:sz="0" w:space="0" w:color="auto"/>
        <w:bottom w:val="none" w:sz="0" w:space="0" w:color="auto"/>
        <w:right w:val="none" w:sz="0" w:space="0" w:color="auto"/>
      </w:divBdr>
    </w:div>
    <w:div w:id="1981497846">
      <w:marLeft w:val="0"/>
      <w:marRight w:val="0"/>
      <w:marTop w:val="0"/>
      <w:marBottom w:val="0"/>
      <w:divBdr>
        <w:top w:val="none" w:sz="0" w:space="0" w:color="auto"/>
        <w:left w:val="none" w:sz="0" w:space="0" w:color="auto"/>
        <w:bottom w:val="none" w:sz="0" w:space="0" w:color="auto"/>
        <w:right w:val="none" w:sz="0" w:space="0" w:color="auto"/>
      </w:divBdr>
    </w:div>
    <w:div w:id="1981497847">
      <w:marLeft w:val="0"/>
      <w:marRight w:val="0"/>
      <w:marTop w:val="0"/>
      <w:marBottom w:val="0"/>
      <w:divBdr>
        <w:top w:val="none" w:sz="0" w:space="0" w:color="auto"/>
        <w:left w:val="none" w:sz="0" w:space="0" w:color="auto"/>
        <w:bottom w:val="none" w:sz="0" w:space="0" w:color="auto"/>
        <w:right w:val="none" w:sz="0" w:space="0" w:color="auto"/>
      </w:divBdr>
    </w:div>
    <w:div w:id="1981497848">
      <w:marLeft w:val="0"/>
      <w:marRight w:val="0"/>
      <w:marTop w:val="0"/>
      <w:marBottom w:val="0"/>
      <w:divBdr>
        <w:top w:val="none" w:sz="0" w:space="0" w:color="auto"/>
        <w:left w:val="none" w:sz="0" w:space="0" w:color="auto"/>
        <w:bottom w:val="none" w:sz="0" w:space="0" w:color="auto"/>
        <w:right w:val="none" w:sz="0" w:space="0" w:color="auto"/>
      </w:divBdr>
    </w:div>
    <w:div w:id="1981497849">
      <w:marLeft w:val="0"/>
      <w:marRight w:val="0"/>
      <w:marTop w:val="0"/>
      <w:marBottom w:val="0"/>
      <w:divBdr>
        <w:top w:val="none" w:sz="0" w:space="0" w:color="auto"/>
        <w:left w:val="none" w:sz="0" w:space="0" w:color="auto"/>
        <w:bottom w:val="none" w:sz="0" w:space="0" w:color="auto"/>
        <w:right w:val="none" w:sz="0" w:space="0" w:color="auto"/>
      </w:divBdr>
    </w:div>
    <w:div w:id="1981497850">
      <w:marLeft w:val="0"/>
      <w:marRight w:val="0"/>
      <w:marTop w:val="0"/>
      <w:marBottom w:val="0"/>
      <w:divBdr>
        <w:top w:val="none" w:sz="0" w:space="0" w:color="auto"/>
        <w:left w:val="none" w:sz="0" w:space="0" w:color="auto"/>
        <w:bottom w:val="none" w:sz="0" w:space="0" w:color="auto"/>
        <w:right w:val="none" w:sz="0" w:space="0" w:color="auto"/>
      </w:divBdr>
    </w:div>
    <w:div w:id="1981497851">
      <w:marLeft w:val="0"/>
      <w:marRight w:val="0"/>
      <w:marTop w:val="0"/>
      <w:marBottom w:val="0"/>
      <w:divBdr>
        <w:top w:val="none" w:sz="0" w:space="0" w:color="auto"/>
        <w:left w:val="none" w:sz="0" w:space="0" w:color="auto"/>
        <w:bottom w:val="none" w:sz="0" w:space="0" w:color="auto"/>
        <w:right w:val="none" w:sz="0" w:space="0" w:color="auto"/>
      </w:divBdr>
    </w:div>
    <w:div w:id="1981497852">
      <w:marLeft w:val="0"/>
      <w:marRight w:val="0"/>
      <w:marTop w:val="0"/>
      <w:marBottom w:val="0"/>
      <w:divBdr>
        <w:top w:val="none" w:sz="0" w:space="0" w:color="auto"/>
        <w:left w:val="none" w:sz="0" w:space="0" w:color="auto"/>
        <w:bottom w:val="none" w:sz="0" w:space="0" w:color="auto"/>
        <w:right w:val="none" w:sz="0" w:space="0" w:color="auto"/>
      </w:divBdr>
    </w:div>
    <w:div w:id="1981497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99</Words>
  <Characters>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Аубакирова Гульнар Эмильевна</dc:creator>
  <cp:keywords/>
  <dc:description/>
  <cp:lastModifiedBy>b_nursultanuly</cp:lastModifiedBy>
  <cp:revision>2</cp:revision>
  <cp:lastPrinted>2019-10-25T05:56:00Z</cp:lastPrinted>
  <dcterms:created xsi:type="dcterms:W3CDTF">2020-05-29T11:48:00Z</dcterms:created>
  <dcterms:modified xsi:type="dcterms:W3CDTF">2020-05-29T11:48:00Z</dcterms:modified>
</cp:coreProperties>
</file>