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285C4B">
        <w:rPr>
          <w:rFonts w:ascii="Arial" w:hAnsi="Arial" w:cs="Arial"/>
          <w:b/>
          <w:sz w:val="24"/>
          <w:lang w:val="kk-KZ"/>
        </w:rPr>
        <w:t>ішкі</w:t>
      </w:r>
      <w:r w:rsidRPr="00A70F03">
        <w:rPr>
          <w:rFonts w:ascii="Arial" w:hAnsi="Arial" w:cs="Arial"/>
          <w:b/>
          <w:sz w:val="24"/>
          <w:lang w:val="kk-KZ"/>
        </w:rPr>
        <w:t xml:space="preserve"> конкурс өткізу үшін </w:t>
      </w:r>
      <w:r w:rsidR="00FE4E0E">
        <w:rPr>
          <w:rFonts w:ascii="Arial" w:hAnsi="Arial" w:cs="Arial"/>
          <w:b/>
          <w:sz w:val="24"/>
          <w:lang w:val="kk-KZ"/>
        </w:rPr>
        <w:t>Кентау</w:t>
      </w:r>
      <w:r w:rsidRPr="00A70F03">
        <w:rPr>
          <w:rFonts w:ascii="Arial" w:hAnsi="Arial" w:cs="Arial"/>
          <w:b/>
          <w:sz w:val="24"/>
          <w:lang w:val="kk-KZ"/>
        </w:rPr>
        <w:t xml:space="preserve"> </w:t>
      </w:r>
      <w:r w:rsidR="00FE4E0E">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sidR="00FE4E0E">
        <w:rPr>
          <w:rFonts w:ascii="Arial" w:hAnsi="Arial" w:cs="Arial"/>
          <w:b/>
          <w:sz w:val="24"/>
          <w:lang w:val="kk-KZ"/>
        </w:rPr>
        <w:t>басқармасыны</w:t>
      </w:r>
      <w:r w:rsidRPr="00A70F03">
        <w:rPr>
          <w:rFonts w:ascii="Arial" w:hAnsi="Arial" w:cs="Arial"/>
          <w:b/>
          <w:sz w:val="24"/>
          <w:lang w:val="kk-KZ"/>
        </w:rPr>
        <w:t xml:space="preserve">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673CFF">
        <w:rPr>
          <w:rFonts w:ascii="Arial" w:hAnsi="Arial" w:cs="Arial"/>
          <w:b/>
          <w:sz w:val="24"/>
          <w:szCs w:val="24"/>
          <w:lang w:val="kk-KZ"/>
        </w:rPr>
        <w:t>04</w:t>
      </w:r>
      <w:r w:rsidR="00A3007E" w:rsidRPr="00A3007E">
        <w:rPr>
          <w:rFonts w:ascii="Arial" w:hAnsi="Arial" w:cs="Arial"/>
          <w:b/>
          <w:sz w:val="24"/>
          <w:szCs w:val="24"/>
          <w:lang w:val="kk-KZ"/>
        </w:rPr>
        <w:t xml:space="preserve"> </w:t>
      </w:r>
      <w:r w:rsidR="00673CFF">
        <w:rPr>
          <w:rFonts w:ascii="Arial" w:hAnsi="Arial" w:cs="Arial"/>
          <w:b/>
          <w:sz w:val="24"/>
          <w:szCs w:val="24"/>
          <w:lang w:val="kk-KZ"/>
        </w:rPr>
        <w:t>тамыз</w:t>
      </w:r>
      <w:r w:rsidR="00A3007E" w:rsidRPr="00A3007E">
        <w:rPr>
          <w:rFonts w:ascii="Arial" w:hAnsi="Arial" w:cs="Arial"/>
          <w:b/>
          <w:sz w:val="24"/>
          <w:szCs w:val="24"/>
          <w:lang w:val="kk-KZ"/>
        </w:rPr>
        <w:t>дағы</w:t>
      </w:r>
      <w:r w:rsidR="009A5225" w:rsidRPr="00A3007E">
        <w:rPr>
          <w:rFonts w:ascii="Arial" w:hAnsi="Arial" w:cs="Arial"/>
          <w:b/>
          <w:sz w:val="24"/>
          <w:szCs w:val="24"/>
          <w:lang w:val="kk-KZ"/>
        </w:rPr>
        <w:t xml:space="preserve"> №</w:t>
      </w:r>
      <w:r w:rsidR="00673CFF">
        <w:rPr>
          <w:rFonts w:ascii="Arial" w:hAnsi="Arial" w:cs="Arial"/>
          <w:b/>
          <w:sz w:val="24"/>
          <w:szCs w:val="24"/>
          <w:lang w:val="kk-KZ"/>
        </w:rPr>
        <w:t>30</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FE4E0E"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673CFF">
        <w:rPr>
          <w:rFonts w:ascii="Arial" w:hAnsi="Arial" w:cs="Arial"/>
          <w:b/>
          <w:sz w:val="24"/>
          <w:lang w:val="kk-KZ"/>
        </w:rPr>
        <w:t>ішкі</w:t>
      </w:r>
      <w:r w:rsidR="000C4DE3"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566"/>
        <w:gridCol w:w="9499"/>
      </w:tblGrid>
      <w:tr w:rsidR="001464AE" w:rsidRPr="00285C4B" w:rsidTr="001464AE">
        <w:tc>
          <w:tcPr>
            <w:tcW w:w="10065" w:type="dxa"/>
            <w:gridSpan w:val="2"/>
          </w:tcPr>
          <w:p w:rsidR="001464AE" w:rsidRPr="00A3007E" w:rsidRDefault="001464AE" w:rsidP="00673CFF">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E4E0E">
              <w:rPr>
                <w:rFonts w:ascii="Arial" w:hAnsi="Arial" w:cs="Arial"/>
                <w:b/>
                <w:sz w:val="24"/>
                <w:lang w:val="kk-KZ"/>
              </w:rPr>
              <w:t>Кентау қаласы бойынша Мемлекеттік кірістер басқармасының</w:t>
            </w:r>
            <w:r w:rsidR="000C4DE3" w:rsidRPr="00A70F03">
              <w:rPr>
                <w:rFonts w:ascii="Arial" w:hAnsi="Arial" w:cs="Arial"/>
                <w:b/>
                <w:sz w:val="24"/>
                <w:lang w:val="kk-KZ"/>
              </w:rPr>
              <w:t xml:space="preserve"> «</w:t>
            </w:r>
            <w:r w:rsidR="00673CFF">
              <w:rPr>
                <w:rFonts w:ascii="Arial" w:hAnsi="Arial" w:cs="Arial"/>
                <w:b/>
                <w:sz w:val="24"/>
                <w:lang w:val="kk-KZ"/>
              </w:rPr>
              <w:t>Салықтық бақылау</w:t>
            </w:r>
            <w:r w:rsidR="00CA00EA">
              <w:rPr>
                <w:rFonts w:ascii="Arial" w:hAnsi="Arial" w:cs="Arial"/>
                <w:b/>
                <w:sz w:val="24"/>
                <w:lang w:val="kk-KZ"/>
              </w:rPr>
              <w:t>" бөлімінің бас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673CFF"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Турсунханов Шахан Муканович</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27B2"/>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31D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85C4B"/>
    <w:rsid w:val="00296180"/>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70FDC"/>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73CFF"/>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349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A00E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8</cp:revision>
  <cp:lastPrinted>2019-10-25T05:56:00Z</cp:lastPrinted>
  <dcterms:created xsi:type="dcterms:W3CDTF">2020-05-29T05:10:00Z</dcterms:created>
  <dcterms:modified xsi:type="dcterms:W3CDTF">2020-08-05T06:08:00Z</dcterms:modified>
</cp:coreProperties>
</file>