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E60F15" w:rsidRPr="00E60F15">
        <w:rPr>
          <w:rFonts w:ascii="Times New Roman" w:hAnsi="Times New Roman"/>
          <w:bCs w:val="0"/>
          <w:sz w:val="28"/>
          <w:szCs w:val="28"/>
          <w:lang w:val="kk-KZ"/>
        </w:rPr>
        <w:t>Отырар ауданы бойынша</w:t>
      </w:r>
      <w:r w:rsidR="00E60F15" w:rsidRPr="00D51BCA">
        <w:rPr>
          <w:rFonts w:ascii="Times New Roman" w:hAnsi="Times New Roman"/>
          <w:bCs w:val="0"/>
          <w:sz w:val="24"/>
          <w:szCs w:val="24"/>
          <w:lang w:val="kk-KZ"/>
        </w:rPr>
        <w:t xml:space="preserve"> </w:t>
      </w:r>
      <w:r w:rsidRPr="0057359A">
        <w:rPr>
          <w:rFonts w:ascii="Times New Roman" w:hAnsi="Times New Roman"/>
          <w:bCs w:val="0"/>
          <w:sz w:val="28"/>
          <w:szCs w:val="28"/>
          <w:lang w:val="kk-KZ"/>
        </w:rPr>
        <w:t xml:space="preserve">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990A7C">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990A7C" w:rsidRPr="001D1B25" w:rsidRDefault="00990A7C" w:rsidP="00990A7C">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990A7C" w:rsidRPr="001D1B25" w:rsidRDefault="00990A7C" w:rsidP="00990A7C">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90A7C" w:rsidRPr="001D1B25" w:rsidRDefault="00990A7C" w:rsidP="00990A7C">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990A7C" w:rsidRPr="001D1B25" w:rsidRDefault="00990A7C" w:rsidP="00990A7C">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990A7C" w:rsidRPr="001D1B25" w:rsidTr="00E427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990A7C" w:rsidRPr="001D1B25" w:rsidTr="00E427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990A7C" w:rsidRPr="001D1B25" w:rsidTr="00E4272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990A7C" w:rsidRPr="001D1B25" w:rsidRDefault="00990A7C" w:rsidP="00E42728">
            <w:pPr>
              <w:ind w:firstLine="1405"/>
              <w:rPr>
                <w:b w:val="0"/>
                <w:i w:val="0"/>
                <w:color w:val="000000"/>
                <w:lang w:val="kk-KZ"/>
              </w:rPr>
            </w:pPr>
            <w:r w:rsidRPr="001D1B25">
              <w:rPr>
                <w:i w:val="0"/>
                <w:color w:val="000000"/>
                <w:lang w:val="kk-KZ"/>
              </w:rPr>
              <w:t>128834</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06354F" w:rsidRPr="0006354F" w:rsidRDefault="0006354F" w:rsidP="0006354F">
      <w:pPr>
        <w:widowControl/>
        <w:snapToGrid/>
        <w:spacing w:before="240" w:after="60"/>
        <w:jc w:val="both"/>
        <w:outlineLvl w:val="4"/>
        <w:rPr>
          <w:b w:val="0"/>
          <w:i w:val="0"/>
          <w:lang w:val="kk-KZ"/>
        </w:rPr>
      </w:pPr>
      <w:r w:rsidRPr="0006354F">
        <w:rPr>
          <w:i w:val="0"/>
          <w:lang w:val="kk-KZ"/>
        </w:rPr>
        <w:t xml:space="preserve">       І. </w:t>
      </w:r>
      <w:r w:rsidRPr="0006354F">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басқармасы»</w:t>
      </w:r>
      <w:r w:rsidR="004467ED">
        <w:rPr>
          <w:rFonts w:eastAsiaTheme="minorEastAsia"/>
          <w:bCs w:val="0"/>
          <w:i w:val="0"/>
          <w:iCs w:val="0"/>
          <w:lang w:val="kk-KZ"/>
        </w:rPr>
        <w:t xml:space="preserve"> </w:t>
      </w:r>
      <w:r w:rsidRPr="0006354F">
        <w:rPr>
          <w:rFonts w:eastAsiaTheme="minorEastAsia"/>
          <w:bCs w:val="0"/>
          <w:i w:val="0"/>
          <w:iCs w:val="0"/>
          <w:lang w:val="kk-KZ"/>
        </w:rPr>
        <w:t>РММ,</w:t>
      </w:r>
      <w:r w:rsidR="004467ED">
        <w:rPr>
          <w:rFonts w:eastAsiaTheme="minorEastAsia"/>
          <w:bCs w:val="0"/>
          <w:i w:val="0"/>
          <w:iCs w:val="0"/>
          <w:lang w:val="kk-KZ"/>
        </w:rPr>
        <w:t xml:space="preserve"> </w:t>
      </w:r>
      <w:r w:rsidRPr="0006354F">
        <w:rPr>
          <w:rFonts w:eastAsiaTheme="minorEastAsia"/>
          <w:bCs w:val="0"/>
          <w:i w:val="0"/>
          <w:iCs w:val="0"/>
          <w:lang w:val="kk-KZ"/>
        </w:rPr>
        <w:t xml:space="preserve">160700, </w:t>
      </w:r>
      <w:r w:rsidR="004467ED">
        <w:rPr>
          <w:rFonts w:eastAsiaTheme="minorEastAsia"/>
          <w:bCs w:val="0"/>
          <w:i w:val="0"/>
          <w:iCs w:val="0"/>
          <w:lang w:val="kk-KZ"/>
        </w:rPr>
        <w:t xml:space="preserve"> </w:t>
      </w:r>
      <w:r w:rsidR="004467ED" w:rsidRPr="0006354F">
        <w:rPr>
          <w:rFonts w:eastAsiaTheme="minorEastAsia"/>
          <w:bCs w:val="0"/>
          <w:i w:val="0"/>
          <w:iCs w:val="0"/>
          <w:lang w:val="kk-KZ"/>
        </w:rPr>
        <w:t xml:space="preserve">Түркістан облысы, Отырар ауданы, Шәуілдір ауылы, Жібек жолы  көшесі, 18 «А» үй, 207 каб., байланыс телефоны 8(72544) 2-19-55,  факс 8(72544) 2-18-43, электрондық мекен-жайы: </w:t>
      </w:r>
      <w:hyperlink r:id="rId6" w:history="1">
        <w:r w:rsidR="004467ED" w:rsidRPr="0006354F">
          <w:rPr>
            <w:rFonts w:eastAsiaTheme="minorEastAsia"/>
            <w:bCs w:val="0"/>
            <w:i w:val="0"/>
            <w:iCs w:val="0"/>
            <w:color w:val="0070C0"/>
            <w:lang w:val="kk-KZ"/>
          </w:rPr>
          <w:t>nal_otr@taxsouth.mgd.kz</w:t>
        </w:r>
      </w:hyperlink>
      <w:r w:rsidR="004467ED" w:rsidRPr="0006354F">
        <w:rPr>
          <w:rFonts w:eastAsiaTheme="minorEastAsia"/>
          <w:bCs w:val="0"/>
          <w:i w:val="0"/>
          <w:iCs w:val="0"/>
          <w:color w:val="0070C0"/>
          <w:lang w:val="kk-KZ"/>
        </w:rPr>
        <w:t xml:space="preserve">, </w:t>
      </w:r>
      <w:r w:rsidR="004467ED" w:rsidRPr="0006354F">
        <w:rPr>
          <w:i w:val="0"/>
          <w:iCs w:val="0"/>
          <w:color w:val="0070C0"/>
          <w:u w:val="single"/>
          <w:lang w:val="kk-KZ"/>
        </w:rPr>
        <w:t>k.adamkul@kgd.gov.kz</w:t>
      </w:r>
      <w:r w:rsidR="004467ED" w:rsidRPr="0006354F">
        <w:rPr>
          <w:i w:val="0"/>
          <w:lang w:val="kk-KZ"/>
        </w:rPr>
        <w:t xml:space="preserve"> төменгі болып табылмайтын бос  әкімшілік  мемлекеттік  лауазымға орналасуға </w:t>
      </w:r>
      <w:r w:rsidR="008E412F">
        <w:rPr>
          <w:i w:val="0"/>
          <w:lang w:val="kk-KZ"/>
        </w:rPr>
        <w:t>жалпы</w:t>
      </w:r>
      <w:r w:rsidR="004467ED" w:rsidRPr="0006354F">
        <w:rPr>
          <w:i w:val="0"/>
          <w:lang w:val="kk-KZ"/>
        </w:rPr>
        <w:t xml:space="preserve"> конкурс жариялайды:</w:t>
      </w:r>
      <w:r w:rsidRPr="0006354F">
        <w:rPr>
          <w:rFonts w:eastAsiaTheme="minorEastAsia"/>
          <w:bCs w:val="0"/>
          <w:i w:val="0"/>
          <w:iCs w:val="0"/>
          <w:lang w:val="kk-KZ"/>
        </w:rPr>
        <w:t xml:space="preserve">                                                                                                                                                                                                                                                                                                                                                                                                                                                                                     </w:t>
      </w:r>
    </w:p>
    <w:p w:rsidR="0006354F" w:rsidRPr="0006354F" w:rsidRDefault="0006354F" w:rsidP="0006354F">
      <w:pPr>
        <w:ind w:left="-284" w:right="178"/>
        <w:jc w:val="both"/>
        <w:rPr>
          <w:i w:val="0"/>
          <w:sz w:val="24"/>
          <w:szCs w:val="24"/>
          <w:highlight w:val="cyan"/>
          <w:lang w:val="kk-KZ"/>
        </w:rPr>
      </w:pPr>
    </w:p>
    <w:p w:rsidR="0006354F" w:rsidRPr="0006354F" w:rsidRDefault="0006354F" w:rsidP="0006354F">
      <w:pPr>
        <w:ind w:right="178"/>
        <w:jc w:val="both"/>
        <w:rPr>
          <w:i w:val="0"/>
          <w:lang w:val="kk-KZ"/>
        </w:rPr>
      </w:pPr>
      <w:r w:rsidRPr="0006354F">
        <w:rPr>
          <w:i w:val="0"/>
          <w:lang w:val="kk-KZ"/>
        </w:rPr>
        <w:t xml:space="preserve">    1. </w:t>
      </w:r>
      <w:r w:rsidRPr="0006354F">
        <w:rPr>
          <w:rFonts w:eastAsiaTheme="minorEastAsia"/>
          <w:bCs w:val="0"/>
          <w:i w:val="0"/>
          <w:iCs w:val="0"/>
          <w:lang w:val="kk-KZ"/>
        </w:rPr>
        <w:t>Түркістан облысы бойынша Мемлекеттік кірістер Департаментінің Отырар  ауданы бойынша Мемлекеттік кірістер басқармасы қ</w:t>
      </w:r>
      <w:r w:rsidRPr="0006354F">
        <w:rPr>
          <w:bCs w:val="0"/>
          <w:i w:val="0"/>
          <w:iCs w:val="0"/>
          <w:lang w:val="kk-KZ"/>
        </w:rPr>
        <w:t xml:space="preserve">ұқықтық және ұйымдастыру жұмысы </w:t>
      </w:r>
      <w:r w:rsidRPr="0006354F">
        <w:rPr>
          <w:i w:val="0"/>
          <w:lang w:val="kk-KZ"/>
        </w:rPr>
        <w:t>бөлімінің бас маманы, (С-R-4 санаты)  1 бірлік.</w:t>
      </w:r>
    </w:p>
    <w:p w:rsidR="0006354F" w:rsidRPr="0006354F" w:rsidRDefault="0006354F" w:rsidP="00C15E92">
      <w:pPr>
        <w:ind w:firstLine="708"/>
        <w:jc w:val="both"/>
        <w:rPr>
          <w:rFonts w:eastAsia="Calibri"/>
          <w:b w:val="0"/>
          <w:i w:val="0"/>
          <w:lang w:val="kk-KZ"/>
        </w:rPr>
      </w:pPr>
      <w:r w:rsidRPr="0006354F">
        <w:rPr>
          <w:i w:val="0"/>
          <w:lang w:val="kk-KZ"/>
        </w:rPr>
        <w:t>Функционалды міндеттері</w:t>
      </w:r>
      <w:r w:rsidRPr="0006354F">
        <w:rPr>
          <w:b w:val="0"/>
          <w:i w:val="0"/>
          <w:lang w:val="kk-KZ"/>
        </w:rPr>
        <w:t xml:space="preserve">: </w:t>
      </w:r>
      <w:r w:rsidRPr="0006354F">
        <w:rPr>
          <w:rFonts w:eastAsia="Calibri"/>
          <w:b w:val="0"/>
          <w:bCs w:val="0"/>
          <w:i w:val="0"/>
          <w:iCs w:val="0"/>
          <w:lang w:val="kk-KZ"/>
        </w:rPr>
        <w:t xml:space="preserve">Бос әкімшілік лауазымдар орнына конкурс өткізу үшін барлық қажетті құжаттарды дайындауға қатысу және  оны өткізу. Отырар </w:t>
      </w:r>
      <w:r w:rsidRPr="0006354F">
        <w:rPr>
          <w:b w:val="0"/>
          <w:bCs w:val="0"/>
          <w:i w:val="0"/>
          <w:iCs w:val="0"/>
          <w:lang w:val="kk-KZ"/>
        </w:rPr>
        <w:t xml:space="preserve">ауданында МКБ-ның бос әкімшілік мемлекеттік лауазымдарына орналасуға конкурстар өткізу мәселелері бойынша Қазақстан </w:t>
      </w:r>
      <w:r w:rsidRPr="0006354F">
        <w:rPr>
          <w:b w:val="0"/>
          <w:bCs w:val="0"/>
          <w:i w:val="0"/>
          <w:iCs w:val="0"/>
          <w:lang w:val="kk-KZ"/>
        </w:rPr>
        <w:lastRenderedPageBreak/>
        <w:t xml:space="preserve">Республикасы Мемлекеттік қызмет істері агенттігінің Түркістан облысы бойынша департаментімен өзара іс-қимыл жасау; Басқарма қызметкерлерінің еңбек кітапшаларын жүргізу, оларға марапаттау, тағайындау, ауыстыру және жұмыстан босату туралы жазбаларын уақтылы енгізу; МКБ қызметкерлерін тағайындау, жұмыстан шығару және басқа лауазымға көшіру үшін барлық қажетті құжаттарды дайындау; Қызметтік куәліктердің есебін жүргізу және беру; апта сайын басқармада бос жұмыс орындары туралы ақпаратты дайындау; уақыт кестесін жүргізу; </w:t>
      </w:r>
      <w:r w:rsidRPr="0006354F">
        <w:rPr>
          <w:rFonts w:eastAsia="Calibri"/>
          <w:b w:val="0"/>
          <w:bCs w:val="0"/>
          <w:i w:val="0"/>
          <w:iCs w:val="0"/>
          <w:lang w:val="kk-KZ"/>
        </w:rPr>
        <w:t xml:space="preserve">аурулық куәлік хаттамаларын жүргізу, </w:t>
      </w:r>
      <w:r w:rsidRPr="0006354F">
        <w:rPr>
          <w:b w:val="0"/>
          <w:bCs w:val="0"/>
          <w:i w:val="0"/>
          <w:iCs w:val="0"/>
          <w:lang w:val="kk-KZ"/>
        </w:rPr>
        <w:t>жалақы есептеп түсіру үшін қажетті құжаттарды «Е-Қаржы министрлігі» ақпараттық жүйесіне деректерді уақытылы енгізіп Түркістан облыстық қазынашылық Департаментіне ұсыну; жеке құрам мен негізгі қызмет бұйрықтарын тіркеу,  Басқарма қызметкерлерінің жеке істерін тіркеу, сақтау және есепке алу. Тәртіптік комиссияның жұмысына қатысу, осы комиссияның материалдарын уақтылы орындау және тәртіптік комиссия бұйрықтарының тізілімін журналда тіркеу. Әкімшілік мемлекеттік қызметшілердің сыбайлас жемқорлық құқық бұзушылықтары, қылмыстары және Әдеп кодексін сақтауы туралы есеп жасау; Қазақстан Республикасының Ұлттық қауіпсіздік комитетінде арнайы тексерістерден өту үшін жаңадан келген қызметкердің құжаттарды дайындау; әскери есепке алу құжаттарын жүргізу, сынақ мерзімінен өту үшін құжаттар дайындау және тәлімгерлерді қамтамасыз ету, мемлекеттік қызметшілерді жыл сайынғы бағалау үшін құжаттар дайындау. «Қазпочта» АҚ арқылы почта жөнелтімдерін қабылдау және жөнелту, Жоғары тұрған органдарға тоқсандық, жарты жылдық және жылдық жиынтық есептерді ұсыну. Мемлекеттік меншіктің сақталуын бақылау (түгендеу және тауарлық-материалдық құндылықтарды есептен шығару), Басқарманың  істер номенклатурасын жасау және бекіту.</w:t>
      </w:r>
    </w:p>
    <w:p w:rsidR="0006354F" w:rsidRPr="0006354F" w:rsidRDefault="0006354F" w:rsidP="0006354F">
      <w:pPr>
        <w:jc w:val="both"/>
        <w:rPr>
          <w:b w:val="0"/>
          <w:bCs w:val="0"/>
          <w:i w:val="0"/>
          <w:iCs w:val="0"/>
          <w:color w:val="000000"/>
          <w:lang w:val="kk-KZ"/>
        </w:rPr>
      </w:pPr>
      <w:r w:rsidRPr="0006354F">
        <w:rPr>
          <w:i w:val="0"/>
          <w:lang w:val="kk-KZ"/>
        </w:rPr>
        <w:t xml:space="preserve">         Конкурсқа қатысушыларға қойылатын талаптар:</w:t>
      </w:r>
      <w:r w:rsidRPr="0006354F">
        <w:rPr>
          <w:b w:val="0"/>
          <w:bCs w:val="0"/>
          <w:i w:val="0"/>
          <w:iCs w:val="0"/>
          <w:color w:val="000000"/>
          <w:lang w:val="kk-KZ"/>
        </w:rPr>
        <w:t xml:space="preserve">     </w:t>
      </w:r>
    </w:p>
    <w:p w:rsidR="0006354F" w:rsidRPr="0006354F" w:rsidRDefault="0006354F" w:rsidP="0006354F">
      <w:pPr>
        <w:jc w:val="both"/>
        <w:rPr>
          <w:b w:val="0"/>
          <w:i w:val="0"/>
          <w:lang w:val="kk-KZ"/>
        </w:rPr>
      </w:pPr>
      <w:r w:rsidRPr="0006354F">
        <w:rPr>
          <w:b w:val="0"/>
          <w:bCs w:val="0"/>
          <w:i w:val="0"/>
          <w:iCs w:val="0"/>
          <w:color w:val="000000"/>
          <w:lang w:val="kk-KZ"/>
        </w:rPr>
        <w:t xml:space="preserve">      Әлеуметтік ғылымдар, экономика және бизнес, э</w:t>
      </w:r>
      <w:r w:rsidRPr="0006354F">
        <w:rPr>
          <w:b w:val="0"/>
          <w:bCs w:val="0"/>
          <w:i w:val="0"/>
          <w:iCs w:val="0"/>
          <w:lang w:val="kk-KZ"/>
        </w:rPr>
        <w:t>кономика, менеджмент, есеп және аудит,   қаржы, мемлекеттік  және жергілікті басқару, әлемдік экономика, салық ісі, жаратылыстану ғылымдары, информатика, құқықтану, халықаралық құқық, кеден ісі</w:t>
      </w:r>
      <w:r w:rsidRPr="0006354F">
        <w:rPr>
          <w:b w:val="0"/>
          <w:i w:val="0"/>
          <w:color w:val="000000"/>
          <w:lang w:val="kk-KZ"/>
        </w:rPr>
        <w:t xml:space="preserve"> мамандықтары бойынша</w:t>
      </w:r>
      <w:r w:rsidRPr="0006354F">
        <w:rPr>
          <w:b w:val="0"/>
          <w:i w:val="0"/>
          <w:color w:val="000000"/>
          <w:lang w:val="kk-KZ"/>
        </w:rPr>
        <w:t>.</w:t>
      </w:r>
      <w:r w:rsidRPr="0006354F">
        <w:rPr>
          <w:rFonts w:ascii="KZ Times New Roman" w:hAnsi="KZ Times New Roman"/>
          <w:b w:val="0"/>
          <w:i w:val="0"/>
          <w:lang w:val="kk-KZ"/>
        </w:rPr>
        <w:t xml:space="preserve"> </w:t>
      </w:r>
    </w:p>
    <w:p w:rsidR="0006354F" w:rsidRPr="0006354F" w:rsidRDefault="0006354F" w:rsidP="0006354F">
      <w:pPr>
        <w:ind w:right="178"/>
        <w:jc w:val="both"/>
        <w:rPr>
          <w:b w:val="0"/>
          <w:i w:val="0"/>
          <w:sz w:val="24"/>
          <w:szCs w:val="24"/>
          <w:lang w:val="kk-KZ"/>
        </w:rPr>
      </w:pPr>
    </w:p>
    <w:p w:rsidR="00436BFE" w:rsidRPr="009438A6" w:rsidRDefault="007D624A" w:rsidP="009F2760">
      <w:pPr>
        <w:ind w:right="178"/>
        <w:jc w:val="both"/>
        <w:rPr>
          <w:bCs w:val="0"/>
          <w:i w:val="0"/>
          <w:iCs w:val="0"/>
          <w:lang w:val="kk-KZ"/>
        </w:rPr>
      </w:pPr>
      <w:r>
        <w:rPr>
          <w:i w:val="0"/>
          <w:iCs w:val="0"/>
          <w:lang w:val="kk-KZ"/>
        </w:rPr>
        <w:t xml:space="preserve">     </w:t>
      </w:r>
      <w:r w:rsidR="008E348D"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w:t>
      </w:r>
      <w:r w:rsidRPr="009438A6">
        <w:rPr>
          <w:b w:val="0"/>
          <w:i w:val="0"/>
          <w:lang w:val="kk-KZ"/>
        </w:rPr>
        <w:lastRenderedPageBreak/>
        <w:t>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438A6" w:rsidRPr="00C81AC4" w:rsidRDefault="009438A6" w:rsidP="009438A6">
      <w:pPr>
        <w:ind w:firstLine="709"/>
        <w:contextualSpacing/>
        <w:jc w:val="both"/>
        <w:outlineLvl w:val="2"/>
        <w:rPr>
          <w:b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75857" w:rsidRPr="009231D3" w:rsidRDefault="00375857" w:rsidP="00771369">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71369">
      <w:pPr>
        <w:pStyle w:val="a8"/>
        <w:ind w:left="-284"/>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5106D">
      <w:pPr>
        <w:pStyle w:val="a8"/>
        <w:ind w:left="-284"/>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 xml:space="preserve">Азаматтар бiлiмiне, жұмыс тәжiрибесiне, кәсiби деңгейіне және беделіне қатысты (бiлiктiлiгiн арттыру, ғылыми дәрежелер мен атақтар </w:t>
      </w:r>
      <w:r w:rsidRPr="00C81AC4">
        <w:rPr>
          <w:b w:val="0"/>
          <w:i w:val="0"/>
          <w:lang w:val="kk-KZ"/>
        </w:rPr>
        <w:lastRenderedPageBreak/>
        <w:t>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922BD" w:rsidP="004D04AC">
      <w:pPr>
        <w:ind w:left="-284" w:firstLine="284"/>
        <w:jc w:val="both"/>
        <w:rPr>
          <w:b w:val="0"/>
          <w:i w:val="0"/>
          <w:lang w:val="kk-KZ"/>
        </w:rPr>
      </w:pPr>
      <w:r w:rsidRPr="0057359A">
        <w:rPr>
          <w:b w:val="0"/>
          <w:i w:val="0"/>
          <w:lang w:val="kk-KZ"/>
        </w:rPr>
        <w:t>      </w:t>
      </w:r>
      <w:r w:rsidR="002410F6" w:rsidRPr="0057359A">
        <w:rPr>
          <w:b w:val="0"/>
          <w:i w:val="0"/>
          <w:lang w:val="kk-KZ"/>
        </w:rPr>
        <w:tab/>
      </w:r>
      <w:r w:rsidR="007A3DB4"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007A3DB4"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007A3DB4" w:rsidRPr="0057359A">
        <w:rPr>
          <w:b w:val="0"/>
          <w:i w:val="0"/>
          <w:lang w:val="kk-KZ"/>
        </w:rPr>
        <w:t xml:space="preserve"> конкурс өткiзу туралы хабарландыру </w:t>
      </w:r>
      <w:r w:rsidR="00F0210D" w:rsidRPr="0057359A">
        <w:rPr>
          <w:b w:val="0"/>
          <w:i w:val="0"/>
          <w:lang w:val="kk-KZ"/>
        </w:rPr>
        <w:t xml:space="preserve">соңғы </w:t>
      </w:r>
      <w:r w:rsidR="007A3DB4" w:rsidRPr="0057359A">
        <w:rPr>
          <w:b w:val="0"/>
          <w:i w:val="0"/>
          <w:lang w:val="kk-KZ"/>
        </w:rPr>
        <w:t xml:space="preserve">жарияланғаннан кейін келесі </w:t>
      </w:r>
      <w:r w:rsidR="00AB5C42" w:rsidRPr="0057359A">
        <w:rPr>
          <w:b w:val="0"/>
          <w:i w:val="0"/>
          <w:lang w:val="kk-KZ"/>
        </w:rPr>
        <w:t xml:space="preserve">жұмыс </w:t>
      </w:r>
      <w:r w:rsidR="007A3DB4"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EE173A" w:rsidP="00C81AC4">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r w:rsidR="003F5E40" w:rsidRPr="0057359A">
        <w:rPr>
          <w:bCs w:val="0"/>
          <w:i w:val="0"/>
          <w:iCs w:val="0"/>
          <w:lang w:val="kk-KZ"/>
        </w:rPr>
        <w:t xml:space="preserve">Құжаттарды қабылдау </w:t>
      </w:r>
      <w:r w:rsidR="0016292A">
        <w:rPr>
          <w:i w:val="0"/>
          <w:lang w:val="kk-KZ"/>
        </w:rPr>
        <w:t>Түркістан</w:t>
      </w:r>
      <w:r w:rsidR="003F5E40" w:rsidRPr="0057359A">
        <w:rPr>
          <w:i w:val="0"/>
          <w:lang w:val="kk-KZ"/>
        </w:rPr>
        <w:t xml:space="preserve"> облысы бойынша Мемлекеттік кірістер департаментінің </w:t>
      </w:r>
      <w:r w:rsidR="00C15E92">
        <w:rPr>
          <w:i w:val="0"/>
          <w:lang w:val="kk-KZ"/>
        </w:rPr>
        <w:t>Отырар ауданы</w:t>
      </w:r>
      <w:r w:rsidR="0016292A">
        <w:rPr>
          <w:i w:val="0"/>
          <w:lang w:val="kk-KZ"/>
        </w:rPr>
        <w:t xml:space="preserve"> </w:t>
      </w:r>
      <w:r w:rsidR="003F5E40" w:rsidRPr="0057359A">
        <w:rPr>
          <w:rFonts w:eastAsiaTheme="minorEastAsia"/>
          <w:bCs w:val="0"/>
          <w:i w:val="0"/>
          <w:iCs w:val="0"/>
          <w:lang w:val="kk-KZ"/>
        </w:rPr>
        <w:t>бойынша Мемлекеттік кірістер басқармасы, 16</w:t>
      </w:r>
      <w:r w:rsidR="00C15E92">
        <w:rPr>
          <w:rFonts w:eastAsiaTheme="minorEastAsia"/>
          <w:bCs w:val="0"/>
          <w:i w:val="0"/>
          <w:iCs w:val="0"/>
          <w:lang w:val="kk-KZ"/>
        </w:rPr>
        <w:t>07</w:t>
      </w:r>
      <w:r w:rsidR="003F5E40" w:rsidRPr="0057359A">
        <w:rPr>
          <w:rFonts w:eastAsiaTheme="minorEastAsia"/>
          <w:bCs w:val="0"/>
          <w:i w:val="0"/>
          <w:iCs w:val="0"/>
          <w:lang w:val="kk-KZ"/>
        </w:rPr>
        <w:t xml:space="preserve">00, </w:t>
      </w:r>
      <w:r w:rsidR="0016292A">
        <w:rPr>
          <w:rFonts w:eastAsiaTheme="minorEastAsia"/>
          <w:bCs w:val="0"/>
          <w:i w:val="0"/>
          <w:iCs w:val="0"/>
          <w:lang w:val="kk-KZ"/>
        </w:rPr>
        <w:t xml:space="preserve">Түркістан </w:t>
      </w:r>
      <w:r w:rsidR="003F5E40" w:rsidRPr="0057359A">
        <w:rPr>
          <w:rFonts w:eastAsiaTheme="minorEastAsia"/>
          <w:bCs w:val="0"/>
          <w:i w:val="0"/>
          <w:iCs w:val="0"/>
          <w:lang w:val="kk-KZ"/>
        </w:rPr>
        <w:t xml:space="preserve">облысы, </w:t>
      </w:r>
      <w:r w:rsidR="00C15E92">
        <w:rPr>
          <w:rFonts w:eastAsiaTheme="minorEastAsia"/>
          <w:bCs w:val="0"/>
          <w:i w:val="0"/>
          <w:iCs w:val="0"/>
          <w:lang w:val="kk-KZ"/>
        </w:rPr>
        <w:t>Отырар ауданы</w:t>
      </w:r>
      <w:r w:rsidR="0016292A">
        <w:rPr>
          <w:rFonts w:eastAsiaTheme="minorEastAsia"/>
          <w:bCs w:val="0"/>
          <w:i w:val="0"/>
          <w:iCs w:val="0"/>
          <w:lang w:val="kk-KZ"/>
        </w:rPr>
        <w:t xml:space="preserve">, </w:t>
      </w:r>
      <w:r w:rsidR="00C15E92">
        <w:rPr>
          <w:rFonts w:eastAsiaTheme="minorEastAsia"/>
          <w:bCs w:val="0"/>
          <w:i w:val="0"/>
          <w:iCs w:val="0"/>
          <w:lang w:val="kk-KZ"/>
        </w:rPr>
        <w:t>Шәуілдір ауылы,  Жібек жолы</w:t>
      </w:r>
      <w:r w:rsidR="0016292A">
        <w:rPr>
          <w:rFonts w:eastAsiaTheme="minorEastAsia"/>
          <w:bCs w:val="0"/>
          <w:i w:val="0"/>
          <w:iCs w:val="0"/>
          <w:lang w:val="kk-KZ"/>
        </w:rPr>
        <w:t xml:space="preserve"> көшесі, </w:t>
      </w:r>
      <w:r w:rsidR="00C15E92">
        <w:rPr>
          <w:rFonts w:eastAsiaTheme="minorEastAsia"/>
          <w:bCs w:val="0"/>
          <w:i w:val="0"/>
          <w:iCs w:val="0"/>
          <w:lang w:val="kk-KZ"/>
        </w:rPr>
        <w:t>1</w:t>
      </w:r>
      <w:r w:rsidR="003F5E40" w:rsidRPr="0057359A">
        <w:rPr>
          <w:rFonts w:eastAsiaTheme="minorEastAsia"/>
          <w:bCs w:val="0"/>
          <w:i w:val="0"/>
          <w:iCs w:val="0"/>
          <w:lang w:val="kk-KZ"/>
        </w:rPr>
        <w:t>8 «</w:t>
      </w:r>
      <w:r w:rsidR="00C15E92">
        <w:rPr>
          <w:rFonts w:eastAsiaTheme="minorEastAsia"/>
          <w:bCs w:val="0"/>
          <w:i w:val="0"/>
          <w:iCs w:val="0"/>
          <w:lang w:val="kk-KZ"/>
        </w:rPr>
        <w:t>А</w:t>
      </w:r>
      <w:r w:rsidR="003F5E40" w:rsidRPr="0057359A">
        <w:rPr>
          <w:rFonts w:eastAsiaTheme="minorEastAsia"/>
          <w:bCs w:val="0"/>
          <w:i w:val="0"/>
          <w:iCs w:val="0"/>
          <w:lang w:val="kk-KZ"/>
        </w:rPr>
        <w:t>» үй,</w:t>
      </w:r>
      <w:r w:rsidR="0016292A">
        <w:rPr>
          <w:rFonts w:eastAsiaTheme="minorEastAsia"/>
          <w:bCs w:val="0"/>
          <w:i w:val="0"/>
          <w:iCs w:val="0"/>
          <w:lang w:val="kk-KZ"/>
        </w:rPr>
        <w:t xml:space="preserve"> </w:t>
      </w:r>
      <w:r w:rsidR="00C15E92" w:rsidRPr="00DC1F57">
        <w:rPr>
          <w:rFonts w:eastAsiaTheme="minorEastAsia"/>
          <w:bCs w:val="0"/>
          <w:i w:val="0"/>
          <w:iCs w:val="0"/>
          <w:sz w:val="24"/>
          <w:szCs w:val="24"/>
          <w:lang w:val="kk-KZ"/>
        </w:rPr>
        <w:t xml:space="preserve">8(72544) 2-19-55,  </w:t>
      </w:r>
      <w:r w:rsidR="00C15E92" w:rsidRPr="00C15E92">
        <w:rPr>
          <w:rFonts w:eastAsiaTheme="minorEastAsia"/>
          <w:bCs w:val="0"/>
          <w:i w:val="0"/>
          <w:iCs w:val="0"/>
          <w:lang w:val="kk-KZ"/>
        </w:rPr>
        <w:t xml:space="preserve">факс 8(72544) 2-18-43, электрондық мекен-жайы: </w:t>
      </w:r>
      <w:hyperlink r:id="rId7" w:history="1">
        <w:r w:rsidR="00C15E92" w:rsidRPr="00C15E92">
          <w:rPr>
            <w:rFonts w:eastAsiaTheme="minorEastAsia"/>
            <w:bCs w:val="0"/>
            <w:i w:val="0"/>
            <w:iCs w:val="0"/>
            <w:color w:val="0070C0"/>
            <w:lang w:val="kk-KZ"/>
          </w:rPr>
          <w:t>nal_otr@taxsouth.mgd.kz</w:t>
        </w:r>
      </w:hyperlink>
      <w:r w:rsidR="00C15E92" w:rsidRPr="00C15E92">
        <w:rPr>
          <w:rFonts w:eastAsiaTheme="minorEastAsia"/>
          <w:bCs w:val="0"/>
          <w:i w:val="0"/>
          <w:iCs w:val="0"/>
          <w:color w:val="0070C0"/>
          <w:lang w:val="kk-KZ"/>
        </w:rPr>
        <w:t xml:space="preserve">, </w:t>
      </w:r>
      <w:r w:rsidR="00C15E92" w:rsidRPr="008E412F">
        <w:rPr>
          <w:i w:val="0"/>
          <w:iCs w:val="0"/>
          <w:color w:val="0070C0"/>
          <w:lang w:val="kk-KZ"/>
        </w:rPr>
        <w:t>k.adamkul@kgd.gov.kz</w:t>
      </w:r>
      <w:r w:rsidR="00C15E92" w:rsidRPr="00DC1F57">
        <w:rPr>
          <w:i w:val="0"/>
          <w:sz w:val="24"/>
          <w:szCs w:val="24"/>
          <w:lang w:val="kk-KZ"/>
        </w:rPr>
        <w:t xml:space="preserve"> </w:t>
      </w:r>
      <w:r w:rsidR="003F5E40"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8" w:history="1">
        <w:r w:rsidR="00C15E92" w:rsidRPr="00C15E92">
          <w:rPr>
            <w:rFonts w:eastAsiaTheme="minorEastAsia"/>
            <w:bCs w:val="0"/>
            <w:i w:val="0"/>
            <w:iCs w:val="0"/>
            <w:color w:val="0070C0"/>
            <w:lang w:val="kk-KZ"/>
          </w:rPr>
          <w:t>nal_otr@taxsouth.mgd.kz</w:t>
        </w:r>
      </w:hyperlink>
      <w:r w:rsidR="00C15E92" w:rsidRPr="00C15E92">
        <w:rPr>
          <w:rFonts w:eastAsiaTheme="minorEastAsia"/>
          <w:bCs w:val="0"/>
          <w:i w:val="0"/>
          <w:iCs w:val="0"/>
          <w:color w:val="0070C0"/>
          <w:lang w:val="kk-KZ"/>
        </w:rPr>
        <w:t xml:space="preserve">, </w:t>
      </w:r>
      <w:r w:rsidR="00C15E92" w:rsidRPr="008E412F">
        <w:rPr>
          <w:i w:val="0"/>
          <w:iCs w:val="0"/>
          <w:color w:val="0070C0"/>
          <w:lang w:val="kk-KZ"/>
        </w:rPr>
        <w:t>k.adamkul@kgd.gov.kz</w:t>
      </w:r>
      <w:r w:rsidR="00C15E92" w:rsidRPr="00DC1F57">
        <w:rPr>
          <w:i w:val="0"/>
          <w:sz w:val="24"/>
          <w:szCs w:val="24"/>
          <w:lang w:val="kk-KZ"/>
        </w:rPr>
        <w:t xml:space="preserve"> </w:t>
      </w:r>
      <w:r w:rsidR="00C15E92">
        <w:rPr>
          <w:i w:val="0"/>
          <w:sz w:val="24"/>
          <w:szCs w:val="24"/>
          <w:lang w:val="kk-KZ"/>
        </w:rPr>
        <w:t xml:space="preserve"> </w:t>
      </w:r>
      <w:r w:rsidRPr="0057359A">
        <w:rPr>
          <w:b w:val="0"/>
          <w:i w:val="0"/>
          <w:lang w:val="kk-KZ"/>
        </w:rPr>
        <w:t xml:space="preserve">электрондық почта мекен жайына электронды түрде </w:t>
      </w:r>
      <w:bookmarkStart w:id="0" w:name="_GoBack"/>
      <w:bookmarkEnd w:id="0"/>
      <w:r w:rsidRPr="0057359A">
        <w:rPr>
          <w:b w:val="0"/>
          <w:i w:val="0"/>
          <w:lang w:val="kk-KZ"/>
        </w:rPr>
        <w:t xml:space="preserve">не"Е-gov" электронды үкімет порталы арқылы құжаттарды қабылдау мерзімінде тапсырады.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C15E92" w:rsidRPr="00C15E92">
        <w:rPr>
          <w:rFonts w:eastAsiaTheme="minorEastAsia"/>
          <w:b w:val="0"/>
          <w:bCs w:val="0"/>
          <w:i w:val="0"/>
          <w:iCs w:val="0"/>
          <w:lang w:val="kk-KZ"/>
        </w:rPr>
        <w:t>Отырар ауданы, Шәуілдір ауылы, Жібек жолы көшесі, 18 «А» үй</w:t>
      </w:r>
      <w:r w:rsidR="003F5E40" w:rsidRPr="00C15E92">
        <w:rPr>
          <w:rFonts w:eastAsiaTheme="minorEastAsia"/>
          <w:b w:val="0"/>
          <w:bCs w:val="0"/>
          <w:i w:val="0"/>
          <w:iCs w:val="0"/>
          <w:lang w:val="kk-KZ"/>
        </w:rPr>
        <w:t>,</w:t>
      </w:r>
      <w:r w:rsidR="003F5E40" w:rsidRPr="0057359A">
        <w:rPr>
          <w:rFonts w:eastAsiaTheme="minorEastAsia"/>
          <w:bCs w:val="0"/>
          <w:i w:val="0"/>
          <w:iCs w:val="0"/>
          <w:lang w:val="kk-KZ"/>
        </w:rPr>
        <w:t xml:space="preserve"> </w:t>
      </w:r>
      <w:r w:rsidR="00C15E92">
        <w:rPr>
          <w:rFonts w:eastAsiaTheme="minorEastAsia"/>
          <w:b w:val="0"/>
          <w:bCs w:val="0"/>
          <w:i w:val="0"/>
          <w:iCs w:val="0"/>
          <w:lang w:val="kk-KZ"/>
        </w:rPr>
        <w:t>Отырар ауданы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8C3304" w:rsidRPr="00636F47" w:rsidRDefault="00B73F22" w:rsidP="008C3304">
      <w:pPr>
        <w:ind w:firstLine="709"/>
        <w:contextualSpacing/>
        <w:jc w:val="both"/>
        <w:outlineLvl w:val="2"/>
        <w:rPr>
          <w:b w:val="0"/>
          <w:bCs w:val="0"/>
          <w:i w:val="0"/>
          <w:lang w:val="kk-KZ"/>
        </w:rPr>
      </w:pPr>
      <w:r w:rsidRPr="00636F47">
        <w:rPr>
          <w:b w:val="0"/>
          <w:i w:val="0"/>
          <w:lang w:val="kk-KZ"/>
        </w:rPr>
        <w:t xml:space="preserve">   </w:t>
      </w:r>
      <w:r w:rsidR="008C3304"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C3304" w:rsidRPr="00636F47" w:rsidRDefault="008C3304" w:rsidP="008C3304">
      <w:pPr>
        <w:ind w:firstLine="709"/>
        <w:contextualSpacing/>
        <w:jc w:val="both"/>
        <w:outlineLvl w:val="2"/>
        <w:rPr>
          <w:b w:val="0"/>
          <w:bCs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Конкурс өткізу барысында сарапшыларды шақыруға жол беріледі.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w:t>
      </w:r>
      <w:r w:rsidRPr="00636F47">
        <w:rPr>
          <w:b w:val="0"/>
          <w:i w:val="0"/>
          <w:lang w:val="kk-KZ"/>
        </w:rPr>
        <w:lastRenderedPageBreak/>
        <w:t>депутаттары қатыса алады.</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636F47" w:rsidRDefault="00636F47" w:rsidP="00636F47">
      <w:pPr>
        <w:ind w:firstLine="709"/>
        <w:contextualSpacing/>
        <w:jc w:val="both"/>
        <w:outlineLvl w:val="2"/>
        <w:rPr>
          <w:b w:val="0"/>
          <w:bCs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Pr="00712585">
        <w:rPr>
          <w:rFonts w:eastAsiaTheme="minorEastAsia"/>
          <w:b w:val="0"/>
          <w:i w:val="0"/>
          <w:color w:val="000000"/>
          <w:lang w:val="kk-KZ" w:eastAsia="ja-JP"/>
        </w:rPr>
        <w:br/>
        <w:t>(мемлекеттік орган)</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e-mail</w:t>
      </w:r>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lastRenderedPageBreak/>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712585" w:rsidRPr="00712585" w:rsidRDefault="00712585" w:rsidP="00712585">
      <w:pPr>
        <w:contextualSpacing/>
        <w:rPr>
          <w:b w:val="0"/>
          <w:bCs w:val="0"/>
          <w:i w:val="0"/>
          <w:lang w:val="kk-KZ"/>
        </w:rPr>
      </w:pPr>
      <w:r w:rsidRPr="00712585">
        <w:rPr>
          <w:b w:val="0"/>
          <w:i w:val="0"/>
          <w:lang w:val="kk-KZ"/>
        </w:rPr>
        <w:br w:type="page"/>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lastRenderedPageBreak/>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lastRenderedPageBreak/>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lastRenderedPageBreak/>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Pr="00712585" w:rsidRDefault="00712585" w:rsidP="00712585">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w:t>
      </w:r>
      <w:proofErr w:type="gramStart"/>
      <w:r w:rsidRPr="00712585">
        <w:rPr>
          <w:b w:val="0"/>
          <w:i w:val="0"/>
          <w:color w:val="000000"/>
          <w:lang w:val="kk-KZ"/>
        </w:rPr>
        <w:t>р</w:t>
      </w:r>
      <w:proofErr w:type="gramEnd"/>
      <w:r w:rsidRPr="00712585">
        <w:rPr>
          <w:b w:val="0"/>
          <w:i w:val="0"/>
          <w:color w:val="000000"/>
          <w:lang w:val="kk-KZ"/>
        </w:rPr>
        <w:t xml:space="preserve"> атқаратын лауазым бөлек жолда толтырылады</w:t>
      </w:r>
    </w:p>
    <w:sectPr w:rsidR="00134568" w:rsidRPr="00712585"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FE"/>
    <w:rsid w:val="000001AF"/>
    <w:rsid w:val="00016EBB"/>
    <w:rsid w:val="00017DFF"/>
    <w:rsid w:val="00020E33"/>
    <w:rsid w:val="0002187D"/>
    <w:rsid w:val="0006354F"/>
    <w:rsid w:val="000635C5"/>
    <w:rsid w:val="00064F68"/>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410F6"/>
    <w:rsid w:val="002540A4"/>
    <w:rsid w:val="002627E3"/>
    <w:rsid w:val="002A5D39"/>
    <w:rsid w:val="002C5296"/>
    <w:rsid w:val="002D208D"/>
    <w:rsid w:val="002D7636"/>
    <w:rsid w:val="002E2FE7"/>
    <w:rsid w:val="002F3791"/>
    <w:rsid w:val="00311BF6"/>
    <w:rsid w:val="00375857"/>
    <w:rsid w:val="00376BAC"/>
    <w:rsid w:val="00390CD3"/>
    <w:rsid w:val="003F4776"/>
    <w:rsid w:val="003F5E40"/>
    <w:rsid w:val="004072B0"/>
    <w:rsid w:val="00417A9E"/>
    <w:rsid w:val="0042734D"/>
    <w:rsid w:val="00436BFE"/>
    <w:rsid w:val="004467ED"/>
    <w:rsid w:val="004471BA"/>
    <w:rsid w:val="00457E35"/>
    <w:rsid w:val="00483FDA"/>
    <w:rsid w:val="004A1F25"/>
    <w:rsid w:val="004B4A56"/>
    <w:rsid w:val="004B7378"/>
    <w:rsid w:val="004D04AC"/>
    <w:rsid w:val="004D5D0E"/>
    <w:rsid w:val="004E5779"/>
    <w:rsid w:val="00512799"/>
    <w:rsid w:val="00517ACC"/>
    <w:rsid w:val="00543EEE"/>
    <w:rsid w:val="00552449"/>
    <w:rsid w:val="0056644C"/>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703F24"/>
    <w:rsid w:val="0070502D"/>
    <w:rsid w:val="00712585"/>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624A"/>
    <w:rsid w:val="007D75ED"/>
    <w:rsid w:val="008405CE"/>
    <w:rsid w:val="00856093"/>
    <w:rsid w:val="00861DC4"/>
    <w:rsid w:val="00867F4B"/>
    <w:rsid w:val="008704A2"/>
    <w:rsid w:val="008716F8"/>
    <w:rsid w:val="008C3304"/>
    <w:rsid w:val="008E348D"/>
    <w:rsid w:val="008E412F"/>
    <w:rsid w:val="00912C29"/>
    <w:rsid w:val="00916D0C"/>
    <w:rsid w:val="009231D3"/>
    <w:rsid w:val="0092423D"/>
    <w:rsid w:val="009438A6"/>
    <w:rsid w:val="00945ABB"/>
    <w:rsid w:val="00952C02"/>
    <w:rsid w:val="009623BF"/>
    <w:rsid w:val="00990A7C"/>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74BF2"/>
    <w:rsid w:val="00A74DED"/>
    <w:rsid w:val="00A81A01"/>
    <w:rsid w:val="00A95D24"/>
    <w:rsid w:val="00AB0884"/>
    <w:rsid w:val="00AB3C04"/>
    <w:rsid w:val="00AB5C42"/>
    <w:rsid w:val="00AC3C3B"/>
    <w:rsid w:val="00AC566F"/>
    <w:rsid w:val="00AD228A"/>
    <w:rsid w:val="00AE6ADF"/>
    <w:rsid w:val="00AF6240"/>
    <w:rsid w:val="00B10B0D"/>
    <w:rsid w:val="00B15A07"/>
    <w:rsid w:val="00B2423F"/>
    <w:rsid w:val="00B247E7"/>
    <w:rsid w:val="00B25590"/>
    <w:rsid w:val="00B440A9"/>
    <w:rsid w:val="00B50D43"/>
    <w:rsid w:val="00B6290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15E92"/>
    <w:rsid w:val="00C26423"/>
    <w:rsid w:val="00C60927"/>
    <w:rsid w:val="00C62F4B"/>
    <w:rsid w:val="00C71D3F"/>
    <w:rsid w:val="00C81416"/>
    <w:rsid w:val="00C81AC4"/>
    <w:rsid w:val="00C914E3"/>
    <w:rsid w:val="00CA2CE7"/>
    <w:rsid w:val="00CA6F91"/>
    <w:rsid w:val="00CB7C4A"/>
    <w:rsid w:val="00CD63D2"/>
    <w:rsid w:val="00CF13B5"/>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FC1"/>
    <w:rsid w:val="00DF7789"/>
    <w:rsid w:val="00E60F15"/>
    <w:rsid w:val="00E62467"/>
    <w:rsid w:val="00E63DF0"/>
    <w:rsid w:val="00E81DE4"/>
    <w:rsid w:val="00E91887"/>
    <w:rsid w:val="00E93217"/>
    <w:rsid w:val="00E9407D"/>
    <w:rsid w:val="00EB02F9"/>
    <w:rsid w:val="00EE173A"/>
    <w:rsid w:val="00EF40E7"/>
    <w:rsid w:val="00F0171A"/>
    <w:rsid w:val="00F0210D"/>
    <w:rsid w:val="00F07177"/>
    <w:rsid w:val="00F125C7"/>
    <w:rsid w:val="00F34C6D"/>
    <w:rsid w:val="00F46854"/>
    <w:rsid w:val="00F82CA2"/>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06354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
    <w:semiHidden/>
    <w:rsid w:val="0006354F"/>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06354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uiPriority w:val="9"/>
    <w:semiHidden/>
    <w:rsid w:val="0006354F"/>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otr@taxsouth.mgd.kz" TargetMode="External"/><Relationship Id="rId3" Type="http://schemas.microsoft.com/office/2007/relationships/stylesWithEffects" Target="stylesWithEffects.xml"/><Relationship Id="rId7" Type="http://schemas.openxmlformats.org/officeDocument/2006/relationships/hyperlink" Target="mailto:nal_otr@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otr@taxsouth.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2187</Words>
  <Characters>12468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s_shyndaly</cp:lastModifiedBy>
  <cp:revision>5</cp:revision>
  <cp:lastPrinted>2019-12-23T10:47:00Z</cp:lastPrinted>
  <dcterms:created xsi:type="dcterms:W3CDTF">2020-09-17T05:20:00Z</dcterms:created>
  <dcterms:modified xsi:type="dcterms:W3CDTF">2020-09-17T05:46:00Z</dcterms:modified>
</cp:coreProperties>
</file>