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48B" w:rsidRDefault="0045348B" w:rsidP="0045348B">
      <w:pPr>
        <w:ind w:firstLine="378"/>
        <w:contextualSpacing/>
        <w:jc w:val="center"/>
        <w:rPr>
          <w:color w:val="000000"/>
          <w:sz w:val="28"/>
          <w:szCs w:val="28"/>
        </w:rPr>
      </w:pPr>
    </w:p>
    <w:p w:rsidR="00F0724B" w:rsidRPr="00A0475D" w:rsidRDefault="004978D2" w:rsidP="004978D2">
      <w:pPr>
        <w:ind w:left="5670"/>
        <w:contextualSpacing/>
        <w:jc w:val="center"/>
        <w:outlineLvl w:val="2"/>
        <w:rPr>
          <w:color w:val="000000"/>
          <w:sz w:val="28"/>
          <w:szCs w:val="28"/>
          <w:lang w:val="kk-KZ"/>
        </w:rPr>
      </w:pPr>
      <w:r w:rsidRPr="00A0475D">
        <w:rPr>
          <w:bCs/>
          <w:sz w:val="28"/>
          <w:szCs w:val="28"/>
          <w:lang w:val="kk-KZ"/>
        </w:rPr>
        <w:t xml:space="preserve"> </w:t>
      </w:r>
      <w:r w:rsidR="00F0724B" w:rsidRPr="00A0475D">
        <w:rPr>
          <w:bCs/>
          <w:sz w:val="28"/>
          <w:szCs w:val="28"/>
          <w:lang w:val="kk-KZ"/>
        </w:rPr>
        <w:t>7-қосымшасы</w:t>
      </w:r>
      <w:r>
        <w:rPr>
          <w:bCs/>
          <w:sz w:val="28"/>
          <w:szCs w:val="28"/>
          <w:lang w:val="kk-KZ"/>
        </w:rPr>
        <w:t xml:space="preserve"> н</w:t>
      </w:r>
      <w:r w:rsidR="00F0724B" w:rsidRPr="00A0475D">
        <w:rPr>
          <w:color w:val="000000"/>
          <w:sz w:val="28"/>
          <w:szCs w:val="28"/>
          <w:lang w:val="kk-KZ"/>
        </w:rPr>
        <w:t xml:space="preserve">ысан </w:t>
      </w:r>
    </w:p>
    <w:p w:rsidR="004978D2" w:rsidRDefault="004978D2" w:rsidP="00AC51CA">
      <w:pPr>
        <w:jc w:val="center"/>
        <w:rPr>
          <w:rFonts w:eastAsia="Calibri"/>
          <w:b/>
          <w:sz w:val="28"/>
          <w:lang w:val="kk-KZ"/>
        </w:rPr>
      </w:pPr>
      <w:r w:rsidRPr="004978D2">
        <w:rPr>
          <w:rFonts w:eastAsia="Calibri"/>
          <w:b/>
          <w:bCs/>
          <w:iCs/>
          <w:lang w:val="kk-KZ"/>
        </w:rPr>
        <w:t xml:space="preserve"> </w:t>
      </w:r>
      <w:r w:rsidR="00AC51CA" w:rsidRPr="004978D2">
        <w:rPr>
          <w:rFonts w:eastAsia="Calibri"/>
          <w:b/>
          <w:bCs/>
          <w:iCs/>
          <w:lang w:val="kk-KZ"/>
        </w:rPr>
        <w:t>«Б»</w:t>
      </w:r>
      <w:r w:rsidR="00AC51CA" w:rsidRPr="004978D2">
        <w:rPr>
          <w:rFonts w:eastAsia="Calibri"/>
          <w:b/>
          <w:lang w:val="kk-KZ"/>
        </w:rPr>
        <w:t xml:space="preserve"> корпусының  бос мемлекеттік әкімшілік лауазымдарға орналасуға </w:t>
      </w:r>
      <w:r w:rsidR="00AC51CA" w:rsidRPr="004978D2">
        <w:rPr>
          <w:b/>
          <w:bCs/>
          <w:lang w:val="kk-KZ"/>
        </w:rPr>
        <w:t>осы мемлекеттік органның мемлекеттік қызметшілері арасында ішкі</w:t>
      </w:r>
      <w:r>
        <w:rPr>
          <w:rFonts w:eastAsia="Calibri"/>
          <w:b/>
          <w:lang w:val="kk-KZ"/>
        </w:rPr>
        <w:t xml:space="preserve">  конкурс бойынша </w:t>
      </w:r>
      <w:r w:rsidRPr="004978D2">
        <w:rPr>
          <w:rFonts w:eastAsia="Calibri"/>
          <w:b/>
          <w:sz w:val="28"/>
          <w:lang w:val="kk-KZ"/>
        </w:rPr>
        <w:t xml:space="preserve">әңгімелесу және эссе өткізу </w:t>
      </w:r>
    </w:p>
    <w:p w:rsidR="00AC51CA" w:rsidRDefault="004978D2" w:rsidP="00AC51CA">
      <w:pPr>
        <w:jc w:val="center"/>
        <w:rPr>
          <w:rFonts w:eastAsia="Calibri"/>
          <w:b/>
          <w:sz w:val="28"/>
          <w:lang w:val="kk-KZ"/>
        </w:rPr>
      </w:pPr>
      <w:r>
        <w:rPr>
          <w:rFonts w:eastAsia="Calibri"/>
          <w:b/>
          <w:sz w:val="28"/>
          <w:lang w:val="kk-KZ"/>
        </w:rPr>
        <w:t>КЕСТЕСІ</w:t>
      </w:r>
    </w:p>
    <w:p w:rsidR="0087484D" w:rsidRDefault="0087484D" w:rsidP="00AC51CA">
      <w:pPr>
        <w:jc w:val="center"/>
        <w:rPr>
          <w:rFonts w:eastAsia="Calibri"/>
          <w:b/>
          <w:sz w:val="28"/>
          <w:lang w:val="kk-KZ"/>
        </w:rPr>
      </w:pP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519"/>
        <w:gridCol w:w="2717"/>
        <w:gridCol w:w="2387"/>
        <w:gridCol w:w="2520"/>
        <w:gridCol w:w="1456"/>
      </w:tblGrid>
      <w:tr w:rsidR="00A7116D" w:rsidRPr="0039190C" w:rsidTr="00A33C89">
        <w:tc>
          <w:tcPr>
            <w:tcW w:w="0" w:type="auto"/>
          </w:tcPr>
          <w:p w:rsidR="0087484D" w:rsidRPr="00343B37" w:rsidRDefault="0087484D" w:rsidP="00A33C89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43B3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87484D" w:rsidRPr="00343B37" w:rsidRDefault="0087484D" w:rsidP="00A33C89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0" w:type="auto"/>
          </w:tcPr>
          <w:p w:rsidR="0087484D" w:rsidRPr="00343B37" w:rsidRDefault="0087484D" w:rsidP="00A33C89">
            <w:pPr>
              <w:ind w:firstLine="29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87484D" w:rsidRPr="00343B37" w:rsidRDefault="0087484D" w:rsidP="00A33C89">
            <w:pPr>
              <w:ind w:firstLine="378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87484D" w:rsidRPr="00343B37" w:rsidRDefault="0087484D" w:rsidP="00A33C89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0" w:type="auto"/>
          </w:tcPr>
          <w:p w:rsidR="0087484D" w:rsidRPr="00343B37" w:rsidRDefault="0087484D" w:rsidP="00A33C89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Эссе өтетін орны, күні және уақыты </w:t>
            </w:r>
          </w:p>
        </w:tc>
      </w:tr>
      <w:tr w:rsidR="00A7116D" w:rsidRPr="0039190C" w:rsidTr="00A33C89">
        <w:tc>
          <w:tcPr>
            <w:tcW w:w="0" w:type="auto"/>
          </w:tcPr>
          <w:p w:rsidR="0087484D" w:rsidRPr="00A730BC" w:rsidRDefault="0087484D" w:rsidP="00A33C89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</w:p>
        </w:tc>
        <w:tc>
          <w:tcPr>
            <w:tcW w:w="0" w:type="auto"/>
          </w:tcPr>
          <w:p w:rsidR="0087484D" w:rsidRPr="00A730BC" w:rsidRDefault="0087484D" w:rsidP="00A33C89">
            <w:pPr>
              <w:contextualSpacing/>
              <w:rPr>
                <w:color w:val="000000"/>
                <w:lang w:val="kk-KZ"/>
              </w:rPr>
            </w:pPr>
            <w:r w:rsidRPr="00A730BC">
              <w:rPr>
                <w:lang w:val="kk-KZ"/>
              </w:rPr>
              <w:t>Түркістан облысы бойынша Мемлекеттік кірістер департаменті</w:t>
            </w:r>
            <w:r w:rsidRPr="009316CE">
              <w:rPr>
                <w:lang w:val="kk-KZ"/>
              </w:rPr>
              <w:t xml:space="preserve"> </w:t>
            </w:r>
            <w:r>
              <w:rPr>
                <w:lang w:val="kk-KZ"/>
              </w:rPr>
              <w:t>Сарыағаш ауданы бойынша МКБ басшысының орынбасары</w:t>
            </w:r>
            <w:r w:rsidRPr="00A730BC">
              <w:rPr>
                <w:lang w:val="kk-KZ"/>
              </w:rPr>
              <w:t xml:space="preserve">             </w:t>
            </w:r>
          </w:p>
        </w:tc>
        <w:tc>
          <w:tcPr>
            <w:tcW w:w="0" w:type="auto"/>
          </w:tcPr>
          <w:p w:rsidR="0087484D" w:rsidRPr="00A730BC" w:rsidRDefault="0087484D" w:rsidP="00A33C89">
            <w:pPr>
              <w:jc w:val="both"/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 w:rsidRPr="006C66BA">
              <w:rPr>
                <w:lang w:val="kk-KZ"/>
              </w:rPr>
              <w:t xml:space="preserve"> Ибраимов Шокан Куралбаевич</w:t>
            </w:r>
          </w:p>
        </w:tc>
        <w:tc>
          <w:tcPr>
            <w:tcW w:w="0" w:type="auto"/>
          </w:tcPr>
          <w:p w:rsidR="0087484D" w:rsidRPr="00A730BC" w:rsidRDefault="0087484D" w:rsidP="00A33C89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Түркістан қаласы,Тауке хан көшесі, </w:t>
            </w:r>
            <w:r w:rsidR="0039190C">
              <w:rPr>
                <w:color w:val="000000"/>
                <w:lang w:val="kk-KZ"/>
              </w:rPr>
              <w:t xml:space="preserve">Түркістан облысы </w:t>
            </w:r>
            <w:r w:rsidR="00A7116D">
              <w:rPr>
                <w:color w:val="000000"/>
                <w:lang w:val="kk-KZ"/>
              </w:rPr>
              <w:t xml:space="preserve">бойынша МКД </w:t>
            </w:r>
            <w:bookmarkStart w:id="0" w:name="_GoBack"/>
            <w:bookmarkEnd w:id="0"/>
            <w:r>
              <w:rPr>
                <w:color w:val="000000"/>
                <w:lang w:val="kk-KZ"/>
              </w:rPr>
              <w:t>№135 А 04.06.2020ж. сағат: 15.00</w:t>
            </w:r>
          </w:p>
        </w:tc>
        <w:tc>
          <w:tcPr>
            <w:tcW w:w="0" w:type="auto"/>
          </w:tcPr>
          <w:p w:rsidR="0087484D" w:rsidRPr="00343B37" w:rsidRDefault="0087484D" w:rsidP="00A33C89">
            <w:pPr>
              <w:ind w:firstLine="378"/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F0724B" w:rsidRPr="00A0475D" w:rsidRDefault="00F0724B" w:rsidP="00F0724B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p w:rsidR="00F0724B" w:rsidRPr="00F0724B" w:rsidRDefault="00F0724B" w:rsidP="004978D2">
      <w:pPr>
        <w:ind w:firstLine="378"/>
        <w:contextualSpacing/>
        <w:jc w:val="center"/>
        <w:rPr>
          <w:sz w:val="22"/>
          <w:lang w:val="kk-KZ"/>
        </w:rPr>
      </w:pPr>
    </w:p>
    <w:sectPr w:rsidR="00F0724B" w:rsidRPr="00F0724B" w:rsidSect="00F0724B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DC"/>
    <w:rsid w:val="00106FDC"/>
    <w:rsid w:val="0039190C"/>
    <w:rsid w:val="0045348B"/>
    <w:rsid w:val="004978D2"/>
    <w:rsid w:val="0087484D"/>
    <w:rsid w:val="00A0475D"/>
    <w:rsid w:val="00A7116D"/>
    <w:rsid w:val="00A730BC"/>
    <w:rsid w:val="00AC51CA"/>
    <w:rsid w:val="00B92D23"/>
    <w:rsid w:val="00C83F4F"/>
    <w:rsid w:val="00DF4D7D"/>
    <w:rsid w:val="00F0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69EC"/>
  <w15:chartTrackingRefBased/>
  <w15:docId w15:val="{8AD0C705-5124-46B0-B407-522B2B65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48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A047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7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10</cp:revision>
  <cp:lastPrinted>2020-05-19T12:35:00Z</cp:lastPrinted>
  <dcterms:created xsi:type="dcterms:W3CDTF">2020-05-19T10:59:00Z</dcterms:created>
  <dcterms:modified xsi:type="dcterms:W3CDTF">2020-06-03T04:36:00Z</dcterms:modified>
</cp:coreProperties>
</file>