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7"/>
      </w:tblGrid>
      <w:tr w:rsidR="003F7CEC" w:rsidTr="003F7CEC">
        <w:tblPrEx>
          <w:tblCellMar>
            <w:top w:w="0" w:type="dxa"/>
            <w:bottom w:w="0" w:type="dxa"/>
          </w:tblCellMar>
        </w:tblPrEx>
        <w:tc>
          <w:tcPr>
            <w:tcW w:w="10137" w:type="dxa"/>
            <w:shd w:val="clear" w:color="auto" w:fill="auto"/>
          </w:tcPr>
          <w:p w:rsidR="003F7CEC" w:rsidRDefault="003F7CEC" w:rsidP="00003EB1">
            <w:pPr>
              <w:pStyle w:val="3"/>
              <w:jc w:val="center"/>
              <w:rPr>
                <w:rFonts w:ascii="Times New Roman" w:hAnsi="Times New Roman" w:cs="Times New Roman"/>
                <w:b w:val="0"/>
                <w:color w:val="0C0000"/>
                <w:sz w:val="24"/>
                <w:szCs w:val="28"/>
                <w:lang w:val="kk-KZ"/>
              </w:rPr>
            </w:pPr>
            <w:bookmarkStart w:id="0" w:name="_GoBack"/>
            <w:bookmarkEnd w:id="0"/>
            <w:r>
              <w:rPr>
                <w:rFonts w:ascii="Times New Roman" w:hAnsi="Times New Roman" w:cs="Times New Roman"/>
                <w:b w:val="0"/>
                <w:color w:val="0C0000"/>
                <w:sz w:val="24"/>
                <w:szCs w:val="28"/>
                <w:lang w:val="kk-KZ"/>
              </w:rPr>
              <w:t>08.01.2021-ғы № МКБ-О-05-68/24 шығыс хаты</w:t>
            </w:r>
          </w:p>
          <w:p w:rsidR="003F7CEC" w:rsidRPr="003F7CEC" w:rsidRDefault="003F7CEC" w:rsidP="00003EB1">
            <w:pPr>
              <w:pStyle w:val="3"/>
              <w:jc w:val="center"/>
              <w:rPr>
                <w:rFonts w:ascii="Times New Roman" w:hAnsi="Times New Roman" w:cs="Times New Roman"/>
                <w:b w:val="0"/>
                <w:color w:val="0C0000"/>
                <w:sz w:val="24"/>
                <w:szCs w:val="28"/>
                <w:lang w:val="kk-KZ"/>
              </w:rPr>
            </w:pPr>
            <w:r>
              <w:rPr>
                <w:rFonts w:ascii="Times New Roman" w:hAnsi="Times New Roman" w:cs="Times New Roman"/>
                <w:b w:val="0"/>
                <w:color w:val="0C0000"/>
                <w:sz w:val="24"/>
                <w:szCs w:val="28"/>
                <w:lang w:val="kk-KZ"/>
              </w:rPr>
              <w:t>08.01.2021-ғы № 389 кіріс хаты</w:t>
            </w:r>
          </w:p>
        </w:tc>
      </w:tr>
    </w:tbl>
    <w:p w:rsidR="0064555A" w:rsidRPr="00003EB1" w:rsidRDefault="0064555A" w:rsidP="00003EB1">
      <w:pPr>
        <w:pStyle w:val="3"/>
        <w:jc w:val="center"/>
        <w:rPr>
          <w:rFonts w:ascii="Times New Roman" w:hAnsi="Times New Roman"/>
          <w:color w:val="auto"/>
          <w:spacing w:val="2"/>
          <w:sz w:val="28"/>
          <w:szCs w:val="28"/>
          <w:shd w:val="clear" w:color="auto" w:fill="FFFFFF"/>
          <w:lang w:val="kk-KZ"/>
        </w:rPr>
      </w:pPr>
      <w:r w:rsidRPr="0000344B">
        <w:rPr>
          <w:rFonts w:ascii="Times New Roman" w:hAnsi="Times New Roman"/>
          <w:color w:val="auto"/>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Ордабасы ауданы бойынша Мемлекеттік кірістер басқармасы, </w:t>
      </w:r>
      <w:r w:rsidRPr="0000344B">
        <w:rPr>
          <w:rFonts w:ascii="Times New Roman" w:hAnsi="Times New Roman"/>
          <w:bCs w:val="0"/>
          <w:color w:val="auto"/>
          <w:sz w:val="28"/>
          <w:szCs w:val="28"/>
          <w:lang w:val="kk-KZ"/>
        </w:rPr>
        <w:t xml:space="preserve">  «Б» корпусының төменгі болып табылмайтын бос мемлекеттік әкімшілік лауазымына орналасу үшін жалпы конкурс </w:t>
      </w:r>
      <w:r w:rsidRPr="0000344B">
        <w:rPr>
          <w:rFonts w:ascii="Times New Roman" w:hAnsi="Times New Roman"/>
          <w:color w:val="auto"/>
          <w:spacing w:val="2"/>
          <w:sz w:val="28"/>
          <w:szCs w:val="28"/>
          <w:shd w:val="clear" w:color="auto" w:fill="FFFFFF"/>
          <w:lang w:val="kk-KZ"/>
        </w:rPr>
        <w:t xml:space="preserve"> жариялайды</w:t>
      </w:r>
    </w:p>
    <w:p w:rsidR="0035533D" w:rsidRDefault="00011DB5" w:rsidP="00003EB1">
      <w:pPr>
        <w:tabs>
          <w:tab w:val="left" w:pos="142"/>
          <w:tab w:val="left" w:pos="9554"/>
          <w:tab w:val="left" w:pos="9923"/>
        </w:tabs>
        <w:spacing w:after="0" w:line="240" w:lineRule="auto"/>
        <w:ind w:right="36" w:hanging="426"/>
        <w:contextualSpacing/>
        <w:jc w:val="both"/>
        <w:outlineLvl w:val="0"/>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t xml:space="preserve">   </w:t>
      </w:r>
      <w:r w:rsidR="00123DAC" w:rsidRPr="009F5457">
        <w:rPr>
          <w:rFonts w:ascii="Times New Roman" w:hAnsi="Times New Roman"/>
          <w:sz w:val="28"/>
          <w:szCs w:val="28"/>
          <w:lang w:val="kk-KZ"/>
        </w:rPr>
        <w:t>«Қазақстан Республикасы Қаржы министрлігі Мемлекеттік кірістер комитеті Түркістан облысы бойынша Мемлекеттік к</w:t>
      </w:r>
      <w:r w:rsidR="00123DAC">
        <w:rPr>
          <w:rFonts w:ascii="Times New Roman" w:hAnsi="Times New Roman"/>
          <w:sz w:val="28"/>
          <w:szCs w:val="28"/>
          <w:lang w:val="kk-KZ"/>
        </w:rPr>
        <w:t>ірістер департаментінің Ордабасы</w:t>
      </w:r>
      <w:r w:rsidR="00123DAC" w:rsidRPr="009F5457">
        <w:rPr>
          <w:rFonts w:ascii="Times New Roman" w:hAnsi="Times New Roman"/>
          <w:sz w:val="28"/>
          <w:szCs w:val="28"/>
          <w:lang w:val="kk-KZ"/>
        </w:rPr>
        <w:t xml:space="preserve"> ауданы бойынша Мемлекеттік кірістер басқармасы» РММ. 1</w:t>
      </w:r>
      <w:r w:rsidR="00123DAC">
        <w:rPr>
          <w:rFonts w:ascii="Times New Roman" w:hAnsi="Times New Roman"/>
          <w:sz w:val="28"/>
          <w:szCs w:val="28"/>
          <w:lang w:val="kk-KZ"/>
        </w:rPr>
        <w:t>60600 Түркістан облысы, Ордабасы</w:t>
      </w:r>
      <w:r w:rsidR="00123DAC" w:rsidRPr="009F5457">
        <w:rPr>
          <w:rFonts w:ascii="Times New Roman" w:hAnsi="Times New Roman"/>
          <w:sz w:val="28"/>
          <w:szCs w:val="28"/>
          <w:lang w:val="kk-KZ"/>
        </w:rPr>
        <w:t xml:space="preserve"> ауданы, Т</w:t>
      </w:r>
      <w:r w:rsidR="00123DAC">
        <w:rPr>
          <w:rFonts w:ascii="Times New Roman" w:hAnsi="Times New Roman"/>
          <w:sz w:val="28"/>
          <w:szCs w:val="28"/>
          <w:lang w:val="kk-KZ"/>
        </w:rPr>
        <w:t>емірлан</w:t>
      </w:r>
      <w:r w:rsidR="00123DAC" w:rsidRPr="009F5457">
        <w:rPr>
          <w:rFonts w:ascii="Times New Roman" w:hAnsi="Times New Roman"/>
          <w:sz w:val="28"/>
          <w:szCs w:val="28"/>
          <w:lang w:val="kk-KZ"/>
        </w:rPr>
        <w:t xml:space="preserve"> ауылы, </w:t>
      </w:r>
      <w:r w:rsidR="00123DAC">
        <w:rPr>
          <w:rFonts w:ascii="Times New Roman" w:hAnsi="Times New Roman"/>
          <w:sz w:val="28"/>
          <w:szCs w:val="28"/>
          <w:lang w:val="kk-KZ"/>
        </w:rPr>
        <w:t>Р</w:t>
      </w:r>
      <w:r w:rsidR="00123DAC" w:rsidRPr="009F5457">
        <w:rPr>
          <w:rFonts w:ascii="Times New Roman" w:hAnsi="Times New Roman"/>
          <w:sz w:val="28"/>
          <w:szCs w:val="28"/>
          <w:lang w:val="kk-KZ"/>
        </w:rPr>
        <w:t>.</w:t>
      </w:r>
      <w:r w:rsidR="00123DAC">
        <w:rPr>
          <w:rFonts w:ascii="Times New Roman" w:hAnsi="Times New Roman"/>
          <w:sz w:val="28"/>
          <w:szCs w:val="28"/>
          <w:lang w:val="kk-KZ"/>
        </w:rPr>
        <w:t>Әзімбаев</w:t>
      </w:r>
      <w:r w:rsidR="00123DAC" w:rsidRPr="009F5457">
        <w:rPr>
          <w:rFonts w:ascii="Times New Roman" w:hAnsi="Times New Roman"/>
          <w:sz w:val="28"/>
          <w:szCs w:val="28"/>
          <w:lang w:val="kk-KZ"/>
        </w:rPr>
        <w:t xml:space="preserve"> көшесі, 1</w:t>
      </w:r>
      <w:r w:rsidR="00123DAC">
        <w:rPr>
          <w:rFonts w:ascii="Times New Roman" w:hAnsi="Times New Roman"/>
          <w:sz w:val="28"/>
          <w:szCs w:val="28"/>
          <w:lang w:val="kk-KZ"/>
        </w:rPr>
        <w:t>4</w:t>
      </w:r>
      <w:r w:rsidR="00123DAC" w:rsidRPr="009F5457">
        <w:rPr>
          <w:rFonts w:ascii="Times New Roman" w:hAnsi="Times New Roman"/>
          <w:sz w:val="28"/>
          <w:szCs w:val="28"/>
          <w:lang w:val="kk-KZ"/>
        </w:rPr>
        <w:t xml:space="preserve"> үй, 2-ші қабат, байланыс телефоны 8(7253</w:t>
      </w:r>
      <w:r w:rsidR="00123DAC">
        <w:rPr>
          <w:rFonts w:ascii="Times New Roman" w:hAnsi="Times New Roman"/>
          <w:sz w:val="28"/>
          <w:szCs w:val="28"/>
          <w:lang w:val="kk-KZ"/>
        </w:rPr>
        <w:t>0</w:t>
      </w:r>
      <w:r w:rsidR="00123DAC" w:rsidRPr="009F5457">
        <w:rPr>
          <w:rFonts w:ascii="Times New Roman" w:hAnsi="Times New Roman"/>
          <w:sz w:val="28"/>
          <w:szCs w:val="28"/>
          <w:lang w:val="kk-KZ"/>
        </w:rPr>
        <w:t>) 2-</w:t>
      </w:r>
      <w:r w:rsidR="00123DAC">
        <w:rPr>
          <w:rFonts w:ascii="Times New Roman" w:hAnsi="Times New Roman"/>
          <w:sz w:val="28"/>
          <w:szCs w:val="28"/>
          <w:lang w:val="kk-KZ"/>
        </w:rPr>
        <w:t>13-92</w:t>
      </w:r>
      <w:r w:rsidR="00123DAC" w:rsidRPr="009F5457">
        <w:rPr>
          <w:rFonts w:ascii="Times New Roman" w:hAnsi="Times New Roman"/>
          <w:sz w:val="28"/>
          <w:szCs w:val="28"/>
          <w:lang w:val="kk-KZ"/>
        </w:rPr>
        <w:t xml:space="preserve"> факс 8(7253</w:t>
      </w:r>
      <w:r w:rsidR="00123DAC">
        <w:rPr>
          <w:rFonts w:ascii="Times New Roman" w:hAnsi="Times New Roman"/>
          <w:sz w:val="28"/>
          <w:szCs w:val="28"/>
          <w:lang w:val="kk-KZ"/>
        </w:rPr>
        <w:t>0</w:t>
      </w:r>
      <w:r w:rsidR="00123DAC" w:rsidRPr="009F5457">
        <w:rPr>
          <w:rFonts w:ascii="Times New Roman" w:hAnsi="Times New Roman"/>
          <w:sz w:val="28"/>
          <w:szCs w:val="28"/>
          <w:lang w:val="kk-KZ"/>
        </w:rPr>
        <w:t>) 2-</w:t>
      </w:r>
      <w:r w:rsidR="00123DAC">
        <w:rPr>
          <w:rFonts w:ascii="Times New Roman" w:hAnsi="Times New Roman"/>
          <w:sz w:val="28"/>
          <w:szCs w:val="28"/>
          <w:lang w:val="kk-KZ"/>
        </w:rPr>
        <w:t>13-70</w:t>
      </w:r>
      <w:r w:rsidR="00123DAC" w:rsidRPr="009F5457">
        <w:rPr>
          <w:rFonts w:ascii="Times New Roman" w:hAnsi="Times New Roman"/>
          <w:sz w:val="28"/>
          <w:szCs w:val="28"/>
          <w:lang w:val="kk-KZ"/>
        </w:rPr>
        <w:t xml:space="preserve">, электрондық мекен-жайы:  </w:t>
      </w:r>
      <w:hyperlink r:id="rId8" w:history="1">
        <w:r w:rsidR="0035533D" w:rsidRPr="00B70C97">
          <w:rPr>
            <w:rStyle w:val="ae"/>
            <w:rFonts w:ascii="Times New Roman" w:hAnsi="Times New Roman"/>
            <w:sz w:val="28"/>
            <w:szCs w:val="28"/>
            <w:lang w:val="kk-KZ"/>
          </w:rPr>
          <w:t>b.rendibaeva@kgd.gov.kz</w:t>
        </w:r>
      </w:hyperlink>
      <w:r w:rsidR="0035533D">
        <w:rPr>
          <w:rFonts w:ascii="Times New Roman" w:hAnsi="Times New Roman"/>
          <w:sz w:val="28"/>
          <w:szCs w:val="28"/>
          <w:lang w:val="kk-KZ"/>
        </w:rPr>
        <w:t>.</w:t>
      </w:r>
    </w:p>
    <w:p w:rsidR="00123DAC" w:rsidRPr="009F5457" w:rsidRDefault="00123DAC" w:rsidP="00560F75">
      <w:pPr>
        <w:spacing w:after="0" w:line="240" w:lineRule="auto"/>
        <w:jc w:val="both"/>
        <w:rPr>
          <w:rFonts w:ascii="Times New Roman" w:hAnsi="Times New Roman"/>
          <w:b/>
          <w:kern w:val="2"/>
          <w:sz w:val="28"/>
          <w:szCs w:val="28"/>
          <w:lang w:val="kk-KZ"/>
        </w:rPr>
      </w:pPr>
      <w:r>
        <w:rPr>
          <w:rFonts w:ascii="Times New Roman" w:hAnsi="Times New Roman"/>
          <w:i/>
          <w:sz w:val="28"/>
          <w:szCs w:val="28"/>
          <w:lang w:val="kk-KZ"/>
        </w:rPr>
        <w:t xml:space="preserve">       </w:t>
      </w:r>
      <w:r w:rsidRPr="009F5457">
        <w:rPr>
          <w:rFonts w:ascii="Times New Roman" w:hAnsi="Times New Roman"/>
          <w:b/>
          <w:kern w:val="2"/>
          <w:sz w:val="28"/>
          <w:szCs w:val="28"/>
          <w:lang w:val="kk-KZ"/>
        </w:rPr>
        <w:t>Барлық конкурсқа қатысушыларға қойылатын жалпы біліктілік талаптар:</w:t>
      </w:r>
    </w:p>
    <w:p w:rsidR="00123DAC" w:rsidRDefault="00124840" w:rsidP="00124840">
      <w:pPr>
        <w:pStyle w:val="a4"/>
        <w:jc w:val="both"/>
        <w:rPr>
          <w:rFonts w:ascii="Times New Roman" w:hAnsi="Times New Roman"/>
          <w:b/>
          <w:sz w:val="28"/>
          <w:szCs w:val="28"/>
          <w:lang w:val="kk-KZ"/>
        </w:rPr>
      </w:pPr>
      <w:r>
        <w:rPr>
          <w:rFonts w:ascii="Times New Roman" w:hAnsi="Times New Roman"/>
          <w:b/>
          <w:sz w:val="28"/>
          <w:szCs w:val="28"/>
          <w:lang w:val="kk-KZ"/>
        </w:rPr>
        <w:t xml:space="preserve">       </w:t>
      </w:r>
      <w:r w:rsidR="00123DAC" w:rsidRPr="009F5457">
        <w:rPr>
          <w:rFonts w:ascii="Times New Roman" w:hAnsi="Times New Roman"/>
          <w:b/>
          <w:sz w:val="28"/>
          <w:szCs w:val="28"/>
          <w:lang w:val="kk-KZ"/>
        </w:rPr>
        <w:t>C-R-</w:t>
      </w:r>
      <w:r w:rsidR="009469D6">
        <w:rPr>
          <w:rFonts w:ascii="Times New Roman" w:hAnsi="Times New Roman"/>
          <w:b/>
          <w:sz w:val="28"/>
          <w:szCs w:val="28"/>
          <w:lang w:val="kk-KZ"/>
        </w:rPr>
        <w:t>3</w:t>
      </w:r>
      <w:r w:rsidR="00123DAC" w:rsidRPr="009F5457">
        <w:rPr>
          <w:rFonts w:ascii="Times New Roman" w:hAnsi="Times New Roman"/>
          <w:b/>
          <w:sz w:val="28"/>
          <w:szCs w:val="28"/>
          <w:lang w:val="kk-KZ"/>
        </w:rPr>
        <w:t xml:space="preserve"> мемлекеттік әкімшілік лауазымы санатына келесідей үлгілік </w:t>
      </w:r>
      <w:r w:rsidR="00123DAC">
        <w:rPr>
          <w:rFonts w:ascii="Times New Roman" w:hAnsi="Times New Roman"/>
          <w:b/>
          <w:sz w:val="28"/>
          <w:szCs w:val="28"/>
          <w:lang w:val="kk-KZ"/>
        </w:rPr>
        <w:t xml:space="preserve"> </w:t>
      </w:r>
    </w:p>
    <w:p w:rsidR="00123DAC" w:rsidRPr="0019706F" w:rsidRDefault="00123DAC" w:rsidP="00560F75">
      <w:pPr>
        <w:pStyle w:val="a4"/>
        <w:jc w:val="both"/>
        <w:rPr>
          <w:rFonts w:ascii="Times New Roman" w:hAnsi="Times New Roman"/>
          <w:b/>
          <w:sz w:val="28"/>
          <w:szCs w:val="28"/>
          <w:lang w:val="kk-KZ"/>
        </w:rPr>
      </w:pPr>
      <w:r w:rsidRPr="009F5457">
        <w:rPr>
          <w:rFonts w:ascii="Times New Roman" w:hAnsi="Times New Roman"/>
          <w:b/>
          <w:sz w:val="28"/>
          <w:szCs w:val="28"/>
          <w:lang w:val="kk-KZ"/>
        </w:rPr>
        <w:t>біліктілік  талаптары белгіленеді</w:t>
      </w:r>
      <w:r w:rsidRPr="009F5457">
        <w:rPr>
          <w:rFonts w:ascii="Times New Roman" w:hAnsi="Times New Roman"/>
          <w:b/>
          <w:spacing w:val="2"/>
          <w:sz w:val="28"/>
          <w:szCs w:val="28"/>
          <w:shd w:val="clear" w:color="auto" w:fill="FFFFFF"/>
          <w:lang w:val="kk-KZ"/>
        </w:rPr>
        <w:t>:</w:t>
      </w:r>
    </w:p>
    <w:p w:rsidR="009469D6" w:rsidRDefault="009469D6" w:rsidP="00381162">
      <w:pPr>
        <w:pStyle w:val="11"/>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орнынан кейінгі білім;</w:t>
      </w:r>
    </w:p>
    <w:p w:rsidR="009469D6" w:rsidRPr="00B47D79" w:rsidRDefault="00381162" w:rsidP="00381162">
      <w:pPr>
        <w:pStyle w:val="11"/>
        <w:jc w:val="both"/>
        <w:rPr>
          <w:rFonts w:ascii="Times New Roman" w:hAnsi="Times New Roman"/>
          <w:color w:val="000000"/>
          <w:sz w:val="28"/>
          <w:szCs w:val="28"/>
          <w:lang w:val="kk-KZ"/>
        </w:rPr>
      </w:pPr>
      <w:r>
        <w:rPr>
          <w:rFonts w:ascii="Times New Roman" w:hAnsi="Times New Roman"/>
          <w:b/>
          <w:color w:val="000000"/>
          <w:sz w:val="28"/>
          <w:szCs w:val="28"/>
          <w:lang w:val="kk-KZ"/>
        </w:rPr>
        <w:t xml:space="preserve">       </w:t>
      </w:r>
      <w:r w:rsidR="009469D6" w:rsidRPr="00B47D79">
        <w:rPr>
          <w:rFonts w:ascii="Times New Roman" w:hAnsi="Times New Roman"/>
          <w:b/>
          <w:color w:val="000000"/>
          <w:sz w:val="28"/>
          <w:szCs w:val="28"/>
          <w:lang w:val="kk-KZ"/>
        </w:rPr>
        <w:t>Мынадай құзыреттердің бар болуы:</w:t>
      </w:r>
      <w:r w:rsidR="009469D6" w:rsidRPr="00B47D79">
        <w:rPr>
          <w:rFonts w:ascii="Times New Roman" w:hAnsi="Times New Roman"/>
          <w:color w:val="000000"/>
          <w:sz w:val="28"/>
          <w:szCs w:val="28"/>
          <w:lang w:val="kk-KZ"/>
        </w:rPr>
        <w:t xml:space="preserve"> стресске орнықтылық, бастамашылдық, жауапкершілік, қызметті тұтынушыға және оны хабарландыруға бағдарлану, </w:t>
      </w:r>
      <w:r w:rsidR="009469D6">
        <w:rPr>
          <w:rFonts w:ascii="Times New Roman" w:hAnsi="Times New Roman"/>
          <w:color w:val="000000"/>
          <w:sz w:val="28"/>
          <w:szCs w:val="28"/>
          <w:lang w:val="kk-KZ"/>
        </w:rPr>
        <w:t xml:space="preserve">адалдық, </w:t>
      </w:r>
      <w:r w:rsidR="009469D6" w:rsidRPr="00B47D79">
        <w:rPr>
          <w:rFonts w:ascii="Times New Roman" w:hAnsi="Times New Roman"/>
          <w:color w:val="000000"/>
          <w:sz w:val="28"/>
          <w:szCs w:val="28"/>
          <w:lang w:val="kk-KZ"/>
        </w:rPr>
        <w:t>ынтымақтастық және әрекеттестік,</w:t>
      </w:r>
      <w:r w:rsidR="009469D6">
        <w:rPr>
          <w:rFonts w:ascii="Times New Roman" w:hAnsi="Times New Roman"/>
          <w:color w:val="000000"/>
          <w:sz w:val="28"/>
          <w:szCs w:val="28"/>
          <w:lang w:val="kk-KZ"/>
        </w:rPr>
        <w:t xml:space="preserve"> </w:t>
      </w:r>
      <w:r w:rsidR="009469D6" w:rsidRPr="00B47D79">
        <w:rPr>
          <w:rFonts w:ascii="Times New Roman" w:hAnsi="Times New Roman"/>
          <w:color w:val="000000"/>
          <w:sz w:val="28"/>
          <w:szCs w:val="28"/>
          <w:lang w:val="kk-KZ"/>
        </w:rPr>
        <w:t xml:space="preserve">қызметті басқару, шешім қабылдау, көшбасшылық; </w:t>
      </w:r>
    </w:p>
    <w:p w:rsidR="009469D6" w:rsidRDefault="009469D6" w:rsidP="009469D6">
      <w:pPr>
        <w:pStyle w:val="11"/>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жұмыс тәжірибесі келесі талаптардың біріне сәйкес болуы  тиіс:</w:t>
      </w:r>
    </w:p>
    <w:p w:rsidR="007C6C25" w:rsidRDefault="009469D6" w:rsidP="00381162">
      <w:pPr>
        <w:pStyle w:val="11"/>
        <w:numPr>
          <w:ilvl w:val="0"/>
          <w:numId w:val="1"/>
        </w:numPr>
        <w:ind w:left="0" w:firstLine="709"/>
        <w:jc w:val="both"/>
        <w:rPr>
          <w:rFonts w:ascii="Times New Roman" w:hAnsi="Times New Roman"/>
          <w:color w:val="000000"/>
          <w:sz w:val="28"/>
          <w:szCs w:val="28"/>
          <w:lang w:val="kk-KZ"/>
        </w:rPr>
      </w:pPr>
      <w:r w:rsidRPr="00381162">
        <w:rPr>
          <w:rFonts w:ascii="Times New Roman" w:hAnsi="Times New Roman"/>
          <w:color w:val="000000"/>
          <w:sz w:val="28"/>
          <w:szCs w:val="28"/>
          <w:lang w:val="kk-KZ"/>
        </w:rPr>
        <w:t>мемлекеттік қызмет өтілі бір жылдан кем емес;</w:t>
      </w:r>
      <w:r w:rsidR="00381162" w:rsidRPr="00381162">
        <w:rPr>
          <w:rFonts w:ascii="Times New Roman" w:hAnsi="Times New Roman"/>
          <w:color w:val="000000"/>
          <w:sz w:val="28"/>
          <w:szCs w:val="28"/>
          <w:lang w:val="kk-KZ"/>
        </w:rPr>
        <w:t xml:space="preserve"> </w:t>
      </w:r>
    </w:p>
    <w:p w:rsidR="009469D6" w:rsidRPr="00381162" w:rsidRDefault="009469D6" w:rsidP="00381162">
      <w:pPr>
        <w:pStyle w:val="11"/>
        <w:numPr>
          <w:ilvl w:val="0"/>
          <w:numId w:val="1"/>
        </w:numPr>
        <w:ind w:left="0" w:firstLine="709"/>
        <w:jc w:val="both"/>
        <w:rPr>
          <w:rFonts w:ascii="Times New Roman" w:hAnsi="Times New Roman"/>
          <w:color w:val="000000"/>
          <w:sz w:val="28"/>
          <w:szCs w:val="28"/>
          <w:lang w:val="kk-KZ"/>
        </w:rPr>
      </w:pPr>
      <w:r w:rsidRPr="00381162">
        <w:rPr>
          <w:rFonts w:ascii="Times New Roman" w:hAnsi="Times New Roman"/>
          <w:color w:val="000000"/>
          <w:sz w:val="28"/>
          <w:szCs w:val="28"/>
          <w:lang w:val="kk-KZ"/>
        </w:rPr>
        <w:t>осы санаттағы нақты лауазымның  функционалдық бағыттарына сәйкес  салаларда екі жылдан кем  емес;</w:t>
      </w:r>
    </w:p>
    <w:p w:rsidR="009469D6" w:rsidRDefault="009469D6" w:rsidP="00F36AEA">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Қазақстан Респбликасы Парламентінің депутаты</w:t>
      </w:r>
      <w:r w:rsidR="00381162">
        <w:rPr>
          <w:rFonts w:ascii="Times New Roman" w:hAnsi="Times New Roman"/>
          <w:color w:val="000000"/>
          <w:sz w:val="28"/>
          <w:szCs w:val="28"/>
          <w:lang w:val="kk-KZ"/>
        </w:rPr>
        <w:t xml:space="preserve">  мәртебесінде немесе </w:t>
      </w:r>
      <w:r>
        <w:rPr>
          <w:rFonts w:ascii="Times New Roman" w:hAnsi="Times New Roman"/>
          <w:color w:val="000000"/>
          <w:sz w:val="28"/>
          <w:szCs w:val="28"/>
          <w:lang w:val="kk-KZ"/>
        </w:rPr>
        <w:t>тұрақты негізде қызмет ететін облыс, республикалық маңызы бар қала, астана, ауданы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469D6" w:rsidRDefault="009469D6" w:rsidP="009469D6">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9469D6" w:rsidRDefault="009469D6" w:rsidP="009469D6">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469D6" w:rsidRDefault="009469D6" w:rsidP="009469D6">
      <w:pPr>
        <w:pStyle w:val="11"/>
        <w:numPr>
          <w:ilvl w:val="0"/>
          <w:numId w:val="1"/>
        </w:numPr>
        <w:jc w:val="both"/>
        <w:rPr>
          <w:rFonts w:ascii="Times New Roman" w:hAnsi="Times New Roman"/>
          <w:color w:val="000000"/>
          <w:sz w:val="28"/>
          <w:szCs w:val="28"/>
          <w:lang w:val="kk-KZ"/>
        </w:rPr>
      </w:pPr>
      <w:r>
        <w:rPr>
          <w:rFonts w:ascii="Times New Roman" w:hAnsi="Times New Roman"/>
          <w:color w:val="000000"/>
          <w:sz w:val="28"/>
          <w:szCs w:val="28"/>
          <w:lang w:val="kk-KZ"/>
        </w:rPr>
        <w:t>ғылыми дәрежесінің болуы;</w:t>
      </w:r>
    </w:p>
    <w:p w:rsidR="009469D6" w:rsidRDefault="009469D6" w:rsidP="00F36AEA">
      <w:pPr>
        <w:pStyle w:val="11"/>
        <w:numPr>
          <w:ilvl w:val="0"/>
          <w:numId w:val="1"/>
        </w:numPr>
        <w:ind w:left="0" w:firstLine="709"/>
        <w:jc w:val="both"/>
        <w:rPr>
          <w:rFonts w:ascii="Times New Roman" w:hAnsi="Times New Roman"/>
          <w:color w:val="000000"/>
          <w:sz w:val="28"/>
          <w:szCs w:val="28"/>
          <w:lang w:val="kk-KZ"/>
        </w:rPr>
      </w:pPr>
      <w:r>
        <w:rPr>
          <w:rFonts w:ascii="Times New Roman" w:hAnsi="Times New Roman"/>
          <w:color w:val="000000"/>
          <w:sz w:val="28"/>
          <w:szCs w:val="28"/>
          <w:lang w:val="kk-KZ"/>
        </w:rPr>
        <w:lastRenderedPageBreak/>
        <w:t>Президенттік  жастар  кадр  резервіне  алынған  тұлғалар үшін жұмыс өтілі бес жылдан кем емес.</w:t>
      </w:r>
    </w:p>
    <w:p w:rsidR="00E73BB1" w:rsidRPr="00B47D79" w:rsidRDefault="00E73BB1" w:rsidP="00E73BB1">
      <w:pPr>
        <w:pStyle w:val="11"/>
        <w:jc w:val="both"/>
        <w:rPr>
          <w:rFonts w:ascii="Times New Roman" w:hAnsi="Times New Roman"/>
          <w:color w:val="000000"/>
          <w:sz w:val="28"/>
          <w:szCs w:val="28"/>
          <w:lang w:val="kk-KZ"/>
        </w:rPr>
      </w:pPr>
    </w:p>
    <w:p w:rsidR="009469D6" w:rsidRPr="00173E31" w:rsidRDefault="009469D6" w:rsidP="009469D6">
      <w:pPr>
        <w:pStyle w:val="a4"/>
        <w:jc w:val="both"/>
        <w:rPr>
          <w:rFonts w:ascii="Times New Roman" w:hAnsi="Times New Roman"/>
          <w:b/>
          <w:sz w:val="28"/>
          <w:szCs w:val="28"/>
          <w:lang w:val="kk-KZ"/>
        </w:rPr>
      </w:pPr>
    </w:p>
    <w:p w:rsidR="009469D6" w:rsidRDefault="009469D6" w:rsidP="009469D6">
      <w:pPr>
        <w:tabs>
          <w:tab w:val="left" w:pos="-1405"/>
          <w:tab w:val="left" w:pos="9554"/>
        </w:tabs>
        <w:spacing w:after="0" w:line="240" w:lineRule="auto"/>
        <w:ind w:left="-1405" w:right="178"/>
        <w:jc w:val="both"/>
        <w:outlineLvl w:val="0"/>
        <w:rPr>
          <w:rFonts w:ascii="Times New Roman" w:hAnsi="Times New Roman"/>
          <w:b/>
          <w:sz w:val="28"/>
          <w:szCs w:val="28"/>
          <w:lang w:val="kk-KZ"/>
        </w:rPr>
      </w:pPr>
      <w:r w:rsidRPr="009F5457">
        <w:rPr>
          <w:rFonts w:ascii="Times New Roman" w:hAnsi="Times New Roman"/>
          <w:sz w:val="28"/>
          <w:szCs w:val="28"/>
          <w:lang w:val="kk-KZ"/>
        </w:rPr>
        <w:t xml:space="preserve">                        </w:t>
      </w:r>
      <w:r w:rsidRPr="009F5457">
        <w:rPr>
          <w:rFonts w:ascii="Times New Roman" w:hAnsi="Times New Roman"/>
          <w:b/>
          <w:sz w:val="28"/>
          <w:szCs w:val="28"/>
          <w:lang w:val="kk-KZ"/>
        </w:rPr>
        <w:t>Мемлекеттік әкімшілік қызметшілердің лауазымдық жалақысы</w:t>
      </w:r>
    </w:p>
    <w:p w:rsidR="009469D6" w:rsidRPr="009F5457" w:rsidRDefault="009469D6" w:rsidP="009469D6">
      <w:pPr>
        <w:tabs>
          <w:tab w:val="left" w:pos="-1405"/>
          <w:tab w:val="left" w:pos="9554"/>
        </w:tabs>
        <w:spacing w:after="0" w:line="240" w:lineRule="auto"/>
        <w:ind w:left="-1405" w:right="178"/>
        <w:jc w:val="both"/>
        <w:outlineLvl w:val="0"/>
        <w:rPr>
          <w:rFonts w:ascii="Times New Roman" w:hAnsi="Times New Roman"/>
          <w:b/>
          <w:i/>
          <w:iCs/>
          <w:sz w:val="28"/>
          <w:szCs w:val="28"/>
          <w:lang w:val="kk-KZ"/>
        </w:rPr>
      </w:pPr>
    </w:p>
    <w:tbl>
      <w:tblPr>
        <w:tblW w:w="7797"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2"/>
        <w:gridCol w:w="2843"/>
        <w:gridCol w:w="3402"/>
      </w:tblGrid>
      <w:tr w:rsidR="009469D6" w:rsidRPr="009F5457" w:rsidTr="0069136F">
        <w:trPr>
          <w:cantSplit/>
          <w:trHeight w:val="20"/>
        </w:trPr>
        <w:tc>
          <w:tcPr>
            <w:tcW w:w="1552" w:type="dxa"/>
            <w:vMerge w:val="restart"/>
            <w:tcBorders>
              <w:top w:val="single" w:sz="4" w:space="0" w:color="auto"/>
              <w:left w:val="single" w:sz="4" w:space="0" w:color="auto"/>
              <w:bottom w:val="single" w:sz="4" w:space="0" w:color="auto"/>
              <w:right w:val="single" w:sz="4" w:space="0" w:color="auto"/>
            </w:tcBorders>
          </w:tcPr>
          <w:p w:rsidR="009469D6" w:rsidRPr="009F5457" w:rsidRDefault="009469D6" w:rsidP="0069136F">
            <w:pPr>
              <w:keepNext/>
              <w:keepLines/>
              <w:tabs>
                <w:tab w:val="left" w:pos="-1405"/>
                <w:tab w:val="left" w:pos="254"/>
                <w:tab w:val="left" w:pos="6663"/>
                <w:tab w:val="left" w:pos="10116"/>
              </w:tabs>
              <w:spacing w:after="0" w:line="240" w:lineRule="auto"/>
              <w:ind w:left="20" w:right="-60"/>
              <w:jc w:val="center"/>
              <w:rPr>
                <w:rFonts w:ascii="Times New Roman" w:hAnsi="Times New Roman"/>
                <w:b/>
                <w:i/>
                <w:iCs/>
                <w:sz w:val="28"/>
                <w:szCs w:val="28"/>
                <w:lang w:val="kk-KZ"/>
              </w:rPr>
            </w:pPr>
            <w:r w:rsidRPr="009F5457">
              <w:rPr>
                <w:rFonts w:ascii="Times New Roman" w:hAnsi="Times New Roman"/>
                <w:b/>
                <w:sz w:val="28"/>
                <w:szCs w:val="28"/>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keepNext/>
              <w:keepLines/>
              <w:tabs>
                <w:tab w:val="left" w:pos="-1405"/>
                <w:tab w:val="left" w:pos="132"/>
                <w:tab w:val="left" w:pos="6663"/>
                <w:tab w:val="left" w:pos="10116"/>
              </w:tabs>
              <w:spacing w:after="0" w:line="240" w:lineRule="auto"/>
              <w:ind w:right="266"/>
              <w:jc w:val="center"/>
              <w:rPr>
                <w:rFonts w:ascii="Times New Roman" w:hAnsi="Times New Roman"/>
                <w:b/>
                <w:i/>
                <w:iCs/>
                <w:sz w:val="28"/>
                <w:szCs w:val="28"/>
                <w:lang w:val="kk-KZ"/>
              </w:rPr>
            </w:pPr>
            <w:r w:rsidRPr="009F5457">
              <w:rPr>
                <w:rFonts w:ascii="Times New Roman" w:hAnsi="Times New Roman"/>
                <w:b/>
                <w:sz w:val="28"/>
                <w:szCs w:val="28"/>
                <w:lang w:val="kk-KZ"/>
              </w:rPr>
              <w:t>Е</w:t>
            </w:r>
            <w:r w:rsidRPr="009F5457">
              <w:rPr>
                <w:rFonts w:ascii="Times New Roman" w:hAnsi="Times New Roman"/>
                <w:b/>
                <w:snapToGrid w:val="0"/>
                <w:sz w:val="28"/>
                <w:szCs w:val="28"/>
                <w:lang w:val="kk-KZ"/>
              </w:rPr>
              <w:t>ңбек сіңірген жылдарына байланысты</w:t>
            </w:r>
          </w:p>
        </w:tc>
      </w:tr>
      <w:tr w:rsidR="009469D6" w:rsidRPr="009F5457" w:rsidTr="0069136F">
        <w:trPr>
          <w:cantSplit/>
          <w:trHeight w:val="20"/>
        </w:trPr>
        <w:tc>
          <w:tcPr>
            <w:tcW w:w="1552" w:type="dxa"/>
            <w:vMerge/>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keepNext/>
              <w:keepLines/>
              <w:tabs>
                <w:tab w:val="left" w:pos="132"/>
                <w:tab w:val="left" w:pos="6663"/>
              </w:tabs>
              <w:spacing w:after="0" w:line="240" w:lineRule="auto"/>
              <w:ind w:left="-1440" w:right="99"/>
              <w:jc w:val="center"/>
              <w:rPr>
                <w:rFonts w:ascii="Times New Roman" w:hAnsi="Times New Roman"/>
                <w:b/>
                <w:i/>
                <w:iCs/>
                <w:sz w:val="28"/>
                <w:szCs w:val="28"/>
                <w:lang w:val="kk-KZ"/>
              </w:rPr>
            </w:pPr>
          </w:p>
        </w:tc>
        <w:tc>
          <w:tcPr>
            <w:tcW w:w="2843" w:type="dxa"/>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pStyle w:val="af2"/>
              <w:keepNext/>
              <w:keepLines/>
              <w:widowControl/>
              <w:tabs>
                <w:tab w:val="left" w:pos="132"/>
                <w:tab w:val="left" w:pos="1276"/>
              </w:tabs>
              <w:ind w:right="99"/>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9469D6" w:rsidRPr="009F5457" w:rsidRDefault="009469D6" w:rsidP="0069136F">
            <w:pPr>
              <w:pStyle w:val="af2"/>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9F5457">
              <w:rPr>
                <w:rFonts w:ascii="Times New Roman" w:hAnsi="Times New Roman" w:cs="Times New Roman"/>
                <w:bCs w:val="0"/>
                <w:sz w:val="28"/>
                <w:szCs w:val="28"/>
                <w:lang w:val="kk-KZ"/>
              </w:rPr>
              <w:t>max</w:t>
            </w:r>
          </w:p>
        </w:tc>
      </w:tr>
      <w:tr w:rsidR="009469D6" w:rsidRPr="009F5457" w:rsidTr="0069136F">
        <w:trPr>
          <w:cantSplit/>
          <w:trHeight w:val="20"/>
        </w:trPr>
        <w:tc>
          <w:tcPr>
            <w:tcW w:w="1552" w:type="dxa"/>
            <w:tcBorders>
              <w:top w:val="single" w:sz="4" w:space="0" w:color="auto"/>
              <w:left w:val="single" w:sz="4" w:space="0" w:color="auto"/>
              <w:bottom w:val="single" w:sz="4" w:space="0" w:color="auto"/>
              <w:right w:val="single" w:sz="4" w:space="0" w:color="auto"/>
            </w:tcBorders>
            <w:vAlign w:val="center"/>
          </w:tcPr>
          <w:p w:rsidR="009469D6" w:rsidRPr="00173E31" w:rsidRDefault="009469D6" w:rsidP="0069136F">
            <w:pPr>
              <w:pStyle w:val="af3"/>
              <w:spacing w:before="0" w:after="0"/>
              <w:jc w:val="center"/>
              <w:rPr>
                <w:b/>
                <w:sz w:val="28"/>
                <w:szCs w:val="28"/>
                <w:lang w:val="en-US"/>
              </w:rPr>
            </w:pPr>
            <w:r w:rsidRPr="009F5457">
              <w:rPr>
                <w:b/>
                <w:sz w:val="28"/>
                <w:szCs w:val="28"/>
              </w:rPr>
              <w:t>С-R-</w:t>
            </w:r>
            <w:r>
              <w:rPr>
                <w:b/>
                <w:sz w:val="28"/>
                <w:szCs w:val="28"/>
                <w:lang w:val="en-US"/>
              </w:rPr>
              <w:t>3</w:t>
            </w:r>
          </w:p>
        </w:tc>
        <w:tc>
          <w:tcPr>
            <w:tcW w:w="2843" w:type="dxa"/>
            <w:tcBorders>
              <w:top w:val="single" w:sz="4" w:space="0" w:color="auto"/>
              <w:left w:val="single" w:sz="4" w:space="0" w:color="auto"/>
              <w:bottom w:val="single" w:sz="4" w:space="0" w:color="auto"/>
              <w:right w:val="single" w:sz="4" w:space="0" w:color="auto"/>
            </w:tcBorders>
            <w:vAlign w:val="center"/>
          </w:tcPr>
          <w:p w:rsidR="009469D6" w:rsidRPr="00173E31" w:rsidRDefault="009469D6" w:rsidP="0069136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Pr>
                <w:rFonts w:ascii="Times New Roman" w:hAnsi="Times New Roman"/>
                <w:b/>
                <w:sz w:val="28"/>
                <w:szCs w:val="28"/>
                <w:lang w:val="en-US"/>
              </w:rPr>
              <w:t>106359</w:t>
            </w:r>
          </w:p>
        </w:tc>
        <w:tc>
          <w:tcPr>
            <w:tcW w:w="3402" w:type="dxa"/>
            <w:tcBorders>
              <w:top w:val="single" w:sz="4" w:space="0" w:color="auto"/>
              <w:left w:val="single" w:sz="4" w:space="0" w:color="auto"/>
              <w:bottom w:val="single" w:sz="4" w:space="0" w:color="auto"/>
              <w:right w:val="single" w:sz="4" w:space="0" w:color="auto"/>
            </w:tcBorders>
            <w:vAlign w:val="center"/>
          </w:tcPr>
          <w:p w:rsidR="009469D6" w:rsidRPr="00173E31" w:rsidRDefault="009469D6" w:rsidP="0069136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b/>
                <w:bCs/>
                <w:i/>
                <w:kern w:val="1"/>
                <w:sz w:val="28"/>
                <w:szCs w:val="28"/>
                <w:lang w:val="en-US"/>
              </w:rPr>
            </w:pPr>
            <w:r w:rsidRPr="009F5457">
              <w:rPr>
                <w:rFonts w:ascii="Times New Roman" w:hAnsi="Times New Roman"/>
                <w:b/>
                <w:sz w:val="28"/>
                <w:szCs w:val="28"/>
                <w:lang w:val="kk-KZ"/>
              </w:rPr>
              <w:t>1</w:t>
            </w:r>
            <w:r>
              <w:rPr>
                <w:rFonts w:ascii="Times New Roman" w:hAnsi="Times New Roman"/>
                <w:b/>
                <w:sz w:val="28"/>
                <w:szCs w:val="28"/>
                <w:lang w:val="en-US"/>
              </w:rPr>
              <w:t>42815</w:t>
            </w:r>
          </w:p>
        </w:tc>
      </w:tr>
    </w:tbl>
    <w:p w:rsidR="00123DAC" w:rsidRPr="009F5457" w:rsidRDefault="00123DAC" w:rsidP="00560F75">
      <w:pPr>
        <w:tabs>
          <w:tab w:val="left" w:pos="142"/>
          <w:tab w:val="left" w:pos="9554"/>
          <w:tab w:val="left" w:pos="9923"/>
        </w:tabs>
        <w:spacing w:after="0" w:line="240" w:lineRule="auto"/>
        <w:ind w:right="36"/>
        <w:contextualSpacing/>
        <w:jc w:val="both"/>
        <w:outlineLvl w:val="0"/>
        <w:rPr>
          <w:rFonts w:ascii="Times New Roman" w:hAnsi="Times New Roman"/>
          <w:i/>
          <w:sz w:val="28"/>
          <w:szCs w:val="28"/>
          <w:lang w:val="kk-KZ"/>
        </w:rPr>
      </w:pPr>
    </w:p>
    <w:p w:rsidR="00D10B92" w:rsidRDefault="00124840" w:rsidP="00560F75">
      <w:pPr>
        <w:pStyle w:val="a4"/>
        <w:tabs>
          <w:tab w:val="left" w:pos="993"/>
        </w:tabs>
        <w:ind w:hanging="426"/>
        <w:jc w:val="both"/>
        <w:rPr>
          <w:rFonts w:ascii="Times New Roman" w:hAnsi="Times New Roman"/>
          <w:b/>
          <w:sz w:val="28"/>
          <w:szCs w:val="28"/>
          <w:lang w:val="kk-KZ"/>
        </w:rPr>
      </w:pPr>
      <w:r>
        <w:rPr>
          <w:rFonts w:ascii="Times New Roman" w:hAnsi="Times New Roman"/>
          <w:b/>
          <w:sz w:val="28"/>
          <w:szCs w:val="28"/>
          <w:lang w:val="kk-KZ"/>
        </w:rPr>
        <w:t xml:space="preserve">         </w:t>
      </w:r>
      <w:r w:rsidR="00D10B92" w:rsidRPr="009F5457">
        <w:rPr>
          <w:rFonts w:ascii="Times New Roman" w:hAnsi="Times New Roman"/>
          <w:b/>
          <w:sz w:val="28"/>
          <w:szCs w:val="28"/>
          <w:lang w:val="kk-KZ"/>
        </w:rPr>
        <w:t xml:space="preserve">Түркістан облысы бойынша Мемлекеттік кірістер департаментінің  </w:t>
      </w:r>
      <w:r w:rsidR="00D10B92">
        <w:rPr>
          <w:rFonts w:ascii="Times New Roman" w:hAnsi="Times New Roman"/>
          <w:b/>
          <w:sz w:val="28"/>
          <w:szCs w:val="28"/>
          <w:lang w:val="kk-KZ"/>
        </w:rPr>
        <w:t>Ордабасы</w:t>
      </w:r>
      <w:r w:rsidR="00D10B92" w:rsidRPr="009F5457">
        <w:rPr>
          <w:rFonts w:ascii="Times New Roman" w:hAnsi="Times New Roman"/>
          <w:b/>
          <w:sz w:val="28"/>
          <w:szCs w:val="28"/>
          <w:lang w:val="kk-KZ"/>
        </w:rPr>
        <w:t xml:space="preserve"> ауданы бойынша Мемлекеттік кірістер басқармасының </w:t>
      </w:r>
      <w:r w:rsidR="007D7C73">
        <w:rPr>
          <w:rFonts w:ascii="Times New Roman" w:hAnsi="Times New Roman"/>
          <w:b/>
          <w:sz w:val="28"/>
          <w:szCs w:val="28"/>
          <w:lang w:val="kk-KZ"/>
        </w:rPr>
        <w:t>есепке алу, талдау және ұйымдастыру-құқықтық жұмыс</w:t>
      </w:r>
      <w:r w:rsidR="00CD1272">
        <w:rPr>
          <w:rFonts w:ascii="Times New Roman" w:hAnsi="Times New Roman"/>
          <w:b/>
          <w:sz w:val="28"/>
          <w:szCs w:val="28"/>
          <w:lang w:val="kk-KZ"/>
        </w:rPr>
        <w:t xml:space="preserve"> </w:t>
      </w:r>
      <w:r w:rsidR="00D10B92" w:rsidRPr="009F5457">
        <w:rPr>
          <w:rFonts w:ascii="Times New Roman" w:hAnsi="Times New Roman"/>
          <w:b/>
          <w:sz w:val="28"/>
          <w:szCs w:val="28"/>
          <w:lang w:val="kk-KZ"/>
        </w:rPr>
        <w:t>бөлімінің бас</w:t>
      </w:r>
      <w:r w:rsidR="00F36AEA">
        <w:rPr>
          <w:rFonts w:ascii="Times New Roman" w:hAnsi="Times New Roman"/>
          <w:b/>
          <w:sz w:val="28"/>
          <w:szCs w:val="28"/>
          <w:lang w:val="kk-KZ"/>
        </w:rPr>
        <w:t>шысы</w:t>
      </w:r>
      <w:r w:rsidR="00266B45">
        <w:rPr>
          <w:rFonts w:ascii="Times New Roman" w:hAnsi="Times New Roman"/>
          <w:b/>
          <w:sz w:val="28"/>
          <w:szCs w:val="28"/>
          <w:lang w:val="kk-KZ"/>
        </w:rPr>
        <w:t xml:space="preserve"> (негізгі қызметкердің уақытша бала күтіміне байланысты  демалыс мерзіміне 17.09.2023 жылға дейін)</w:t>
      </w:r>
      <w:r w:rsidR="00D10B92">
        <w:rPr>
          <w:rFonts w:ascii="Times New Roman" w:hAnsi="Times New Roman"/>
          <w:b/>
          <w:sz w:val="28"/>
          <w:szCs w:val="28"/>
          <w:lang w:val="kk-KZ"/>
        </w:rPr>
        <w:t>, С-R-</w:t>
      </w:r>
      <w:r w:rsidR="00F36AEA">
        <w:rPr>
          <w:rFonts w:ascii="Times New Roman" w:hAnsi="Times New Roman"/>
          <w:b/>
          <w:sz w:val="28"/>
          <w:szCs w:val="28"/>
          <w:lang w:val="kk-KZ"/>
        </w:rPr>
        <w:t>3</w:t>
      </w:r>
      <w:r w:rsidR="00D10B92">
        <w:rPr>
          <w:rFonts w:ascii="Times New Roman" w:hAnsi="Times New Roman"/>
          <w:b/>
          <w:sz w:val="28"/>
          <w:szCs w:val="28"/>
          <w:lang w:val="kk-KZ"/>
        </w:rPr>
        <w:t xml:space="preserve"> санаты, </w:t>
      </w:r>
      <w:r w:rsidR="00D10B92" w:rsidRPr="009F5457">
        <w:rPr>
          <w:rFonts w:ascii="Times New Roman" w:hAnsi="Times New Roman"/>
          <w:b/>
          <w:sz w:val="28"/>
          <w:szCs w:val="28"/>
          <w:lang w:val="kk-KZ"/>
        </w:rPr>
        <w:t>1 бірлік.</w:t>
      </w:r>
    </w:p>
    <w:p w:rsidR="00AC2094" w:rsidRPr="009F5457" w:rsidRDefault="00AC2094" w:rsidP="00560F75">
      <w:pPr>
        <w:pStyle w:val="a4"/>
        <w:tabs>
          <w:tab w:val="left" w:pos="993"/>
        </w:tabs>
        <w:ind w:hanging="426"/>
        <w:jc w:val="both"/>
        <w:rPr>
          <w:rFonts w:ascii="Times New Roman" w:hAnsi="Times New Roman"/>
          <w:b/>
          <w:sz w:val="28"/>
          <w:szCs w:val="28"/>
          <w:lang w:val="kk-KZ"/>
        </w:rPr>
      </w:pPr>
    </w:p>
    <w:p w:rsidR="007D7C73" w:rsidRPr="007D7C73" w:rsidRDefault="002328EA" w:rsidP="00456FAE">
      <w:pPr>
        <w:jc w:val="both"/>
        <w:rPr>
          <w:rFonts w:ascii="Times New Roman" w:hAnsi="Times New Roman" w:cs="Times New Roman"/>
          <w:sz w:val="28"/>
          <w:szCs w:val="28"/>
          <w:lang w:val="kk-KZ"/>
        </w:rPr>
      </w:pPr>
      <w:r w:rsidRPr="0092119F">
        <w:rPr>
          <w:rFonts w:ascii="Times New Roman" w:hAnsi="Times New Roman" w:cs="Times New Roman"/>
          <w:b/>
          <w:sz w:val="28"/>
          <w:szCs w:val="28"/>
          <w:bdr w:val="none" w:sz="0" w:space="0" w:color="auto" w:frame="1"/>
          <w:lang w:val="kk-KZ"/>
        </w:rPr>
        <w:t>Негізгі функционалдық міндеттері</w:t>
      </w:r>
      <w:r w:rsidRPr="0092119F">
        <w:rPr>
          <w:rFonts w:ascii="Times New Roman" w:hAnsi="Times New Roman" w:cs="Times New Roman"/>
          <w:sz w:val="28"/>
          <w:szCs w:val="28"/>
          <w:bdr w:val="none" w:sz="0" w:space="0" w:color="auto" w:frame="1"/>
          <w:lang w:val="kk-KZ"/>
        </w:rPr>
        <w:t>:</w:t>
      </w:r>
      <w:r w:rsidRPr="0092119F">
        <w:rPr>
          <w:rFonts w:ascii="Times New Roman" w:hAnsi="Times New Roman" w:cs="Times New Roman"/>
          <w:sz w:val="28"/>
          <w:szCs w:val="28"/>
          <w:lang w:val="kk-KZ"/>
        </w:rPr>
        <w:t xml:space="preserve">  </w:t>
      </w:r>
      <w:r w:rsidR="00CD1272" w:rsidRPr="007D7C73">
        <w:rPr>
          <w:rFonts w:ascii="Times New Roman" w:hAnsi="Times New Roman" w:cs="Times New Roman"/>
          <w:sz w:val="28"/>
          <w:szCs w:val="28"/>
          <w:lang w:val="kk-KZ"/>
        </w:rPr>
        <w:t>Бөлім  жұмысына басшылық жасау,</w:t>
      </w:r>
      <w:r w:rsidR="00C62234">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ҚР ҚМ МКК-нен және облыстық Мемлекеттік кірістер департаментінен келген тапсырмалар мен ұсыныстарды уақтылы және сапалы орындалуын қамтамасыз ету,</w:t>
      </w:r>
      <w:r w:rsidR="00C62234">
        <w:rPr>
          <w:rFonts w:ascii="Times New Roman" w:hAnsi="Times New Roman" w:cs="Times New Roman"/>
          <w:sz w:val="28"/>
          <w:szCs w:val="28"/>
          <w:lang w:val="kk-KZ"/>
        </w:rPr>
        <w:t xml:space="preserve"> </w:t>
      </w:r>
      <w:r w:rsidR="007D7C73">
        <w:rPr>
          <w:rFonts w:ascii="Times New Roman" w:hAnsi="Times New Roman" w:cs="Times New Roman"/>
          <w:sz w:val="28"/>
          <w:szCs w:val="28"/>
          <w:lang w:val="kk-KZ"/>
        </w:rPr>
        <w:t>ж</w:t>
      </w:r>
      <w:r w:rsidR="007D7C73" w:rsidRPr="007D7C73">
        <w:rPr>
          <w:rFonts w:ascii="Times New Roman" w:hAnsi="Times New Roman" w:cs="Times New Roman"/>
          <w:sz w:val="28"/>
          <w:szCs w:val="28"/>
          <w:lang w:val="kk-KZ"/>
        </w:rPr>
        <w:t>ылдық,</w:t>
      </w:r>
      <w:r w:rsidR="00C62234">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тоқсандық,</w:t>
      </w:r>
      <w:r w:rsidR="00C62234">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 xml:space="preserve">айлық болжамды жоспардың орындалуын қадағалау,болжамдық  </w:t>
      </w:r>
      <w:r w:rsidR="007D7C73">
        <w:rPr>
          <w:rFonts w:ascii="Times New Roman" w:hAnsi="Times New Roman" w:cs="Times New Roman"/>
          <w:sz w:val="28"/>
          <w:szCs w:val="28"/>
          <w:lang w:val="kk-KZ"/>
        </w:rPr>
        <w:t>жос</w:t>
      </w:r>
      <w:r w:rsidR="007D7C73" w:rsidRPr="007D7C73">
        <w:rPr>
          <w:rFonts w:ascii="Times New Roman" w:hAnsi="Times New Roman" w:cs="Times New Roman"/>
          <w:sz w:val="28"/>
          <w:szCs w:val="28"/>
          <w:lang w:val="kk-KZ"/>
        </w:rPr>
        <w:t>парға өзгерістер енгізу үшін аудандық мәслихаттың сессиясына ұсыныстар</w:t>
      </w:r>
      <w:r w:rsidR="007D7C73">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дайындау,с</w:t>
      </w:r>
      <w:r w:rsidR="007D7C73" w:rsidRPr="007D7C73">
        <w:rPr>
          <w:rFonts w:ascii="Times New Roman" w:hAnsi="Times New Roman" w:cs="Times New Roman"/>
          <w:bCs/>
          <w:sz w:val="28"/>
          <w:szCs w:val="28"/>
          <w:lang w:val="kk-KZ"/>
        </w:rPr>
        <w:t>алық және бюджетке төленетін басқа да төлемдерді есептеу және төлеуге</w:t>
      </w:r>
      <w:r w:rsidR="007D7C73">
        <w:rPr>
          <w:rFonts w:ascii="Times New Roman" w:hAnsi="Times New Roman" w:cs="Times New Roman"/>
          <w:bCs/>
          <w:sz w:val="28"/>
          <w:szCs w:val="28"/>
          <w:lang w:val="kk-KZ"/>
        </w:rPr>
        <w:t xml:space="preserve"> </w:t>
      </w:r>
      <w:r w:rsidR="007D7C73" w:rsidRPr="007D7C73">
        <w:rPr>
          <w:rFonts w:ascii="Times New Roman" w:hAnsi="Times New Roman" w:cs="Times New Roman"/>
          <w:bCs/>
          <w:sz w:val="28"/>
          <w:szCs w:val="28"/>
          <w:lang w:val="kk-KZ"/>
        </w:rPr>
        <w:t xml:space="preserve"> байланысты нормативтік құжаттарға өзгерістер енгізу туралы ұсыныс жасау,салық және  бюджетке түсетін басқа да міндетті төлемдердің болжамды</w:t>
      </w:r>
      <w:r w:rsidR="007D7C73">
        <w:rPr>
          <w:rFonts w:ascii="Times New Roman" w:hAnsi="Times New Roman" w:cs="Times New Roman"/>
          <w:bCs/>
          <w:sz w:val="28"/>
          <w:szCs w:val="28"/>
          <w:lang w:val="kk-KZ"/>
        </w:rPr>
        <w:t xml:space="preserve"> </w:t>
      </w:r>
      <w:r w:rsidR="007D7C73" w:rsidRPr="007D7C73">
        <w:rPr>
          <w:rFonts w:ascii="Times New Roman" w:hAnsi="Times New Roman" w:cs="Times New Roman"/>
          <w:bCs/>
          <w:sz w:val="28"/>
          <w:szCs w:val="28"/>
          <w:lang w:val="kk-KZ"/>
        </w:rPr>
        <w:t xml:space="preserve"> жоспарының орындалуын, олардың динамикалық түсімін  бақылау,с</w:t>
      </w:r>
      <w:r w:rsidR="007D7C73" w:rsidRPr="007D7C73">
        <w:rPr>
          <w:rFonts w:ascii="Times New Roman" w:hAnsi="Times New Roman" w:cs="Times New Roman"/>
          <w:sz w:val="28"/>
          <w:szCs w:val="28"/>
          <w:lang w:val="kk-KZ"/>
        </w:rPr>
        <w:t>алық төлеушілердің дербес шотына төлемдердің уақтылы түсуін О</w:t>
      </w:r>
      <w:r w:rsidR="00456FAE">
        <w:rPr>
          <w:rFonts w:ascii="Times New Roman" w:hAnsi="Times New Roman" w:cs="Times New Roman"/>
          <w:sz w:val="28"/>
          <w:szCs w:val="28"/>
          <w:lang w:val="kk-KZ"/>
        </w:rPr>
        <w:t>СЖ</w:t>
      </w:r>
      <w:r w:rsidR="007D7C73" w:rsidRPr="007D7C73">
        <w:rPr>
          <w:rFonts w:ascii="Times New Roman" w:hAnsi="Times New Roman" w:cs="Times New Roman"/>
          <w:sz w:val="28"/>
          <w:szCs w:val="28"/>
          <w:lang w:val="kk-KZ"/>
        </w:rPr>
        <w:t>Ш АЖ</w:t>
      </w:r>
      <w:r w:rsidR="00456FAE">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бағдарламасында динамика бойынша  қадағалау,</w:t>
      </w:r>
      <w:r w:rsidR="00456FAE">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салық төлеушілердің өтініші бойынша дербес шотындағы артық төленген</w:t>
      </w:r>
      <w:r w:rsidR="007D7C73">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соманы уақтылы басқа салық  түрлеріндегі қарыздарына жатыстыруды</w:t>
      </w:r>
      <w:r w:rsidR="007D7C73">
        <w:rPr>
          <w:rFonts w:ascii="Times New Roman" w:hAnsi="Times New Roman" w:cs="Times New Roman"/>
          <w:sz w:val="28"/>
          <w:szCs w:val="28"/>
          <w:lang w:val="kk-KZ"/>
        </w:rPr>
        <w:t xml:space="preserve"> </w:t>
      </w:r>
      <w:r w:rsidR="007D7C73" w:rsidRPr="007D7C73">
        <w:rPr>
          <w:rFonts w:ascii="Times New Roman" w:hAnsi="Times New Roman" w:cs="Times New Roman"/>
          <w:sz w:val="28"/>
          <w:szCs w:val="28"/>
          <w:lang w:val="kk-KZ"/>
        </w:rPr>
        <w:t>немесе есеп шотына қайтаруларын қадағалау.</w:t>
      </w:r>
    </w:p>
    <w:p w:rsidR="002328EA" w:rsidRDefault="00A110D2" w:rsidP="00CB060A">
      <w:pPr>
        <w:jc w:val="both"/>
        <w:rPr>
          <w:rFonts w:ascii="Times New Roman" w:hAnsi="Times New Roman" w:cs="Times New Roman"/>
          <w:sz w:val="28"/>
          <w:szCs w:val="28"/>
          <w:lang w:val="kk-KZ"/>
        </w:rPr>
      </w:pPr>
      <w:r>
        <w:rPr>
          <w:rFonts w:ascii="Times New Roman" w:hAnsi="Times New Roman" w:cs="Times New Roman"/>
          <w:b/>
          <w:sz w:val="28"/>
          <w:szCs w:val="28"/>
          <w:bdr w:val="none" w:sz="0" w:space="0" w:color="auto" w:frame="1"/>
          <w:lang w:val="kk-KZ"/>
        </w:rPr>
        <w:t xml:space="preserve">       </w:t>
      </w:r>
      <w:r w:rsidR="002328EA" w:rsidRPr="0095169E">
        <w:rPr>
          <w:rFonts w:ascii="Times New Roman" w:hAnsi="Times New Roman" w:cs="Times New Roman"/>
          <w:b/>
          <w:sz w:val="28"/>
          <w:szCs w:val="28"/>
          <w:bdr w:val="none" w:sz="0" w:space="0" w:color="auto" w:frame="1"/>
          <w:lang w:val="kk-KZ"/>
        </w:rPr>
        <w:t>Конкурсқа қатысушыларға қойылатын талаптар</w:t>
      </w:r>
      <w:r w:rsidR="00CC372D">
        <w:rPr>
          <w:rFonts w:ascii="Times New Roman" w:hAnsi="Times New Roman" w:cs="Times New Roman"/>
          <w:sz w:val="28"/>
          <w:szCs w:val="28"/>
          <w:bdr w:val="none" w:sz="0" w:space="0" w:color="auto" w:frame="1"/>
          <w:lang w:val="kk-KZ"/>
        </w:rPr>
        <w:t xml:space="preserve">: </w:t>
      </w:r>
      <w:r w:rsidR="00C36BD6">
        <w:rPr>
          <w:rFonts w:ascii="Times New Roman" w:hAnsi="Times New Roman" w:cs="Times New Roman"/>
          <w:sz w:val="28"/>
          <w:szCs w:val="28"/>
          <w:bdr w:val="none" w:sz="0" w:space="0" w:color="auto" w:frame="1"/>
          <w:lang w:val="kk-KZ"/>
        </w:rPr>
        <w:t>ж</w:t>
      </w:r>
      <w:r w:rsidR="00C36BD6" w:rsidRPr="009F5457">
        <w:rPr>
          <w:rFonts w:ascii="Times New Roman" w:hAnsi="Times New Roman"/>
          <w:sz w:val="28"/>
          <w:szCs w:val="28"/>
          <w:lang w:val="kk-KZ"/>
        </w:rPr>
        <w:t>оғары</w:t>
      </w:r>
      <w:r w:rsidR="00C36BD6" w:rsidRPr="009F5457">
        <w:rPr>
          <w:rFonts w:ascii="Times New Roman" w:hAnsi="Times New Roman"/>
          <w:color w:val="000000"/>
          <w:sz w:val="28"/>
          <w:szCs w:val="28"/>
          <w:lang w:val="kk-KZ"/>
        </w:rPr>
        <w:t xml:space="preserve"> білім: э</w:t>
      </w:r>
      <w:r w:rsidR="00C36BD6" w:rsidRPr="009F5457">
        <w:rPr>
          <w:rFonts w:ascii="Times New Roman" w:hAnsi="Times New Roman"/>
          <w:sz w:val="28"/>
          <w:szCs w:val="28"/>
          <w:lang w:val="kk-KZ"/>
        </w:rPr>
        <w:t>кономика және бизнес (</w:t>
      </w:r>
      <w:r w:rsidR="00C36BD6" w:rsidRPr="009F5457">
        <w:rPr>
          <w:rFonts w:ascii="Times New Roman" w:hAnsi="Times New Roman"/>
          <w:color w:val="000000"/>
          <w:sz w:val="28"/>
          <w:szCs w:val="28"/>
          <w:lang w:val="kk-KZ"/>
        </w:rPr>
        <w:t>қаржы, экономика,ә</w:t>
      </w:r>
      <w:r w:rsidR="00C36BD6" w:rsidRPr="009F5457">
        <w:rPr>
          <w:rFonts w:ascii="Times New Roman" w:hAnsi="Times New Roman"/>
          <w:sz w:val="28"/>
          <w:szCs w:val="28"/>
          <w:lang w:val="kk-KZ"/>
        </w:rPr>
        <w:t>лемдік  экономика</w:t>
      </w:r>
      <w:r w:rsidR="005D15B8">
        <w:rPr>
          <w:rFonts w:ascii="Times New Roman" w:hAnsi="Times New Roman"/>
          <w:sz w:val="28"/>
          <w:szCs w:val="28"/>
          <w:lang w:val="kk-KZ"/>
        </w:rPr>
        <w:t xml:space="preserve">, есеп және </w:t>
      </w:r>
      <w:r w:rsidR="00C36BD6" w:rsidRPr="009F5457">
        <w:rPr>
          <w:rFonts w:ascii="Times New Roman" w:hAnsi="Times New Roman"/>
          <w:color w:val="000000"/>
          <w:sz w:val="28"/>
          <w:szCs w:val="28"/>
          <w:lang w:val="kk-KZ"/>
        </w:rPr>
        <w:t xml:space="preserve"> аудит , мемлекеттік және жергілікті басқару,</w:t>
      </w:r>
      <w:r w:rsidR="00C36BD6" w:rsidRPr="009F5457">
        <w:rPr>
          <w:rFonts w:ascii="Times New Roman" w:hAnsi="Times New Roman"/>
          <w:sz w:val="28"/>
          <w:szCs w:val="28"/>
          <w:lang w:val="kk-KZ"/>
        </w:rPr>
        <w:t xml:space="preserve"> менеджмент, маркетинг</w:t>
      </w:r>
      <w:r w:rsidR="00C36BD6" w:rsidRPr="009F5457">
        <w:rPr>
          <w:rFonts w:ascii="Times New Roman" w:hAnsi="Times New Roman"/>
          <w:color w:val="000000"/>
          <w:sz w:val="28"/>
          <w:szCs w:val="28"/>
          <w:lang w:val="kk-KZ"/>
        </w:rPr>
        <w:t>)</w:t>
      </w:r>
      <w:r w:rsidR="00C36BD6" w:rsidRPr="009F5457">
        <w:rPr>
          <w:rFonts w:ascii="Times New Roman" w:hAnsi="Times New Roman"/>
          <w:sz w:val="28"/>
          <w:szCs w:val="28"/>
          <w:lang w:val="kk-KZ"/>
        </w:rPr>
        <w:t xml:space="preserve">, құқық (құқықтану), жаратылыстану ғылымы </w:t>
      </w:r>
      <w:r w:rsidR="00C36BD6" w:rsidRPr="009F5457">
        <w:rPr>
          <w:rFonts w:ascii="Times New Roman" w:eastAsia="SimSun" w:hAnsi="Times New Roman"/>
          <w:sz w:val="28"/>
          <w:szCs w:val="28"/>
          <w:lang w:val="kk-KZ" w:eastAsia="zh-CN"/>
        </w:rPr>
        <w:t>(</w:t>
      </w:r>
      <w:r w:rsidR="00C36BD6" w:rsidRPr="009F5457">
        <w:rPr>
          <w:rFonts w:ascii="Times New Roman" w:hAnsi="Times New Roman"/>
          <w:sz w:val="28"/>
          <w:szCs w:val="28"/>
          <w:lang w:val="kk-KZ"/>
        </w:rPr>
        <w:t>информатика), салық ісі</w:t>
      </w:r>
      <w:r w:rsidR="00922D78">
        <w:rPr>
          <w:rFonts w:ascii="Times New Roman" w:hAnsi="Times New Roman"/>
          <w:sz w:val="28"/>
          <w:szCs w:val="28"/>
          <w:lang w:val="kk-KZ"/>
        </w:rPr>
        <w:t>.</w:t>
      </w:r>
    </w:p>
    <w:p w:rsidR="0064555A" w:rsidRPr="00ED6DC0" w:rsidRDefault="0064555A" w:rsidP="0064555A">
      <w:pPr>
        <w:contextualSpacing/>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         Қ</w:t>
      </w:r>
      <w:r w:rsidRPr="00ED6DC0">
        <w:rPr>
          <w:rFonts w:ascii="Times New Roman" w:hAnsi="Times New Roman" w:cs="Times New Roman"/>
          <w:bCs/>
          <w:sz w:val="28"/>
          <w:szCs w:val="28"/>
          <w:lang w:val="kk-KZ"/>
        </w:rPr>
        <w:t xml:space="preserve">ұжаттарды қабылдау мерзімі </w:t>
      </w:r>
      <w:r w:rsidRPr="00DC21BC">
        <w:rPr>
          <w:rFonts w:ascii="Times New Roman" w:hAnsi="Times New Roman" w:cs="Times New Roman"/>
          <w:b/>
          <w:bCs/>
          <w:sz w:val="28"/>
          <w:szCs w:val="28"/>
          <w:lang w:val="kk-KZ"/>
        </w:rPr>
        <w:t>(7 жұмыс күні),</w:t>
      </w:r>
      <w:r w:rsidRPr="00ED6DC0">
        <w:rPr>
          <w:rFonts w:ascii="Times New Roman" w:hAnsi="Times New Roman" w:cs="Times New Roman"/>
          <w:bCs/>
          <w:sz w:val="28"/>
          <w:szCs w:val="28"/>
          <w:lang w:val="kk-KZ"/>
        </w:rPr>
        <w:t xml:space="preserve"> ол жалпы конкурс өткізу туралы хабарландыру соңғы жарияланғаннан кейін келесі жұмыс күнінен бастап есептеледі;</w:t>
      </w:r>
    </w:p>
    <w:p w:rsidR="0064555A" w:rsidRPr="00DC21BC" w:rsidRDefault="00AB242D" w:rsidP="00AB242D">
      <w:pPr>
        <w:contextualSpacing/>
        <w:jc w:val="both"/>
        <w:outlineLvl w:val="2"/>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sidR="0064555A" w:rsidRPr="00ED6DC0">
        <w:rPr>
          <w:rFonts w:ascii="Times New Roman" w:hAnsi="Times New Roman" w:cs="Times New Roman"/>
          <w:bCs/>
          <w:sz w:val="28"/>
          <w:szCs w:val="28"/>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w:t>
      </w:r>
      <w:r w:rsidR="0064555A" w:rsidRPr="00ED6DC0">
        <w:rPr>
          <w:rFonts w:ascii="Times New Roman" w:hAnsi="Times New Roman" w:cs="Times New Roman"/>
          <w:bCs/>
          <w:sz w:val="28"/>
          <w:szCs w:val="28"/>
          <w:lang w:val="kk-KZ"/>
        </w:rPr>
        <w:lastRenderedPageBreak/>
        <w:t>не «Е-gov» электронды үкімет порталы арқылы құжаттарды қабылдау мерзімінде тапсырады.</w:t>
      </w:r>
    </w:p>
    <w:p w:rsidR="0064555A" w:rsidRPr="00DC21BC" w:rsidRDefault="0064555A" w:rsidP="0064555A">
      <w:pPr>
        <w:contextualSpacing/>
        <w:jc w:val="both"/>
        <w:outlineLvl w:val="2"/>
        <w:rPr>
          <w:rFonts w:ascii="Times New Roman" w:hAnsi="Times New Roman" w:cs="Times New Roman"/>
          <w:b/>
          <w:bCs/>
          <w:sz w:val="28"/>
          <w:szCs w:val="28"/>
          <w:lang w:val="kk-KZ"/>
        </w:rPr>
      </w:pPr>
      <w:r>
        <w:rPr>
          <w:rFonts w:ascii="Times New Roman" w:eastAsia="Times New Roman" w:hAnsi="Times New Roman" w:cs="Times New Roman"/>
          <w:b/>
          <w:bCs/>
          <w:sz w:val="28"/>
          <w:szCs w:val="28"/>
          <w:bdr w:val="none" w:sz="0" w:space="0" w:color="auto" w:frame="1"/>
          <w:lang w:val="kk-KZ"/>
        </w:rPr>
        <w:t xml:space="preserve"> </w:t>
      </w:r>
      <w:r w:rsidRPr="00DC21BC">
        <w:rPr>
          <w:rFonts w:ascii="Times New Roman" w:hAnsi="Times New Roman" w:cs="Times New Roman"/>
          <w:b/>
          <w:bCs/>
          <w:sz w:val="28"/>
          <w:szCs w:val="28"/>
          <w:lang w:val="kk-KZ"/>
        </w:rPr>
        <w:t>Жалпы конкурсқа қатысу үшін мынадай құжаттар тапсырылады:</w:t>
      </w:r>
    </w:p>
    <w:p w:rsidR="0064555A" w:rsidRPr="00DC21BC" w:rsidRDefault="0064555A" w:rsidP="0064555A">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 xml:space="preserve"> 1) Өтініш;</w:t>
      </w:r>
    </w:p>
    <w:p w:rsidR="0064555A" w:rsidRPr="00DC21BC" w:rsidRDefault="0064555A" w:rsidP="0064555A">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64555A" w:rsidRPr="00DC21BC" w:rsidRDefault="0064555A" w:rsidP="0064555A">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3) бiлiмi туралы құжаттар мен олардың көшірмелерінің нотариалдық куәландырылған көшiрмелерi;</w:t>
      </w:r>
    </w:p>
    <w:p w:rsidR="0064555A" w:rsidRPr="00DC21BC" w:rsidRDefault="0064555A" w:rsidP="0064555A">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64555A" w:rsidRPr="00DC21BC" w:rsidRDefault="0064555A" w:rsidP="0064555A">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4555A" w:rsidRPr="00161719" w:rsidRDefault="0064555A" w:rsidP="0064555A">
      <w:pPr>
        <w:ind w:firstLine="709"/>
        <w:contextualSpacing/>
        <w:jc w:val="both"/>
        <w:outlineLvl w:val="2"/>
        <w:rPr>
          <w:rFonts w:ascii="Times New Roman" w:hAnsi="Times New Roman" w:cs="Times New Roman"/>
          <w:bCs/>
          <w:sz w:val="28"/>
          <w:szCs w:val="28"/>
          <w:lang w:val="kk-KZ"/>
        </w:rPr>
      </w:pPr>
      <w:r w:rsidRPr="00DC21BC">
        <w:rPr>
          <w:rFonts w:ascii="Times New Roman" w:hAnsi="Times New Roman" w:cs="Times New Roman"/>
          <w:bCs/>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64555A" w:rsidRDefault="0064555A" w:rsidP="0064555A">
      <w:pPr>
        <w:spacing w:after="0" w:line="240" w:lineRule="auto"/>
        <w:ind w:right="178" w:hanging="284"/>
        <w:jc w:val="both"/>
        <w:rPr>
          <w:rFonts w:ascii="Times New Roman" w:hAnsi="Times New Roman"/>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sidRPr="003014A5">
        <w:rPr>
          <w:rFonts w:ascii="Times New Roman" w:hAnsi="Times New Roman" w:cs="Times New Roman"/>
          <w:sz w:val="28"/>
          <w:szCs w:val="28"/>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3014A5">
        <w:rPr>
          <w:rFonts w:ascii="Times New Roman" w:hAnsi="Times New Roman" w:cs="Times New Roman"/>
          <w:b/>
          <w:sz w:val="28"/>
          <w:szCs w:val="28"/>
          <w:lang w:val="kk-KZ"/>
        </w:rPr>
        <w:t>үш жұмыс күн ішінде</w:t>
      </w:r>
      <w:r w:rsidRPr="003014A5">
        <w:rPr>
          <w:rFonts w:ascii="Times New Roman" w:hAnsi="Times New Roman" w:cs="Times New Roman"/>
          <w:sz w:val="28"/>
          <w:szCs w:val="28"/>
          <w:lang w:val="kk-KZ"/>
        </w:rPr>
        <w:t xml:space="preserve"> </w:t>
      </w:r>
      <w:r w:rsidRPr="003014A5">
        <w:rPr>
          <w:rFonts w:ascii="Times New Roman" w:hAnsi="Times New Roman"/>
          <w:sz w:val="28"/>
          <w:szCs w:val="28"/>
          <w:lang w:val="kk-KZ"/>
        </w:rPr>
        <w:t>Түркістан облысы, Ордабасы  ауданы, Темірлан ауылы, Р.Әзімбаев көшесі, 14 үй, 2-ші қабат, Ордабасы ауданы</w:t>
      </w:r>
      <w:r w:rsidRPr="009F5457">
        <w:rPr>
          <w:rFonts w:ascii="Times New Roman" w:hAnsi="Times New Roman"/>
          <w:sz w:val="28"/>
          <w:szCs w:val="28"/>
          <w:lang w:val="kk-KZ"/>
        </w:rPr>
        <w:t xml:space="preserve"> бойынша Мемлекеттік кірістер басқармасының ғимаратында өтеді.</w:t>
      </w:r>
    </w:p>
    <w:p w:rsidR="0064555A" w:rsidRDefault="0064555A" w:rsidP="0064555A">
      <w:pPr>
        <w:spacing w:after="0" w:line="240" w:lineRule="auto"/>
        <w:ind w:right="17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 </w:t>
      </w:r>
      <w:r w:rsidRPr="0095169E">
        <w:rPr>
          <w:rFonts w:ascii="Times New Roman" w:hAnsi="Times New Roman" w:cs="Times New Roman"/>
          <w:sz w:val="28"/>
          <w:szCs w:val="28"/>
          <w:lang w:val="kk-KZ"/>
        </w:rPr>
        <w:t>Конкурс комиссиясы жұмысының ашықтылығ</w:t>
      </w:r>
      <w:r>
        <w:rPr>
          <w:rFonts w:ascii="Times New Roman" w:hAnsi="Times New Roman" w:cs="Times New Roman"/>
          <w:sz w:val="28"/>
          <w:szCs w:val="28"/>
          <w:lang w:val="kk-KZ"/>
        </w:rPr>
        <w:t xml:space="preserve">ы мен объективтілігін қамтамасыз </w:t>
      </w:r>
      <w:r w:rsidRPr="0095169E">
        <w:rPr>
          <w:rFonts w:ascii="Times New Roman" w:hAnsi="Times New Roman" w:cs="Times New Roman"/>
          <w:sz w:val="28"/>
          <w:szCs w:val="28"/>
          <w:lang w:val="kk-KZ"/>
        </w:rPr>
        <w:t xml:space="preserve">ету үшін оның </w:t>
      </w:r>
      <w:r w:rsidRPr="00A4230E">
        <w:rPr>
          <w:rFonts w:ascii="Times New Roman" w:hAnsi="Times New Roman" w:cs="Times New Roman"/>
          <w:sz w:val="28"/>
          <w:szCs w:val="28"/>
          <w:lang w:val="kk-KZ"/>
        </w:rPr>
        <w:t xml:space="preserve">отырысына </w:t>
      </w:r>
      <w:r w:rsidRPr="00A4230E">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w:t>
      </w:r>
    </w:p>
    <w:p w:rsidR="0064555A" w:rsidRPr="008606B4" w:rsidRDefault="0064555A" w:rsidP="0064555A">
      <w:pPr>
        <w:spacing w:after="0" w:line="240" w:lineRule="auto"/>
        <w:ind w:right="178" w:hanging="284"/>
        <w:jc w:val="both"/>
        <w:rPr>
          <w:rFonts w:ascii="Times New Roman" w:hAnsi="Times New Roman"/>
          <w:sz w:val="28"/>
          <w:szCs w:val="28"/>
          <w:lang w:val="kk-KZ"/>
        </w:rPr>
      </w:pPr>
      <w:r>
        <w:rPr>
          <w:rFonts w:ascii="Times New Roman" w:hAnsi="Times New Roman" w:cs="Times New Roman"/>
          <w:sz w:val="28"/>
          <w:szCs w:val="28"/>
          <w:lang w:val="kk-KZ"/>
        </w:rPr>
        <w:t xml:space="preserve">      </w:t>
      </w:r>
      <w:r w:rsidRPr="00371E2D">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Конкурс комиссиясының отырысына байқаушылар ретінде он сегіз</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64555A" w:rsidRPr="00A4230E" w:rsidRDefault="0064555A" w:rsidP="0064555A">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371E2D">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Байқаушы ретінде конкурс комиссиясының отырысына қатысу үшін</w:t>
      </w:r>
      <w:r>
        <w:rPr>
          <w:rFonts w:ascii="Times New Roman" w:hAnsi="Times New Roman" w:cs="Times New Roman"/>
          <w:sz w:val="28"/>
          <w:szCs w:val="28"/>
          <w:lang w:val="kk-KZ"/>
        </w:rPr>
        <w:t xml:space="preserve"> адам </w:t>
      </w:r>
      <w:r w:rsidRPr="00A4230E">
        <w:rPr>
          <w:rFonts w:ascii="Times New Roman" w:hAnsi="Times New Roman" w:cs="Times New Roman"/>
          <w:sz w:val="28"/>
          <w:szCs w:val="28"/>
          <w:lang w:val="kk-KZ"/>
        </w:rPr>
        <w:t xml:space="preserve">әңгімелесу басталғанға дейін </w:t>
      </w:r>
      <w:r w:rsidRPr="00A4230E">
        <w:rPr>
          <w:rFonts w:ascii="Times New Roman" w:hAnsi="Times New Roman" w:cs="Times New Roman"/>
          <w:b/>
          <w:bCs/>
          <w:sz w:val="28"/>
          <w:szCs w:val="28"/>
          <w:lang w:val="kk-KZ"/>
        </w:rPr>
        <w:t xml:space="preserve">екі сағаттан кешіктірмей </w:t>
      </w:r>
      <w:r w:rsidRPr="00A4230E">
        <w:rPr>
          <w:rFonts w:ascii="Times New Roman" w:hAnsi="Times New Roman" w:cs="Times New Roman"/>
          <w:sz w:val="28"/>
          <w:szCs w:val="28"/>
          <w:lang w:val="kk-KZ"/>
        </w:rPr>
        <w:t>персоналды басқару</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қызметін (кадр қызметін) хабардар етеді.</w:t>
      </w:r>
    </w:p>
    <w:p w:rsidR="0064555A" w:rsidRPr="00003EB1" w:rsidRDefault="0064555A" w:rsidP="00003EB1">
      <w:pPr>
        <w:pStyle w:val="a4"/>
        <w:jc w:val="both"/>
        <w:rPr>
          <w:rFonts w:ascii="Times New Roman" w:eastAsia="Times New Roman" w:hAnsi="Times New Roman" w:cs="Times New Roman"/>
          <w:sz w:val="28"/>
          <w:szCs w:val="28"/>
          <w:lang w:val="kk-KZ"/>
        </w:rPr>
      </w:pPr>
      <w:r w:rsidRPr="00371E2D">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371E2D">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Конкурсқа қатысушылар мен кандидаттар Уәкiлеттi органға немесе</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оның аумақтық бөлiмшесiне, не Қазақстан Республикасының заңнамасына сәйкес</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 xml:space="preserve">сот </w:t>
      </w:r>
      <w:r w:rsidRPr="00A4230E">
        <w:rPr>
          <w:rFonts w:ascii="Times New Roman" w:hAnsi="Times New Roman" w:cs="Times New Roman"/>
          <w:sz w:val="28"/>
          <w:szCs w:val="28"/>
          <w:lang w:val="kk-KZ"/>
        </w:rPr>
        <w:lastRenderedPageBreak/>
        <w:t>тәртiбiнде конкурс комиссиясының немесе персоналды басқару қызметінің</w:t>
      </w:r>
      <w:r>
        <w:rPr>
          <w:rFonts w:ascii="Times New Roman" w:hAnsi="Times New Roman" w:cs="Times New Roman"/>
          <w:sz w:val="28"/>
          <w:szCs w:val="28"/>
          <w:lang w:val="kk-KZ"/>
        </w:rPr>
        <w:t xml:space="preserve"> </w:t>
      </w:r>
      <w:r w:rsidRPr="00A4230E">
        <w:rPr>
          <w:rFonts w:ascii="Times New Roman" w:hAnsi="Times New Roman" w:cs="Times New Roman"/>
          <w:sz w:val="28"/>
          <w:szCs w:val="28"/>
          <w:lang w:val="kk-KZ"/>
        </w:rPr>
        <w:t>(кадр қызметінің) шешiмiне шағымдана алады.</w:t>
      </w:r>
    </w:p>
    <w:p w:rsidR="0064555A" w:rsidRPr="00371E2D" w:rsidRDefault="0064555A" w:rsidP="0064555A">
      <w:pPr>
        <w:autoSpaceDE w:val="0"/>
        <w:autoSpaceDN w:val="0"/>
        <w:adjustRightInd w:val="0"/>
        <w:spacing w:after="0" w:line="240" w:lineRule="auto"/>
        <w:rPr>
          <w:rFonts w:ascii="Times New Roman" w:hAnsi="Times New Roman" w:cs="Times New Roman"/>
          <w:sz w:val="28"/>
          <w:szCs w:val="28"/>
          <w:lang w:val="kk-KZ"/>
        </w:rPr>
      </w:pPr>
    </w:p>
    <w:p w:rsidR="0064555A" w:rsidRDefault="0064555A" w:rsidP="0064555A">
      <w:pPr>
        <w:autoSpaceDE w:val="0"/>
        <w:autoSpaceDN w:val="0"/>
        <w:adjustRightInd w:val="0"/>
        <w:spacing w:after="0" w:line="240" w:lineRule="auto"/>
        <w:jc w:val="right"/>
        <w:rPr>
          <w:rFonts w:ascii="Times New Roman" w:hAnsi="Times New Roman" w:cs="Times New Roman"/>
          <w:sz w:val="24"/>
          <w:szCs w:val="24"/>
          <w:lang w:val="kk-KZ"/>
        </w:rPr>
      </w:pPr>
    </w:p>
    <w:p w:rsidR="0064555A" w:rsidRPr="0095169E" w:rsidRDefault="0064555A" w:rsidP="0064555A">
      <w:pPr>
        <w:autoSpaceDE w:val="0"/>
        <w:autoSpaceDN w:val="0"/>
        <w:adjustRightInd w:val="0"/>
        <w:spacing w:after="0" w:line="240" w:lineRule="auto"/>
        <w:jc w:val="right"/>
        <w:rPr>
          <w:rFonts w:ascii="Times New Roman" w:hAnsi="Times New Roman" w:cs="Times New Roman"/>
          <w:sz w:val="24"/>
          <w:szCs w:val="24"/>
          <w:lang w:val="kk-KZ"/>
        </w:rPr>
      </w:pPr>
      <w:r>
        <w:rPr>
          <w:rFonts w:ascii="Times New Roman" w:hAnsi="Times New Roman" w:cs="Times New Roman"/>
          <w:sz w:val="24"/>
          <w:szCs w:val="24"/>
          <w:lang w:val="kk-KZ"/>
        </w:rPr>
        <w:t>«</w:t>
      </w:r>
      <w:r w:rsidRPr="0095169E">
        <w:rPr>
          <w:rFonts w:ascii="Times New Roman" w:hAnsi="Times New Roman" w:cs="Times New Roman"/>
          <w:sz w:val="24"/>
          <w:szCs w:val="24"/>
          <w:lang w:val="kk-KZ"/>
        </w:rPr>
        <w:t>Б» корпусының мемлекеттік</w:t>
      </w:r>
    </w:p>
    <w:p w:rsidR="0064555A" w:rsidRPr="0095169E" w:rsidRDefault="0064555A" w:rsidP="0064555A">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әкімшілік лауазымына</w:t>
      </w:r>
    </w:p>
    <w:p w:rsidR="0064555A" w:rsidRPr="0095169E" w:rsidRDefault="0064555A" w:rsidP="0064555A">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орналасуға конкурс өткізу</w:t>
      </w:r>
    </w:p>
    <w:p w:rsidR="0064555A" w:rsidRPr="0095169E" w:rsidRDefault="0064555A" w:rsidP="0064555A">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қағидаларының 2-қосымшасы</w:t>
      </w:r>
    </w:p>
    <w:p w:rsidR="0064555A" w:rsidRPr="00560F75" w:rsidRDefault="0064555A" w:rsidP="0064555A">
      <w:pPr>
        <w:autoSpaceDE w:val="0"/>
        <w:autoSpaceDN w:val="0"/>
        <w:adjustRightInd w:val="0"/>
        <w:spacing w:after="0" w:line="240" w:lineRule="auto"/>
        <w:jc w:val="right"/>
        <w:rPr>
          <w:rFonts w:ascii="Times New Roman" w:hAnsi="Times New Roman" w:cs="Times New Roman"/>
          <w:sz w:val="24"/>
          <w:szCs w:val="24"/>
          <w:lang w:val="kk-KZ"/>
        </w:rPr>
      </w:pPr>
      <w:r w:rsidRPr="0095169E">
        <w:rPr>
          <w:rFonts w:ascii="Times New Roman" w:hAnsi="Times New Roman" w:cs="Times New Roman"/>
          <w:sz w:val="24"/>
          <w:szCs w:val="24"/>
          <w:lang w:val="kk-KZ"/>
        </w:rPr>
        <w:t>Нысан</w:t>
      </w:r>
    </w:p>
    <w:p w:rsidR="0064555A" w:rsidRPr="00560F75" w:rsidRDefault="0064555A" w:rsidP="0064555A">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64555A" w:rsidRPr="00560F75" w:rsidRDefault="0064555A" w:rsidP="0064555A">
      <w:pPr>
        <w:autoSpaceDE w:val="0"/>
        <w:autoSpaceDN w:val="0"/>
        <w:adjustRightInd w:val="0"/>
        <w:spacing w:after="0" w:line="240" w:lineRule="auto"/>
        <w:jc w:val="right"/>
        <w:rPr>
          <w:rFonts w:ascii="Times New Roman" w:hAnsi="Times New Roman" w:cs="Times New Roman"/>
          <w:sz w:val="24"/>
          <w:szCs w:val="24"/>
          <w:lang w:val="kk-KZ"/>
        </w:rPr>
      </w:pPr>
      <w:r w:rsidRPr="00560F75">
        <w:rPr>
          <w:rFonts w:ascii="Times New Roman" w:hAnsi="Times New Roman" w:cs="Times New Roman"/>
          <w:sz w:val="24"/>
          <w:szCs w:val="24"/>
          <w:lang w:val="kk-KZ"/>
        </w:rPr>
        <w:t>____________________________</w:t>
      </w:r>
    </w:p>
    <w:p w:rsidR="0064555A" w:rsidRPr="00560F75" w:rsidRDefault="0064555A" w:rsidP="0064555A">
      <w:pPr>
        <w:autoSpaceDE w:val="0"/>
        <w:autoSpaceDN w:val="0"/>
        <w:adjustRightInd w:val="0"/>
        <w:spacing w:after="0" w:line="240" w:lineRule="auto"/>
        <w:jc w:val="center"/>
        <w:rPr>
          <w:rFonts w:ascii="Times New Roman" w:hAnsi="Times New Roman" w:cs="Times New Roman"/>
          <w:sz w:val="24"/>
          <w:szCs w:val="24"/>
          <w:lang w:val="kk-KZ"/>
        </w:rPr>
      </w:pPr>
      <w:r w:rsidRPr="00560F75">
        <w:rPr>
          <w:rFonts w:ascii="Times New Roman" w:hAnsi="Times New Roman" w:cs="Times New Roman"/>
          <w:sz w:val="24"/>
          <w:szCs w:val="24"/>
          <w:lang w:val="kk-KZ"/>
        </w:rPr>
        <w:t xml:space="preserve">                                                                                                               (мемлекеттік орган)</w:t>
      </w:r>
    </w:p>
    <w:p w:rsidR="0064555A" w:rsidRPr="00560F75" w:rsidRDefault="0064555A" w:rsidP="0064555A">
      <w:pPr>
        <w:autoSpaceDE w:val="0"/>
        <w:autoSpaceDN w:val="0"/>
        <w:adjustRightInd w:val="0"/>
        <w:spacing w:after="0" w:line="240" w:lineRule="auto"/>
        <w:jc w:val="center"/>
        <w:rPr>
          <w:rFonts w:ascii="Times New Roman" w:hAnsi="Times New Roman" w:cs="Times New Roman"/>
          <w:b/>
          <w:bCs/>
          <w:sz w:val="28"/>
          <w:szCs w:val="28"/>
          <w:lang w:val="kk-KZ"/>
        </w:rPr>
      </w:pPr>
    </w:p>
    <w:p w:rsidR="0064555A" w:rsidRPr="00560F75" w:rsidRDefault="0064555A" w:rsidP="0064555A">
      <w:pPr>
        <w:autoSpaceDE w:val="0"/>
        <w:autoSpaceDN w:val="0"/>
        <w:adjustRightInd w:val="0"/>
        <w:spacing w:after="0" w:line="240" w:lineRule="auto"/>
        <w:jc w:val="center"/>
        <w:rPr>
          <w:rFonts w:ascii="Times New Roman" w:hAnsi="Times New Roman" w:cs="Times New Roman"/>
          <w:b/>
          <w:bCs/>
          <w:sz w:val="28"/>
          <w:szCs w:val="28"/>
          <w:lang w:val="kk-KZ"/>
        </w:rPr>
      </w:pPr>
      <w:r w:rsidRPr="00560F75">
        <w:rPr>
          <w:rFonts w:ascii="Times New Roman" w:hAnsi="Times New Roman" w:cs="Times New Roman"/>
          <w:b/>
          <w:bCs/>
          <w:sz w:val="28"/>
          <w:szCs w:val="28"/>
          <w:lang w:val="kk-KZ"/>
        </w:rPr>
        <w:t>Өтініш</w:t>
      </w:r>
    </w:p>
    <w:p w:rsidR="0064555A" w:rsidRPr="00560F75" w:rsidRDefault="0064555A" w:rsidP="0064555A">
      <w:pPr>
        <w:autoSpaceDE w:val="0"/>
        <w:autoSpaceDN w:val="0"/>
        <w:adjustRightInd w:val="0"/>
        <w:spacing w:after="0" w:line="240" w:lineRule="auto"/>
        <w:ind w:firstLine="708"/>
        <w:rPr>
          <w:rFonts w:ascii="Times New Roman" w:hAnsi="Times New Roman" w:cs="Times New Roman"/>
          <w:sz w:val="28"/>
          <w:szCs w:val="28"/>
          <w:lang w:val="kk-KZ"/>
        </w:rPr>
      </w:pPr>
      <w:r w:rsidRPr="00560F75">
        <w:rPr>
          <w:rFonts w:ascii="Times New Roman" w:hAnsi="Times New Roman" w:cs="Times New Roman"/>
          <w:sz w:val="28"/>
          <w:szCs w:val="28"/>
          <w:lang w:val="kk-KZ"/>
        </w:rPr>
        <w:t>Мені___________________________________________________________________________________________________________________________________</w:t>
      </w:r>
    </w:p>
    <w:p w:rsidR="0064555A" w:rsidRPr="00560F75" w:rsidRDefault="0064555A" w:rsidP="0064555A">
      <w:pPr>
        <w:autoSpaceDE w:val="0"/>
        <w:autoSpaceDN w:val="0"/>
        <w:adjustRightInd w:val="0"/>
        <w:spacing w:after="0" w:line="240" w:lineRule="auto"/>
        <w:rPr>
          <w:rFonts w:ascii="Times New Roman" w:hAnsi="Times New Roman" w:cs="Times New Roman"/>
          <w:sz w:val="28"/>
          <w:szCs w:val="28"/>
          <w:lang w:val="kk-KZ"/>
        </w:rPr>
      </w:pPr>
      <w:r w:rsidRPr="00560F75">
        <w:rPr>
          <w:rFonts w:ascii="Times New Roman" w:hAnsi="Times New Roman" w:cs="Times New Roman"/>
          <w:sz w:val="28"/>
          <w:szCs w:val="28"/>
          <w:lang w:val="kk-KZ"/>
        </w:rPr>
        <w:t>________________________________________________________________</w:t>
      </w:r>
      <w:r>
        <w:rPr>
          <w:rFonts w:ascii="Times New Roman" w:hAnsi="Times New Roman" w:cs="Times New Roman"/>
          <w:sz w:val="28"/>
          <w:szCs w:val="28"/>
          <w:lang w:val="kk-KZ"/>
        </w:rPr>
        <w:t>______</w:t>
      </w:r>
      <w:r w:rsidRPr="00560F75">
        <w:rPr>
          <w:rFonts w:ascii="Times New Roman" w:hAnsi="Times New Roman" w:cs="Times New Roman"/>
          <w:sz w:val="28"/>
          <w:szCs w:val="28"/>
          <w:lang w:val="kk-KZ"/>
        </w:rPr>
        <w:t xml:space="preserve">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4555A" w:rsidRPr="00560F75" w:rsidRDefault="0064555A" w:rsidP="0064555A">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4555A" w:rsidRPr="00560F75" w:rsidRDefault="0064555A" w:rsidP="0064555A">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64555A" w:rsidRPr="00560F75" w:rsidRDefault="0064555A" w:rsidP="0064555A">
      <w:pPr>
        <w:autoSpaceDE w:val="0"/>
        <w:autoSpaceDN w:val="0"/>
        <w:adjustRightInd w:val="0"/>
        <w:spacing w:after="0" w:line="240" w:lineRule="auto"/>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         (иә/жоқ)</w:t>
      </w:r>
    </w:p>
    <w:p w:rsidR="0064555A" w:rsidRPr="00560F75" w:rsidRDefault="0064555A" w:rsidP="0064555A">
      <w:pPr>
        <w:autoSpaceDE w:val="0"/>
        <w:autoSpaceDN w:val="0"/>
        <w:adjustRightInd w:val="0"/>
        <w:spacing w:after="0" w:line="240" w:lineRule="auto"/>
        <w:ind w:firstLine="708"/>
        <w:jc w:val="both"/>
        <w:rPr>
          <w:rFonts w:ascii="Times New Roman" w:hAnsi="Times New Roman" w:cs="Times New Roman"/>
          <w:sz w:val="28"/>
          <w:szCs w:val="28"/>
          <w:lang w:val="kk-KZ"/>
        </w:rPr>
      </w:pPr>
      <w:r w:rsidRPr="00560F75">
        <w:rPr>
          <w:rFonts w:ascii="Times New Roman" w:hAnsi="Times New Roman" w:cs="Times New Roman"/>
          <w:sz w:val="28"/>
          <w:szCs w:val="28"/>
          <w:lang w:val="kk-KZ"/>
        </w:rPr>
        <w:t xml:space="preserve">Ұсынылып отырған құжаттарымның дәйектілігіне жауап беремін.          </w:t>
      </w:r>
    </w:p>
    <w:p w:rsidR="0064555A" w:rsidRPr="00EA1586" w:rsidRDefault="0064555A" w:rsidP="0064555A">
      <w:pPr>
        <w:autoSpaceDE w:val="0"/>
        <w:autoSpaceDN w:val="0"/>
        <w:adjustRightInd w:val="0"/>
        <w:spacing w:after="0" w:line="240" w:lineRule="auto"/>
        <w:ind w:firstLine="708"/>
        <w:jc w:val="both"/>
        <w:rPr>
          <w:rFonts w:ascii="Times New Roman" w:hAnsi="Times New Roman" w:cs="Times New Roman"/>
          <w:sz w:val="28"/>
          <w:szCs w:val="28"/>
        </w:rPr>
      </w:pPr>
      <w:r w:rsidRPr="00EA1586">
        <w:rPr>
          <w:rFonts w:ascii="Times New Roman" w:hAnsi="Times New Roman" w:cs="Times New Roman"/>
          <w:sz w:val="28"/>
          <w:szCs w:val="28"/>
        </w:rPr>
        <w:t>Қоса</w:t>
      </w:r>
      <w:r w:rsidRPr="00560F75">
        <w:rPr>
          <w:rFonts w:ascii="Times New Roman" w:hAnsi="Times New Roman" w:cs="Times New Roman"/>
          <w:sz w:val="28"/>
          <w:szCs w:val="28"/>
        </w:rPr>
        <w:t xml:space="preserve"> </w:t>
      </w:r>
      <w:r w:rsidRPr="00EA1586">
        <w:rPr>
          <w:rFonts w:ascii="Times New Roman" w:hAnsi="Times New Roman" w:cs="Times New Roman"/>
          <w:sz w:val="28"/>
          <w:szCs w:val="28"/>
        </w:rPr>
        <w:t>берілген құжаттар:</w:t>
      </w:r>
    </w:p>
    <w:p w:rsidR="0064555A" w:rsidRPr="00560F75" w:rsidRDefault="0064555A" w:rsidP="0064555A">
      <w:pPr>
        <w:autoSpaceDE w:val="0"/>
        <w:autoSpaceDN w:val="0"/>
        <w:adjustRightInd w:val="0"/>
        <w:spacing w:after="0" w:line="240" w:lineRule="auto"/>
        <w:rPr>
          <w:rFonts w:ascii="Times New Roman" w:hAnsi="Times New Roman" w:cs="Times New Roman"/>
          <w:sz w:val="28"/>
          <w:szCs w:val="28"/>
        </w:rPr>
      </w:pPr>
      <w:r w:rsidRPr="00EA1586">
        <w:rPr>
          <w:rFonts w:ascii="Times New Roman" w:hAnsi="Times New Roman" w:cs="Times New Roman"/>
          <w:sz w:val="28"/>
          <w:szCs w:val="28"/>
        </w:rPr>
        <w:t>____________________________________________________________________________________________________________________________________</w:t>
      </w:r>
      <w:r w:rsidRPr="00560F75">
        <w:rPr>
          <w:rFonts w:ascii="Times New Roman" w:hAnsi="Times New Roman" w:cs="Times New Roman"/>
          <w:sz w:val="28"/>
          <w:szCs w:val="28"/>
        </w:rPr>
        <w:t>________</w:t>
      </w:r>
    </w:p>
    <w:p w:rsidR="0064555A" w:rsidRPr="00560F75" w:rsidRDefault="0064555A" w:rsidP="0064555A">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r w:rsidRPr="00560F75">
        <w:rPr>
          <w:rFonts w:ascii="Times New Roman" w:hAnsi="Times New Roman" w:cs="Times New Roman"/>
          <w:sz w:val="28"/>
          <w:szCs w:val="28"/>
        </w:rPr>
        <w:t>________</w:t>
      </w:r>
    </w:p>
    <w:p w:rsidR="0064555A" w:rsidRPr="00560F75" w:rsidRDefault="0064555A" w:rsidP="0064555A">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r w:rsidRPr="00560F75">
        <w:rPr>
          <w:rFonts w:ascii="Times New Roman" w:hAnsi="Times New Roman" w:cs="Times New Roman"/>
          <w:sz w:val="28"/>
          <w:szCs w:val="28"/>
        </w:rPr>
        <w:t>________</w:t>
      </w:r>
    </w:p>
    <w:p w:rsidR="0064555A" w:rsidRPr="00560F75" w:rsidRDefault="0064555A" w:rsidP="0064555A">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r w:rsidRPr="00560F75">
        <w:rPr>
          <w:rFonts w:ascii="Times New Roman" w:hAnsi="Times New Roman" w:cs="Times New Roman"/>
          <w:sz w:val="28"/>
          <w:szCs w:val="28"/>
        </w:rPr>
        <w:t>_______</w:t>
      </w:r>
    </w:p>
    <w:p w:rsidR="0064555A" w:rsidRDefault="0064555A" w:rsidP="0064555A">
      <w:pPr>
        <w:autoSpaceDE w:val="0"/>
        <w:autoSpaceDN w:val="0"/>
        <w:adjustRightInd w:val="0"/>
        <w:spacing w:after="0" w:line="240" w:lineRule="auto"/>
        <w:rPr>
          <w:rFonts w:ascii="Times New Roman" w:hAnsi="Times New Roman" w:cs="Times New Roman"/>
          <w:sz w:val="28"/>
          <w:szCs w:val="28"/>
          <w:lang w:val="kk-KZ"/>
        </w:rPr>
      </w:pPr>
      <w:r w:rsidRPr="003236D5">
        <w:rPr>
          <w:rFonts w:ascii="Times New Roman" w:hAnsi="Times New Roman" w:cs="Times New Roman"/>
          <w:sz w:val="28"/>
          <w:szCs w:val="28"/>
        </w:rPr>
        <w:t>__________________________________________________________________</w:t>
      </w:r>
      <w:r w:rsidRPr="00560F75">
        <w:rPr>
          <w:rFonts w:ascii="Times New Roman" w:hAnsi="Times New Roman" w:cs="Times New Roman"/>
          <w:sz w:val="28"/>
          <w:szCs w:val="28"/>
        </w:rPr>
        <w:t>____</w:t>
      </w:r>
    </w:p>
    <w:p w:rsidR="0064555A" w:rsidRDefault="0064555A" w:rsidP="0064555A">
      <w:pPr>
        <w:autoSpaceDE w:val="0"/>
        <w:autoSpaceDN w:val="0"/>
        <w:adjustRightInd w:val="0"/>
        <w:spacing w:after="0" w:line="240" w:lineRule="auto"/>
        <w:rPr>
          <w:rFonts w:ascii="Times New Roman" w:hAnsi="Times New Roman" w:cs="Times New Roman"/>
          <w:sz w:val="16"/>
          <w:szCs w:val="16"/>
          <w:lang w:val="kk-KZ"/>
        </w:rPr>
      </w:pPr>
    </w:p>
    <w:p w:rsidR="0064555A" w:rsidRPr="003B232A" w:rsidRDefault="0064555A" w:rsidP="0064555A">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w:t>
      </w:r>
      <w:r>
        <w:rPr>
          <w:rFonts w:ascii="Times New Roman" w:hAnsi="Times New Roman" w:cs="Times New Roman"/>
          <w:sz w:val="16"/>
          <w:szCs w:val="16"/>
        </w:rPr>
        <w:br/>
      </w:r>
      <w:r>
        <w:rPr>
          <w:rFonts w:ascii="Times New Roman" w:hAnsi="Times New Roman" w:cs="Times New Roman"/>
          <w:sz w:val="16"/>
          <w:szCs w:val="16"/>
        </w:rPr>
        <w:br/>
        <w:t>____________________________________________________________________________________________________________________________</w:t>
      </w:r>
    </w:p>
    <w:p w:rsidR="0064555A" w:rsidRPr="00560F75" w:rsidRDefault="0064555A" w:rsidP="0064555A">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Мекенжайы</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r w:rsidRPr="00560F75">
        <w:rPr>
          <w:rFonts w:ascii="Times New Roman" w:hAnsi="Times New Roman" w:cs="Times New Roman"/>
          <w:sz w:val="28"/>
          <w:szCs w:val="28"/>
        </w:rPr>
        <w:t>___________________________________________________________________________</w:t>
      </w:r>
    </w:p>
    <w:p w:rsidR="0064555A" w:rsidRPr="00560F75" w:rsidRDefault="0064555A" w:rsidP="006455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r w:rsidRPr="00560F75">
        <w:rPr>
          <w:rFonts w:ascii="Times New Roman" w:hAnsi="Times New Roman" w:cs="Times New Roman"/>
          <w:sz w:val="28"/>
          <w:szCs w:val="28"/>
        </w:rPr>
        <w:t>___</w:t>
      </w:r>
    </w:p>
    <w:p w:rsidR="0064555A" w:rsidRPr="00BF09CF" w:rsidRDefault="0064555A" w:rsidP="0064555A">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64555A" w:rsidRPr="00BF09CF" w:rsidRDefault="0064555A" w:rsidP="0064555A">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lastRenderedPageBreak/>
        <w:t>ЖСН: ______________________</w:t>
      </w:r>
    </w:p>
    <w:p w:rsidR="0064555A" w:rsidRPr="003236D5" w:rsidRDefault="0064555A" w:rsidP="0064555A">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sidRPr="005531E8">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64555A" w:rsidRDefault="0064555A" w:rsidP="0064555A">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sidRPr="005531E8">
        <w:rPr>
          <w:rFonts w:ascii="Times New Roman" w:hAnsi="Times New Roman" w:cs="Times New Roman"/>
        </w:rPr>
        <w:t xml:space="preserve">                                                                                </w:t>
      </w:r>
      <w:r w:rsidRPr="003236D5">
        <w:rPr>
          <w:rFonts w:ascii="Times New Roman" w:hAnsi="Times New Roman" w:cs="Times New Roman"/>
        </w:rPr>
        <w:t xml:space="preserve"> (Тегі, аты, әкесінің</w:t>
      </w:r>
      <w:r w:rsidRPr="00FD3F02">
        <w:rPr>
          <w:rFonts w:ascii="Times New Roman" w:hAnsi="Times New Roman" w:cs="Times New Roman"/>
        </w:rPr>
        <w:t xml:space="preserve"> </w:t>
      </w:r>
      <w:r w:rsidRPr="003236D5">
        <w:rPr>
          <w:rFonts w:ascii="Times New Roman" w:hAnsi="Times New Roman" w:cs="Times New Roman"/>
        </w:rPr>
        <w:t>аты (болған</w:t>
      </w:r>
      <w:r w:rsidRPr="00FD3F02">
        <w:rPr>
          <w:rFonts w:ascii="Times New Roman" w:hAnsi="Times New Roman" w:cs="Times New Roman"/>
        </w:rPr>
        <w:t xml:space="preserve"> </w:t>
      </w:r>
      <w:r w:rsidRPr="003236D5">
        <w:rPr>
          <w:rFonts w:ascii="Times New Roman" w:hAnsi="Times New Roman" w:cs="Times New Roman"/>
        </w:rPr>
        <w:t>жағдайда))</w:t>
      </w:r>
    </w:p>
    <w:p w:rsidR="0064555A" w:rsidRPr="00702F21" w:rsidRDefault="0064555A" w:rsidP="0064555A">
      <w:pPr>
        <w:rPr>
          <w:rFonts w:ascii="Times New Roman" w:hAnsi="Times New Roman" w:cs="Times New Roman"/>
          <w:sz w:val="26"/>
          <w:szCs w:val="26"/>
          <w:lang w:val="kk-KZ"/>
        </w:rPr>
      </w:pPr>
      <w:r w:rsidRPr="00560F75">
        <w:rPr>
          <w:rFonts w:ascii="Times New Roman" w:hAnsi="Times New Roman" w:cs="Times New Roman"/>
          <w:sz w:val="28"/>
          <w:szCs w:val="28"/>
        </w:rPr>
        <w:t xml:space="preserve">                                                                 </w:t>
      </w:r>
      <w:r w:rsidRPr="003236D5">
        <w:rPr>
          <w:rFonts w:ascii="Times New Roman" w:hAnsi="Times New Roman" w:cs="Times New Roman"/>
          <w:sz w:val="28"/>
          <w:szCs w:val="28"/>
        </w:rPr>
        <w:t>«___»_______________ 20 __ ж.</w:t>
      </w:r>
    </w:p>
    <w:p w:rsidR="0062066D" w:rsidRPr="00702F21" w:rsidRDefault="0062066D" w:rsidP="0064555A">
      <w:pPr>
        <w:pStyle w:val="a4"/>
        <w:jc w:val="both"/>
        <w:rPr>
          <w:rFonts w:ascii="Times New Roman" w:hAnsi="Times New Roman" w:cs="Times New Roman"/>
          <w:sz w:val="26"/>
          <w:szCs w:val="26"/>
          <w:lang w:val="kk-KZ"/>
        </w:rPr>
      </w:pPr>
    </w:p>
    <w:sectPr w:rsidR="0062066D" w:rsidRPr="00702F21" w:rsidSect="000A22C4">
      <w:headerReference w:type="default" r:id="rId9"/>
      <w:footerReference w:type="default" r:id="rId10"/>
      <w:pgSz w:w="11906" w:h="16838"/>
      <w:pgMar w:top="1134"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367" w:rsidRDefault="00D94367" w:rsidP="0097579D">
      <w:pPr>
        <w:spacing w:after="0" w:line="240" w:lineRule="auto"/>
      </w:pPr>
      <w:r>
        <w:separator/>
      </w:r>
    </w:p>
  </w:endnote>
  <w:endnote w:type="continuationSeparator" w:id="0">
    <w:p w:rsidR="00D94367" w:rsidRDefault="00D94367" w:rsidP="00975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6"/>
    </w:sdtPr>
    <w:sdtContent>
      <w:p w:rsidR="00822572" w:rsidRDefault="00643DDB">
        <w:pPr>
          <w:pStyle w:val="aa"/>
          <w:jc w:val="center"/>
        </w:pPr>
        <w:r>
          <w:fldChar w:fldCharType="begin"/>
        </w:r>
        <w:r w:rsidR="0084074D">
          <w:instrText xml:space="preserve"> PAGE   \* MERGEFORMAT </w:instrText>
        </w:r>
        <w:r>
          <w:fldChar w:fldCharType="separate"/>
        </w:r>
        <w:r w:rsidR="00234792">
          <w:rPr>
            <w:noProof/>
          </w:rPr>
          <w:t>2</w:t>
        </w:r>
        <w:r>
          <w:rPr>
            <w:noProof/>
          </w:rPr>
          <w:fldChar w:fldCharType="end"/>
        </w:r>
      </w:p>
    </w:sdtContent>
  </w:sdt>
  <w:p w:rsidR="00822572" w:rsidRDefault="0082257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367" w:rsidRDefault="00D94367" w:rsidP="0097579D">
      <w:pPr>
        <w:spacing w:after="0" w:line="240" w:lineRule="auto"/>
      </w:pPr>
      <w:r>
        <w:separator/>
      </w:r>
    </w:p>
  </w:footnote>
  <w:footnote w:type="continuationSeparator" w:id="0">
    <w:p w:rsidR="00D94367" w:rsidRDefault="00D94367" w:rsidP="00975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12" w:rsidRDefault="003F7CEC">
    <w:pPr>
      <w:pStyle w:val="a8"/>
    </w:pPr>
    <w:r>
      <w:rPr>
        <w:noProof/>
        <w:lang w:eastAsia="ru-RU"/>
      </w:rPr>
      <w:pict>
        <v:shapetype id="_x0000_t202" coordsize="21600,21600" o:spt="202" path="m,l,21600r21600,l21600,xe">
          <v:stroke joinstyle="miter"/>
          <v:path gradientshapeok="t" o:connecttype="rect"/>
        </v:shapetype>
        <v:shape id="_x0000_s2051" type="#_x0000_t202" style="position:absolute;margin-left:508.6pt;margin-top:48.8pt;width:30pt;height:631.4pt;z-index:251659264;mso-wrap-style:tight" stroked="f">
          <v:textbox style="layout-flow:vertical;mso-layout-flow-alt:bottom-to-top">
            <w:txbxContent>
              <w:p w:rsidR="003F7CEC" w:rsidRPr="003F7CEC" w:rsidRDefault="003F7CEC">
                <w:pPr>
                  <w:rPr>
                    <w:rFonts w:ascii="Times New Roman" w:hAnsi="Times New Roman" w:cs="Times New Roman"/>
                    <w:color w:val="0C0000"/>
                    <w:sz w:val="14"/>
                  </w:rPr>
                </w:pPr>
                <w:r>
                  <w:rPr>
                    <w:rFonts w:ascii="Times New Roman" w:hAnsi="Times New Roman" w:cs="Times New Roman"/>
                    <w:color w:val="0C0000"/>
                    <w:sz w:val="14"/>
                  </w:rPr>
                  <w:t xml:space="preserve">08.01.2021 ЭҚАБЖ МО (7.23.0 нұсқасы)  Копия электронного документа. Положительный результат проверки ЭЦП. </w:t>
                </w:r>
              </w:p>
            </w:txbxContent>
          </v:textbox>
        </v:shape>
      </w:pict>
    </w:r>
    <w:r w:rsidR="00643DDB">
      <w:rPr>
        <w:noProof/>
      </w:rPr>
      <w:pict>
        <v:shape id="Text Box 1" o:spid="_x0000_s2049"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" stroked="f">
          <v:textbox style="layout-flow:vertical;mso-layout-flow-alt:bottom-to-top;mso-next-textbox:#Text Box 1">
            <w:txbxContent>
              <w:p w:rsidR="00617B12" w:rsidRPr="00617B12" w:rsidRDefault="00617B12">
                <w:pPr>
                  <w:rPr>
                    <w:rFonts w:ascii="Times New Roman" w:hAnsi="Times New Roman" w:cs="Times New Roman"/>
                    <w:color w:val="0C0000"/>
                    <w:sz w:val="14"/>
                  </w:rPr>
                </w:pPr>
                <w:r>
                  <w:rPr>
                    <w:rFonts w:ascii="Times New Roman" w:hAnsi="Times New Roman" w:cs="Times New Roman"/>
                    <w:color w:val="0C0000"/>
                    <w:sz w:val="14"/>
                  </w:rPr>
                  <w:t xml:space="preserve">17.03.2020 ЭҚАБЖ МО (7.22.1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602F"/>
    <w:multiLevelType w:val="hybridMultilevel"/>
    <w:tmpl w:val="AB26405C"/>
    <w:lvl w:ilvl="0" w:tplc="91B0774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862BDB"/>
    <w:rsid w:val="00002C91"/>
    <w:rsid w:val="00003EB1"/>
    <w:rsid w:val="00011DB5"/>
    <w:rsid w:val="00023034"/>
    <w:rsid w:val="000257F0"/>
    <w:rsid w:val="00051E07"/>
    <w:rsid w:val="00053227"/>
    <w:rsid w:val="00060CDE"/>
    <w:rsid w:val="00064716"/>
    <w:rsid w:val="000650AB"/>
    <w:rsid w:val="0006665B"/>
    <w:rsid w:val="00070345"/>
    <w:rsid w:val="0008016E"/>
    <w:rsid w:val="00081C5C"/>
    <w:rsid w:val="00084C86"/>
    <w:rsid w:val="000A22C4"/>
    <w:rsid w:val="000A3D9E"/>
    <w:rsid w:val="000A5154"/>
    <w:rsid w:val="000B5A4B"/>
    <w:rsid w:val="000B5FCF"/>
    <w:rsid w:val="000C37C4"/>
    <w:rsid w:val="000D142A"/>
    <w:rsid w:val="000D2420"/>
    <w:rsid w:val="000D510F"/>
    <w:rsid w:val="000E3CD4"/>
    <w:rsid w:val="001002F2"/>
    <w:rsid w:val="00103D01"/>
    <w:rsid w:val="00111D9A"/>
    <w:rsid w:val="001166AC"/>
    <w:rsid w:val="0011759C"/>
    <w:rsid w:val="0012026F"/>
    <w:rsid w:val="00123DAC"/>
    <w:rsid w:val="00124840"/>
    <w:rsid w:val="001401B2"/>
    <w:rsid w:val="00147F5E"/>
    <w:rsid w:val="001645F5"/>
    <w:rsid w:val="00164968"/>
    <w:rsid w:val="001669FC"/>
    <w:rsid w:val="001854D7"/>
    <w:rsid w:val="00194988"/>
    <w:rsid w:val="0019514B"/>
    <w:rsid w:val="001B5CAA"/>
    <w:rsid w:val="001D596C"/>
    <w:rsid w:val="001F0644"/>
    <w:rsid w:val="001F0FE0"/>
    <w:rsid w:val="001F4938"/>
    <w:rsid w:val="001F702D"/>
    <w:rsid w:val="001F7245"/>
    <w:rsid w:val="00220AA5"/>
    <w:rsid w:val="0023202D"/>
    <w:rsid w:val="002328EA"/>
    <w:rsid w:val="00234792"/>
    <w:rsid w:val="00235D2A"/>
    <w:rsid w:val="00245A22"/>
    <w:rsid w:val="0025062A"/>
    <w:rsid w:val="002655D5"/>
    <w:rsid w:val="00266B45"/>
    <w:rsid w:val="00283B73"/>
    <w:rsid w:val="002877EE"/>
    <w:rsid w:val="00291772"/>
    <w:rsid w:val="002948C0"/>
    <w:rsid w:val="002A278E"/>
    <w:rsid w:val="002A3257"/>
    <w:rsid w:val="002B2A8F"/>
    <w:rsid w:val="002B73A6"/>
    <w:rsid w:val="002D132D"/>
    <w:rsid w:val="002D313A"/>
    <w:rsid w:val="002D4C69"/>
    <w:rsid w:val="002D719C"/>
    <w:rsid w:val="002E7935"/>
    <w:rsid w:val="00302617"/>
    <w:rsid w:val="00307182"/>
    <w:rsid w:val="003111B8"/>
    <w:rsid w:val="00311BED"/>
    <w:rsid w:val="00313584"/>
    <w:rsid w:val="00316ED4"/>
    <w:rsid w:val="0032152B"/>
    <w:rsid w:val="00323A2E"/>
    <w:rsid w:val="003246FF"/>
    <w:rsid w:val="00337537"/>
    <w:rsid w:val="003427B8"/>
    <w:rsid w:val="00346131"/>
    <w:rsid w:val="0035533D"/>
    <w:rsid w:val="00356B17"/>
    <w:rsid w:val="003708BF"/>
    <w:rsid w:val="00371E2D"/>
    <w:rsid w:val="0037238A"/>
    <w:rsid w:val="00372836"/>
    <w:rsid w:val="003738F4"/>
    <w:rsid w:val="00381162"/>
    <w:rsid w:val="0039779D"/>
    <w:rsid w:val="003B7C0F"/>
    <w:rsid w:val="003C7C4A"/>
    <w:rsid w:val="003D2EFE"/>
    <w:rsid w:val="003D4C9C"/>
    <w:rsid w:val="003E47AB"/>
    <w:rsid w:val="003E65FC"/>
    <w:rsid w:val="003F3E2C"/>
    <w:rsid w:val="003F4ED8"/>
    <w:rsid w:val="003F5D01"/>
    <w:rsid w:val="003F7B1B"/>
    <w:rsid w:val="003F7CEC"/>
    <w:rsid w:val="00404BFF"/>
    <w:rsid w:val="00416786"/>
    <w:rsid w:val="004244CE"/>
    <w:rsid w:val="00425D16"/>
    <w:rsid w:val="00426EE1"/>
    <w:rsid w:val="00430F99"/>
    <w:rsid w:val="004426EF"/>
    <w:rsid w:val="00443852"/>
    <w:rsid w:val="004476AF"/>
    <w:rsid w:val="00451591"/>
    <w:rsid w:val="00456FAE"/>
    <w:rsid w:val="0046142D"/>
    <w:rsid w:val="00463B44"/>
    <w:rsid w:val="00473E5A"/>
    <w:rsid w:val="0048676C"/>
    <w:rsid w:val="004A6DFD"/>
    <w:rsid w:val="004A7D14"/>
    <w:rsid w:val="004B66C7"/>
    <w:rsid w:val="004D142D"/>
    <w:rsid w:val="004D35BE"/>
    <w:rsid w:val="004D5BEC"/>
    <w:rsid w:val="004D6F0C"/>
    <w:rsid w:val="004E30CB"/>
    <w:rsid w:val="004F137E"/>
    <w:rsid w:val="005004BD"/>
    <w:rsid w:val="005045EE"/>
    <w:rsid w:val="0051606D"/>
    <w:rsid w:val="00517813"/>
    <w:rsid w:val="00521561"/>
    <w:rsid w:val="005217AA"/>
    <w:rsid w:val="00527A9B"/>
    <w:rsid w:val="00543430"/>
    <w:rsid w:val="00543B85"/>
    <w:rsid w:val="0054633C"/>
    <w:rsid w:val="00547ECD"/>
    <w:rsid w:val="00552C31"/>
    <w:rsid w:val="005531E8"/>
    <w:rsid w:val="00560F75"/>
    <w:rsid w:val="0056753F"/>
    <w:rsid w:val="00571EA9"/>
    <w:rsid w:val="005760B9"/>
    <w:rsid w:val="00580B6C"/>
    <w:rsid w:val="00580F76"/>
    <w:rsid w:val="0058160D"/>
    <w:rsid w:val="00584946"/>
    <w:rsid w:val="00585E9F"/>
    <w:rsid w:val="0059242A"/>
    <w:rsid w:val="005A0E02"/>
    <w:rsid w:val="005A4426"/>
    <w:rsid w:val="005C70B9"/>
    <w:rsid w:val="005D15B8"/>
    <w:rsid w:val="005D369F"/>
    <w:rsid w:val="005D776C"/>
    <w:rsid w:val="005E2827"/>
    <w:rsid w:val="005E73E2"/>
    <w:rsid w:val="005E744F"/>
    <w:rsid w:val="005E7B08"/>
    <w:rsid w:val="005F2B79"/>
    <w:rsid w:val="00605F52"/>
    <w:rsid w:val="00610940"/>
    <w:rsid w:val="00611644"/>
    <w:rsid w:val="00617A71"/>
    <w:rsid w:val="00617B12"/>
    <w:rsid w:val="0062066D"/>
    <w:rsid w:val="0062142A"/>
    <w:rsid w:val="006234ED"/>
    <w:rsid w:val="00624BD3"/>
    <w:rsid w:val="00632B16"/>
    <w:rsid w:val="0063307E"/>
    <w:rsid w:val="0063332E"/>
    <w:rsid w:val="00643DDB"/>
    <w:rsid w:val="0064555A"/>
    <w:rsid w:val="006455EB"/>
    <w:rsid w:val="00645F9E"/>
    <w:rsid w:val="00646690"/>
    <w:rsid w:val="0065028C"/>
    <w:rsid w:val="006536AE"/>
    <w:rsid w:val="00660595"/>
    <w:rsid w:val="006637EE"/>
    <w:rsid w:val="006639D3"/>
    <w:rsid w:val="006720E5"/>
    <w:rsid w:val="00686640"/>
    <w:rsid w:val="00691E08"/>
    <w:rsid w:val="006958B5"/>
    <w:rsid w:val="006A21C4"/>
    <w:rsid w:val="006A3BC1"/>
    <w:rsid w:val="006B5C95"/>
    <w:rsid w:val="006C3E43"/>
    <w:rsid w:val="007019C1"/>
    <w:rsid w:val="00702F21"/>
    <w:rsid w:val="00712B1B"/>
    <w:rsid w:val="00726947"/>
    <w:rsid w:val="00726BA1"/>
    <w:rsid w:val="00731B3D"/>
    <w:rsid w:val="00733BC8"/>
    <w:rsid w:val="0073452C"/>
    <w:rsid w:val="00734BAE"/>
    <w:rsid w:val="007368F0"/>
    <w:rsid w:val="00763AD3"/>
    <w:rsid w:val="00764516"/>
    <w:rsid w:val="007717C9"/>
    <w:rsid w:val="007726BB"/>
    <w:rsid w:val="007730A7"/>
    <w:rsid w:val="007827CA"/>
    <w:rsid w:val="00790A77"/>
    <w:rsid w:val="007A6544"/>
    <w:rsid w:val="007B3374"/>
    <w:rsid w:val="007C6C25"/>
    <w:rsid w:val="007C79FC"/>
    <w:rsid w:val="007D1F07"/>
    <w:rsid w:val="007D56DC"/>
    <w:rsid w:val="007D7C73"/>
    <w:rsid w:val="007E1478"/>
    <w:rsid w:val="00811113"/>
    <w:rsid w:val="008120AF"/>
    <w:rsid w:val="0081473F"/>
    <w:rsid w:val="008213F7"/>
    <w:rsid w:val="00822572"/>
    <w:rsid w:val="00826B5B"/>
    <w:rsid w:val="0084074D"/>
    <w:rsid w:val="008420EC"/>
    <w:rsid w:val="00856511"/>
    <w:rsid w:val="008606B4"/>
    <w:rsid w:val="00862BDB"/>
    <w:rsid w:val="008654EC"/>
    <w:rsid w:val="00866232"/>
    <w:rsid w:val="00881F8F"/>
    <w:rsid w:val="008845AE"/>
    <w:rsid w:val="0088782E"/>
    <w:rsid w:val="00890F1F"/>
    <w:rsid w:val="0089691A"/>
    <w:rsid w:val="0089730A"/>
    <w:rsid w:val="008C6237"/>
    <w:rsid w:val="008E6118"/>
    <w:rsid w:val="009021CF"/>
    <w:rsid w:val="00913934"/>
    <w:rsid w:val="00917E12"/>
    <w:rsid w:val="009201E6"/>
    <w:rsid w:val="0092119F"/>
    <w:rsid w:val="009213D8"/>
    <w:rsid w:val="00921F66"/>
    <w:rsid w:val="00922D78"/>
    <w:rsid w:val="00923A36"/>
    <w:rsid w:val="00927E5F"/>
    <w:rsid w:val="00933290"/>
    <w:rsid w:val="00937CEB"/>
    <w:rsid w:val="00944C76"/>
    <w:rsid w:val="009469D6"/>
    <w:rsid w:val="0095169E"/>
    <w:rsid w:val="00951973"/>
    <w:rsid w:val="00951F95"/>
    <w:rsid w:val="009559B8"/>
    <w:rsid w:val="0096469B"/>
    <w:rsid w:val="00970BDD"/>
    <w:rsid w:val="00972713"/>
    <w:rsid w:val="0097579D"/>
    <w:rsid w:val="00983630"/>
    <w:rsid w:val="00984889"/>
    <w:rsid w:val="00986381"/>
    <w:rsid w:val="00991FEA"/>
    <w:rsid w:val="009A6490"/>
    <w:rsid w:val="009B4EC2"/>
    <w:rsid w:val="009B53A8"/>
    <w:rsid w:val="009B6A40"/>
    <w:rsid w:val="009C063F"/>
    <w:rsid w:val="009E6975"/>
    <w:rsid w:val="009F1216"/>
    <w:rsid w:val="009F609E"/>
    <w:rsid w:val="00A10AD0"/>
    <w:rsid w:val="00A10F1E"/>
    <w:rsid w:val="00A110D2"/>
    <w:rsid w:val="00A23B5E"/>
    <w:rsid w:val="00A26E41"/>
    <w:rsid w:val="00A3608A"/>
    <w:rsid w:val="00A4080A"/>
    <w:rsid w:val="00A4230E"/>
    <w:rsid w:val="00A47BBE"/>
    <w:rsid w:val="00A617C0"/>
    <w:rsid w:val="00A6305A"/>
    <w:rsid w:val="00A63719"/>
    <w:rsid w:val="00A637F5"/>
    <w:rsid w:val="00A723DD"/>
    <w:rsid w:val="00A83010"/>
    <w:rsid w:val="00AA078B"/>
    <w:rsid w:val="00AA3167"/>
    <w:rsid w:val="00AA335F"/>
    <w:rsid w:val="00AB242D"/>
    <w:rsid w:val="00AC2094"/>
    <w:rsid w:val="00AD3503"/>
    <w:rsid w:val="00AF29F6"/>
    <w:rsid w:val="00B04CFF"/>
    <w:rsid w:val="00B05FC4"/>
    <w:rsid w:val="00B07FCB"/>
    <w:rsid w:val="00B32625"/>
    <w:rsid w:val="00B341FE"/>
    <w:rsid w:val="00B3749B"/>
    <w:rsid w:val="00B40296"/>
    <w:rsid w:val="00B42358"/>
    <w:rsid w:val="00B54438"/>
    <w:rsid w:val="00B63CF5"/>
    <w:rsid w:val="00B67499"/>
    <w:rsid w:val="00B80D81"/>
    <w:rsid w:val="00B8241D"/>
    <w:rsid w:val="00B8266D"/>
    <w:rsid w:val="00B83C9D"/>
    <w:rsid w:val="00B870DB"/>
    <w:rsid w:val="00B93D23"/>
    <w:rsid w:val="00B95477"/>
    <w:rsid w:val="00BA0DC9"/>
    <w:rsid w:val="00BA226F"/>
    <w:rsid w:val="00BA28C5"/>
    <w:rsid w:val="00BA2AC9"/>
    <w:rsid w:val="00BB1EC8"/>
    <w:rsid w:val="00BB2076"/>
    <w:rsid w:val="00BB2E10"/>
    <w:rsid w:val="00BB6FFF"/>
    <w:rsid w:val="00BB7545"/>
    <w:rsid w:val="00BC26E0"/>
    <w:rsid w:val="00BD3625"/>
    <w:rsid w:val="00BD656E"/>
    <w:rsid w:val="00BE1BFA"/>
    <w:rsid w:val="00BE76ED"/>
    <w:rsid w:val="00BF3E0E"/>
    <w:rsid w:val="00C06FEF"/>
    <w:rsid w:val="00C071DD"/>
    <w:rsid w:val="00C120C4"/>
    <w:rsid w:val="00C22853"/>
    <w:rsid w:val="00C25B38"/>
    <w:rsid w:val="00C36BD6"/>
    <w:rsid w:val="00C4483F"/>
    <w:rsid w:val="00C62234"/>
    <w:rsid w:val="00C62297"/>
    <w:rsid w:val="00C71957"/>
    <w:rsid w:val="00C74CD0"/>
    <w:rsid w:val="00C77412"/>
    <w:rsid w:val="00C828DA"/>
    <w:rsid w:val="00C853F2"/>
    <w:rsid w:val="00C85C64"/>
    <w:rsid w:val="00CB060A"/>
    <w:rsid w:val="00CC372D"/>
    <w:rsid w:val="00CC3E7A"/>
    <w:rsid w:val="00CC6F39"/>
    <w:rsid w:val="00CD1272"/>
    <w:rsid w:val="00CD1AB7"/>
    <w:rsid w:val="00CE7D17"/>
    <w:rsid w:val="00CF16E9"/>
    <w:rsid w:val="00CF6B60"/>
    <w:rsid w:val="00D07467"/>
    <w:rsid w:val="00D10B92"/>
    <w:rsid w:val="00D11B3F"/>
    <w:rsid w:val="00D139B6"/>
    <w:rsid w:val="00D148B4"/>
    <w:rsid w:val="00D242A9"/>
    <w:rsid w:val="00D321FA"/>
    <w:rsid w:val="00D3429A"/>
    <w:rsid w:val="00D36BD5"/>
    <w:rsid w:val="00D36E5B"/>
    <w:rsid w:val="00D37E3A"/>
    <w:rsid w:val="00D43BAA"/>
    <w:rsid w:val="00D44564"/>
    <w:rsid w:val="00D46146"/>
    <w:rsid w:val="00D57841"/>
    <w:rsid w:val="00D6370D"/>
    <w:rsid w:val="00D63EA3"/>
    <w:rsid w:val="00D67ADE"/>
    <w:rsid w:val="00D705BE"/>
    <w:rsid w:val="00D71176"/>
    <w:rsid w:val="00D7118F"/>
    <w:rsid w:val="00D72B64"/>
    <w:rsid w:val="00D73AE9"/>
    <w:rsid w:val="00D80E55"/>
    <w:rsid w:val="00D8646D"/>
    <w:rsid w:val="00D92EF4"/>
    <w:rsid w:val="00D93FF8"/>
    <w:rsid w:val="00D94367"/>
    <w:rsid w:val="00D9520B"/>
    <w:rsid w:val="00DB1CC8"/>
    <w:rsid w:val="00DC15C4"/>
    <w:rsid w:val="00DC431A"/>
    <w:rsid w:val="00DC4F0C"/>
    <w:rsid w:val="00DD5983"/>
    <w:rsid w:val="00DE1F97"/>
    <w:rsid w:val="00DE2B9E"/>
    <w:rsid w:val="00E038A6"/>
    <w:rsid w:val="00E0722E"/>
    <w:rsid w:val="00E1108D"/>
    <w:rsid w:val="00E11201"/>
    <w:rsid w:val="00E1527F"/>
    <w:rsid w:val="00E228C8"/>
    <w:rsid w:val="00E25EBA"/>
    <w:rsid w:val="00E32098"/>
    <w:rsid w:val="00E3578C"/>
    <w:rsid w:val="00E52C7F"/>
    <w:rsid w:val="00E553C2"/>
    <w:rsid w:val="00E616B1"/>
    <w:rsid w:val="00E73924"/>
    <w:rsid w:val="00E73BB1"/>
    <w:rsid w:val="00E9231C"/>
    <w:rsid w:val="00E9492F"/>
    <w:rsid w:val="00E95030"/>
    <w:rsid w:val="00EA07DE"/>
    <w:rsid w:val="00EA1586"/>
    <w:rsid w:val="00EA537A"/>
    <w:rsid w:val="00EB14C2"/>
    <w:rsid w:val="00EB39C1"/>
    <w:rsid w:val="00EC03DA"/>
    <w:rsid w:val="00EC0D13"/>
    <w:rsid w:val="00EC7FE3"/>
    <w:rsid w:val="00ED0F7E"/>
    <w:rsid w:val="00EE12D9"/>
    <w:rsid w:val="00EE55DF"/>
    <w:rsid w:val="00EF5DFC"/>
    <w:rsid w:val="00F06835"/>
    <w:rsid w:val="00F06DA3"/>
    <w:rsid w:val="00F16A22"/>
    <w:rsid w:val="00F2231A"/>
    <w:rsid w:val="00F23FF4"/>
    <w:rsid w:val="00F2444B"/>
    <w:rsid w:val="00F36AEA"/>
    <w:rsid w:val="00F40CD4"/>
    <w:rsid w:val="00F42CDA"/>
    <w:rsid w:val="00F4547F"/>
    <w:rsid w:val="00F46472"/>
    <w:rsid w:val="00F4667D"/>
    <w:rsid w:val="00F542E9"/>
    <w:rsid w:val="00F65037"/>
    <w:rsid w:val="00F72467"/>
    <w:rsid w:val="00F756A5"/>
    <w:rsid w:val="00F93648"/>
    <w:rsid w:val="00FA3C32"/>
    <w:rsid w:val="00FB3C84"/>
    <w:rsid w:val="00FB632A"/>
    <w:rsid w:val="00FD3F02"/>
    <w:rsid w:val="00FD5382"/>
    <w:rsid w:val="00FE4EAF"/>
    <w:rsid w:val="00FE51E0"/>
    <w:rsid w:val="00FE79E6"/>
    <w:rsid w:val="00FF04B9"/>
    <w:rsid w:val="00FF23F1"/>
    <w:rsid w:val="00FF65DA"/>
    <w:rsid w:val="00FF66F3"/>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9E"/>
    <w:pPr>
      <w:spacing w:after="200" w:line="276" w:lineRule="auto"/>
    </w:pPr>
  </w:style>
  <w:style w:type="paragraph" w:styleId="1">
    <w:name w:val="heading 1"/>
    <w:basedOn w:val="a"/>
    <w:next w:val="a"/>
    <w:link w:val="10"/>
    <w:uiPriority w:val="9"/>
    <w:qFormat/>
    <w:rsid w:val="003F7B1B"/>
    <w:pPr>
      <w:keepNext/>
      <w:keepLines/>
      <w:spacing w:before="480"/>
      <w:outlineLvl w:val="0"/>
    </w:pPr>
    <w:rPr>
      <w:rFonts w:ascii="Times New Roman" w:eastAsia="Times New Roman" w:hAnsi="Times New Roman" w:cs="Times New Roman"/>
      <w:lang w:val="en-US"/>
    </w:rPr>
  </w:style>
  <w:style w:type="paragraph" w:styleId="3">
    <w:name w:val="heading 3"/>
    <w:basedOn w:val="a"/>
    <w:next w:val="a"/>
    <w:link w:val="30"/>
    <w:uiPriority w:val="9"/>
    <w:unhideWhenUsed/>
    <w:qFormat/>
    <w:rsid w:val="000B5F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aliases w:val="Обя,мелкий,норма,мой рабочий"/>
    <w:link w:val="a5"/>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6">
    <w:name w:val="Body Text"/>
    <w:basedOn w:val="a"/>
    <w:link w:val="a7"/>
    <w:uiPriority w:val="99"/>
    <w:semiHidden/>
    <w:unhideWhenUsed/>
    <w:rsid w:val="00CC3E7A"/>
    <w:pPr>
      <w:spacing w:after="120"/>
    </w:pPr>
  </w:style>
  <w:style w:type="character" w:customStyle="1" w:styleId="a7">
    <w:name w:val="Основной текст Знак"/>
    <w:basedOn w:val="a0"/>
    <w:link w:val="a6"/>
    <w:uiPriority w:val="99"/>
    <w:semiHidden/>
    <w:rsid w:val="00CC3E7A"/>
  </w:style>
  <w:style w:type="paragraph" w:styleId="a8">
    <w:name w:val="header"/>
    <w:basedOn w:val="a"/>
    <w:link w:val="a9"/>
    <w:uiPriority w:val="99"/>
    <w:unhideWhenUsed/>
    <w:rsid w:val="009757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579D"/>
  </w:style>
  <w:style w:type="paragraph" w:styleId="aa">
    <w:name w:val="footer"/>
    <w:basedOn w:val="a"/>
    <w:link w:val="ab"/>
    <w:uiPriority w:val="99"/>
    <w:unhideWhenUsed/>
    <w:rsid w:val="009757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579D"/>
  </w:style>
  <w:style w:type="paragraph" w:styleId="ac">
    <w:name w:val="Balloon Text"/>
    <w:basedOn w:val="a"/>
    <w:link w:val="ad"/>
    <w:uiPriority w:val="99"/>
    <w:semiHidden/>
    <w:unhideWhenUsed/>
    <w:rsid w:val="00311B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1BED"/>
    <w:rPr>
      <w:rFonts w:ascii="Tahoma" w:hAnsi="Tahoma" w:cs="Tahoma"/>
      <w:sz w:val="16"/>
      <w:szCs w:val="16"/>
    </w:rPr>
  </w:style>
  <w:style w:type="character" w:styleId="ae">
    <w:name w:val="Hyperlink"/>
    <w:basedOn w:val="a0"/>
    <w:uiPriority w:val="99"/>
    <w:unhideWhenUsed/>
    <w:rsid w:val="00F4667D"/>
    <w:rPr>
      <w:color w:val="0563C1" w:themeColor="hyperlink"/>
      <w:u w:val="single"/>
    </w:rPr>
  </w:style>
  <w:style w:type="paragraph" w:styleId="af">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0">
    <w:name w:val="Body Text Indent"/>
    <w:basedOn w:val="a"/>
    <w:link w:val="af1"/>
    <w:uiPriority w:val="99"/>
    <w:semiHidden/>
    <w:unhideWhenUsed/>
    <w:rsid w:val="005004BD"/>
    <w:pPr>
      <w:spacing w:after="120"/>
      <w:ind w:left="283"/>
    </w:pPr>
  </w:style>
  <w:style w:type="character" w:customStyle="1" w:styleId="af1">
    <w:name w:val="Основной текст с отступом Знак"/>
    <w:basedOn w:val="a0"/>
    <w:link w:val="af0"/>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3F7B1B"/>
    <w:rPr>
      <w:rFonts w:ascii="Times New Roman" w:eastAsia="Times New Roman" w:hAnsi="Times New Roman" w:cs="Times New Roman"/>
      <w:lang w:val="en-US"/>
    </w:rPr>
  </w:style>
  <w:style w:type="character" w:customStyle="1" w:styleId="30">
    <w:name w:val="Заголовок 3 Знак"/>
    <w:basedOn w:val="a0"/>
    <w:link w:val="3"/>
    <w:uiPriority w:val="9"/>
    <w:rsid w:val="000B5FCF"/>
    <w:rPr>
      <w:rFonts w:asciiTheme="majorHAnsi" w:eastAsiaTheme="majorEastAsia" w:hAnsiTheme="majorHAnsi" w:cstheme="majorBidi"/>
      <w:b/>
      <w:bCs/>
      <w:color w:val="5B9BD5" w:themeColor="accent1"/>
    </w:rPr>
  </w:style>
  <w:style w:type="paragraph" w:customStyle="1" w:styleId="af2">
    <w:name w:val="Готовый"/>
    <w:basedOn w:val="a"/>
    <w:rsid w:val="00123D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f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4"/>
    <w:uiPriority w:val="99"/>
    <w:qFormat/>
    <w:rsid w:val="00123DAC"/>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f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3"/>
    <w:uiPriority w:val="99"/>
    <w:locked/>
    <w:rsid w:val="00123DAC"/>
    <w:rPr>
      <w:rFonts w:ascii="Times New Roman" w:eastAsia="Times New Roman" w:hAnsi="Times New Roman" w:cs="Times New Roman"/>
      <w:sz w:val="24"/>
      <w:szCs w:val="24"/>
      <w:lang w:eastAsia="ar-SA"/>
    </w:rPr>
  </w:style>
  <w:style w:type="character" w:customStyle="1" w:styleId="a5">
    <w:name w:val="Без интервала Знак"/>
    <w:aliases w:val="Обя Знак,мелкий Знак,норма Знак,мой рабочий Знак"/>
    <w:link w:val="a4"/>
    <w:uiPriority w:val="1"/>
    <w:locked/>
    <w:rsid w:val="00123DAC"/>
    <w:rPr>
      <w:rFonts w:eastAsiaTheme="minorEastAsia"/>
      <w:lang w:eastAsia="ru-RU"/>
    </w:rPr>
  </w:style>
  <w:style w:type="paragraph" w:customStyle="1" w:styleId="11">
    <w:name w:val="Без интервала1"/>
    <w:rsid w:val="009469D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ibae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F252C-4A90-444A-BEC4-6AA303D7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n_alimbetov</cp:lastModifiedBy>
  <cp:revision>2</cp:revision>
  <cp:lastPrinted>2020-05-13T11:28:00Z</cp:lastPrinted>
  <dcterms:created xsi:type="dcterms:W3CDTF">2021-01-08T11:40:00Z</dcterms:created>
  <dcterms:modified xsi:type="dcterms:W3CDTF">2021-01-08T11:40:00Z</dcterms:modified>
</cp:coreProperties>
</file>