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305FE" w:rsidTr="005305F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305FE" w:rsidRDefault="005305FE" w:rsidP="00645FFF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  <w:t>01.10.2019-ғы № МКБ-СРМ-06-09/2107 шығыс хаты</w:t>
            </w:r>
          </w:p>
          <w:p w:rsidR="005305FE" w:rsidRPr="005305FE" w:rsidRDefault="005305FE" w:rsidP="00645FFF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  <w:t>01.10.2019-ғы № 22364 кіріс хаты</w:t>
            </w:r>
          </w:p>
        </w:tc>
      </w:tr>
    </w:tbl>
    <w:p w:rsidR="00645FFF" w:rsidRDefault="00645FFF" w:rsidP="00645FF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B7B88">
        <w:rPr>
          <w:rFonts w:ascii="Times New Roman" w:eastAsia="Calibri" w:hAnsi="Times New Roman" w:cs="Times New Roman"/>
          <w:iCs/>
          <w:color w:val="auto"/>
          <w:sz w:val="24"/>
          <w:szCs w:val="24"/>
          <w:lang w:val="kk-KZ"/>
        </w:rPr>
        <w:t>Б»</w:t>
      </w:r>
      <w:r w:rsidRPr="003B7B88">
        <w:rPr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корпусының</w:t>
      </w:r>
      <w:r w:rsidRPr="001471B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б</w:t>
      </w:r>
      <w:r w:rsidRPr="008C3EAC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ос мемлекеттік әкімшілік лауазым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дарына </w:t>
      </w:r>
      <w:r w:rsidRPr="008C3EAC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орналасу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үшін осы мемлекеттік органның мемлекеттік қызметшілері арасында ішкі </w:t>
      </w:r>
      <w:r w:rsidRPr="008C3EAC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конкурс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өткізу үшін</w:t>
      </w:r>
      <w:r w:rsidRPr="001471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  Республикасы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Қаржы министрлігі</w:t>
      </w:r>
      <w:r w:rsidRPr="00210E8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Мемлекеттік кірістер  комитеті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Түркістан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облысы бойынша Мемлекеттік кірістер департаменті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Сайрам ауданы бойынша Мемлекеттік кірістер басқармасының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кон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курстық комиссияның 2019 жылғы «01»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қазанындағы 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4</w:t>
      </w:r>
      <w:r w:rsidRPr="00210E8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8C3EAC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хаттама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сының</w:t>
      </w:r>
      <w:r w:rsidRPr="008C3EA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</w:t>
      </w:r>
    </w:p>
    <w:p w:rsidR="00645FFF" w:rsidRDefault="00645FFF" w:rsidP="00645FF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ШЕШІМІ:</w:t>
      </w:r>
    </w:p>
    <w:p w:rsidR="00645FFF" w:rsidRDefault="00645FFF" w:rsidP="00645FF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00A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2300A2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«Б»</w:t>
      </w:r>
      <w:r w:rsidRPr="002300A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</w:t>
      </w:r>
      <w:r w:rsidRPr="002300A2">
        <w:rPr>
          <w:rFonts w:ascii="Times New Roman" w:hAnsi="Times New Roman"/>
          <w:b/>
          <w:bCs/>
          <w:sz w:val="24"/>
          <w:szCs w:val="24"/>
          <w:lang w:val="kk-KZ"/>
        </w:rPr>
        <w:t>осы мемлекеттік органның мемлекеттік қызметшілері арасында ішкі</w:t>
      </w:r>
      <w:r w:rsidRPr="002300A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конкурсқа әңгімелесуге рұқсат берілген кандидаттардың тізімі</w:t>
      </w:r>
    </w:p>
    <w:p w:rsidR="00645FFF" w:rsidRPr="00ED60F6" w:rsidRDefault="00645FFF" w:rsidP="00645FFF">
      <w:pPr>
        <w:spacing w:after="0" w:line="240" w:lineRule="auto"/>
        <w:rPr>
          <w:lang w:val="kk-KZ"/>
        </w:rPr>
      </w:pP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645FFF" w:rsidRPr="00B1630E" w:rsidTr="005428C3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4C14CF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4C14CF" w:rsidRDefault="00645FFF" w:rsidP="00645FFF">
            <w:pPr>
              <w:pStyle w:val="a3"/>
              <w:numPr>
                <w:ilvl w:val="0"/>
                <w:numId w:val="5"/>
              </w:numPr>
              <w:tabs>
                <w:tab w:val="left" w:pos="3255"/>
                <w:tab w:val="left" w:pos="9356"/>
                <w:tab w:val="left" w:pos="9639"/>
              </w:tabs>
              <w:rPr>
                <w:b/>
                <w:bCs/>
                <w:color w:val="000000"/>
                <w:lang w:val="kk-KZ"/>
              </w:rPr>
            </w:pPr>
            <w:r w:rsidRPr="004C14CF">
              <w:rPr>
                <w:b/>
                <w:bCs/>
                <w:color w:val="000000"/>
                <w:lang w:val="kk-KZ"/>
              </w:rPr>
              <w:t xml:space="preserve">Түркістан облысы бойынша Мемлекеттік кірістер департаменті </w:t>
            </w:r>
          </w:p>
          <w:p w:rsidR="00645FFF" w:rsidRPr="00FD3A5F" w:rsidRDefault="00645FFF" w:rsidP="005428C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C1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Сайрам ауданы бойынша Мемлекеттік кірістер басқармасының </w:t>
            </w:r>
            <w:r w:rsidRPr="004C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мәжбүрлеп өндіріп алу және ұйымдастыру-құқықтық жұмыс бөлімінің бас маманы-бағдарламашы </w:t>
            </w:r>
            <w:r w:rsidRPr="00FD3A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(С-R-4 санаты)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C14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645FFF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CB02D1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Алимкулова Айгуль Сейтманаповна</w:t>
            </w:r>
            <w:r w:rsidRPr="00F935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45FFF" w:rsidRPr="00B1630E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CB02D1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907E91" w:rsidRDefault="00645FFF" w:rsidP="00645FFF">
            <w:pPr>
              <w:pStyle w:val="a3"/>
              <w:numPr>
                <w:ilvl w:val="0"/>
                <w:numId w:val="5"/>
              </w:numPr>
              <w:tabs>
                <w:tab w:val="left" w:pos="3255"/>
                <w:tab w:val="left" w:pos="9356"/>
                <w:tab w:val="left" w:pos="9639"/>
              </w:tabs>
              <w:rPr>
                <w:b/>
                <w:bCs/>
                <w:color w:val="000000"/>
                <w:lang w:val="kk-KZ"/>
              </w:rPr>
            </w:pPr>
            <w:r w:rsidRPr="00907E91">
              <w:rPr>
                <w:b/>
                <w:bCs/>
                <w:color w:val="000000"/>
                <w:lang w:val="kk-KZ"/>
              </w:rPr>
              <w:t xml:space="preserve">Түркістан облысы бойынша Мемлекеттік кірістер департаменті </w:t>
            </w:r>
          </w:p>
          <w:p w:rsidR="00645FFF" w:rsidRPr="00907E91" w:rsidRDefault="00645FFF" w:rsidP="005428C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7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Сайрам ауданы бойынша Мемлекеттік кірістер басқармасының 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«Салық төлеушілердің ақпараттарын қабылдау мен өңдеу және салықтық тіркеу орталығы» бөлімінің бас маманы 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(негізгі қызметкерінің бала күту демалысы мерзіміне 01.09.2020ж. дейін, 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С-R-4 санаты)   лауазымына</w:t>
            </w:r>
          </w:p>
          <w:p w:rsidR="00645FFF" w:rsidRPr="003230A5" w:rsidRDefault="00645FFF" w:rsidP="005428C3">
            <w:pPr>
              <w:pStyle w:val="a3"/>
              <w:autoSpaceDE w:val="0"/>
              <w:autoSpaceDN w:val="0"/>
              <w:adjustRightInd w:val="0"/>
              <w:rPr>
                <w:b/>
                <w:bCs/>
                <w:color w:val="000000"/>
                <w:lang w:val="kk-KZ"/>
              </w:rPr>
            </w:pPr>
          </w:p>
        </w:tc>
      </w:tr>
      <w:tr w:rsidR="00645FFF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CB02D1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221823" w:rsidRDefault="00645FFF" w:rsidP="005428C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6210AD">
              <w:rPr>
                <w:rFonts w:ascii="Times New Roman" w:hAnsi="Times New Roman"/>
                <w:sz w:val="24"/>
                <w:szCs w:val="24"/>
                <w:lang w:val="kk-KZ"/>
              </w:rPr>
              <w:t>Құжаттар тапсырған кандидаттар болмады.</w:t>
            </w:r>
          </w:p>
        </w:tc>
      </w:tr>
      <w:tr w:rsidR="00645FFF" w:rsidRPr="00B1630E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CB02D1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907E91" w:rsidRDefault="00645FFF" w:rsidP="00645FFF">
            <w:pPr>
              <w:pStyle w:val="a3"/>
              <w:numPr>
                <w:ilvl w:val="0"/>
                <w:numId w:val="5"/>
              </w:numPr>
              <w:tabs>
                <w:tab w:val="left" w:pos="3255"/>
                <w:tab w:val="left" w:pos="9356"/>
                <w:tab w:val="left" w:pos="9639"/>
              </w:tabs>
              <w:rPr>
                <w:b/>
                <w:bCs/>
                <w:color w:val="000000"/>
                <w:lang w:val="kk-KZ"/>
              </w:rPr>
            </w:pPr>
            <w:r w:rsidRPr="00907E91">
              <w:rPr>
                <w:b/>
                <w:bCs/>
                <w:color w:val="000000"/>
                <w:lang w:val="kk-KZ"/>
              </w:rPr>
              <w:t xml:space="preserve">Түркістан облысы бойынша Мемлекеттік кірістер департаменті </w:t>
            </w:r>
          </w:p>
          <w:p w:rsidR="00645FFF" w:rsidRPr="00907E91" w:rsidRDefault="00645FFF" w:rsidP="005428C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07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Сайрам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есепке алу және талдау 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бөлімінің бас маманы 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(негізгі қызметкерінің бала күту демалысы мерзіміне 01.09.202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ж. дейін, </w:t>
            </w:r>
            <w:r w:rsidRPr="00907E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С-R-4 санаты)   лауазымына</w:t>
            </w:r>
          </w:p>
          <w:p w:rsidR="00645FFF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45FFF" w:rsidRPr="00907E91" w:rsidTr="005428C3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CB02D1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5FFF" w:rsidRPr="00221823" w:rsidRDefault="00645FFF" w:rsidP="0054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218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Ажигулов Нурбек Толганбекович</w:t>
            </w:r>
          </w:p>
        </w:tc>
      </w:tr>
    </w:tbl>
    <w:p w:rsidR="00645FFF" w:rsidRPr="00907E91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  <w:r w:rsidRPr="00907E91">
        <w:rPr>
          <w:b/>
          <w:bCs/>
          <w:color w:val="000000"/>
          <w:sz w:val="28"/>
          <w:szCs w:val="28"/>
          <w:lang w:val="kk-KZ"/>
        </w:rPr>
        <w:t xml:space="preserve">       </w:t>
      </w:r>
    </w:p>
    <w:p w:rsidR="00645FFF" w:rsidRPr="00DF4868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  <w:r w:rsidRPr="00907E91">
        <w:rPr>
          <w:b/>
          <w:bCs/>
          <w:color w:val="000000"/>
          <w:sz w:val="28"/>
          <w:szCs w:val="28"/>
          <w:lang w:val="kk-KZ"/>
        </w:rPr>
        <w:t xml:space="preserve">     </w:t>
      </w:r>
      <w:r w:rsidRPr="00DF4868">
        <w:rPr>
          <w:b/>
          <w:bCs/>
          <w:color w:val="000000"/>
          <w:lang w:val="kk-KZ"/>
        </w:rPr>
        <w:t xml:space="preserve">     </w:t>
      </w:r>
    </w:p>
    <w:p w:rsidR="00645FFF" w:rsidRPr="00F2071D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  <w:r w:rsidRPr="00DF4868">
        <w:rPr>
          <w:b/>
          <w:bCs/>
          <w:color w:val="000000"/>
          <w:lang w:val="kk-KZ"/>
        </w:rPr>
        <w:t xml:space="preserve">     </w:t>
      </w:r>
    </w:p>
    <w:p w:rsidR="00645FFF" w:rsidRPr="00F2071D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645FFF" w:rsidRPr="00645FFF" w:rsidRDefault="00645FFF" w:rsidP="00645FFF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45FFF">
        <w:rPr>
          <w:rFonts w:ascii="Times New Roman" w:hAnsi="Times New Roman"/>
          <w:sz w:val="24"/>
          <w:szCs w:val="24"/>
          <w:lang w:val="kk-KZ"/>
        </w:rPr>
        <w:t xml:space="preserve">Әңгімелесу 2019 жылдың «04» қазаны сағат 16:00-де өткізіледі. </w:t>
      </w:r>
    </w:p>
    <w:p w:rsidR="00645FFF" w:rsidRPr="00645FFF" w:rsidRDefault="00645FFF" w:rsidP="00645FFF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645FFF">
        <w:rPr>
          <w:rFonts w:ascii="Times New Roman" w:hAnsi="Times New Roman"/>
          <w:sz w:val="24"/>
          <w:szCs w:val="24"/>
          <w:lang w:val="kk-KZ"/>
        </w:rPr>
        <w:t>Түркістан облысы, Сайрам ауданы,  Ақсукент ауылы, Абай көшесі №1.   Анықтама телефоны 8 (72531) 20-200.</w:t>
      </w:r>
    </w:p>
    <w:p w:rsidR="00645FFF" w:rsidRPr="00645FFF" w:rsidRDefault="00645FFF" w:rsidP="00645FFF">
      <w:pPr>
        <w:pStyle w:val="a3"/>
        <w:ind w:left="0"/>
        <w:jc w:val="both"/>
        <w:outlineLvl w:val="3"/>
        <w:rPr>
          <w:bCs/>
          <w:color w:val="000000"/>
          <w:lang w:val="kk-KZ"/>
        </w:rPr>
      </w:pPr>
    </w:p>
    <w:p w:rsidR="00645FFF" w:rsidRPr="00F2071D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645FFF" w:rsidRPr="00F2071D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645FFF" w:rsidRDefault="00645FFF" w:rsidP="00645FFF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Pr="00265217" w:rsidRDefault="00265217" w:rsidP="003230A5">
      <w:pPr>
        <w:pStyle w:val="a3"/>
        <w:ind w:left="0"/>
        <w:jc w:val="both"/>
        <w:outlineLvl w:val="3"/>
        <w:rPr>
          <w:lang w:val="kk-KZ"/>
        </w:rPr>
      </w:pPr>
    </w:p>
    <w:p w:rsidR="000F3928" w:rsidRPr="00DF459E" w:rsidRDefault="000F3928" w:rsidP="000F39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0F3928" w:rsidRPr="00DF459E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 w:rsidR="00CE010A" w:rsidRPr="00C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Управления государственных доходов по Сайрамскому району </w:t>
      </w:r>
      <w:r w:rsidRPr="00CE010A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  Туркестанской области Комитета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>для занятия вакантн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от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E010A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.2018 года</w:t>
      </w:r>
    </w:p>
    <w:p w:rsidR="000F3928" w:rsidRPr="00DF459E" w:rsidRDefault="000F3928" w:rsidP="00265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F3928" w:rsidRDefault="000F3928" w:rsidP="00265217">
      <w:pPr>
        <w:jc w:val="center"/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0F3928" w:rsidTr="004D64B6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C3104A" w:rsidRDefault="000F3928" w:rsidP="00C3104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3104A">
              <w:rPr>
                <w:b/>
                <w:lang w:val="kk-KZ"/>
              </w:rPr>
              <w:t xml:space="preserve">На должность главного специалиста-программиста </w:t>
            </w:r>
            <w:r w:rsidR="00C3104A">
              <w:rPr>
                <w:b/>
                <w:lang w:val="kk-KZ"/>
              </w:rPr>
              <w:t xml:space="preserve">отдела по работе с физическими лицами и администрирования непроизводственных платежей </w:t>
            </w:r>
            <w:r w:rsidR="00CE010A">
              <w:rPr>
                <w:b/>
                <w:lang w:val="kk-KZ"/>
              </w:rPr>
              <w:t>У</w:t>
            </w:r>
            <w:r w:rsidR="00C3104A">
              <w:rPr>
                <w:b/>
                <w:lang w:val="kk-KZ"/>
              </w:rPr>
              <w:t>правления государственных доходов по Сайрамскому району</w:t>
            </w:r>
            <w:r w:rsidRPr="00C3104A">
              <w:rPr>
                <w:b/>
                <w:lang w:val="kk-KZ"/>
              </w:rPr>
              <w:t xml:space="preserve"> Департамента государственных доходов по Туркестанской области</w:t>
            </w:r>
          </w:p>
          <w:p w:rsidR="00C3104A" w:rsidRPr="00C3104A" w:rsidRDefault="00C3104A" w:rsidP="00C3104A">
            <w:pPr>
              <w:pStyle w:val="a3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F3928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CB02D1" w:rsidRDefault="000F3928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3928" w:rsidRPr="00D2711E" w:rsidRDefault="00C3104A" w:rsidP="00BD7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F39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Отсутствие кандидатов под</w:t>
            </w:r>
            <w:r w:rsidR="00BD77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</w:t>
            </w:r>
            <w:r w:rsidR="000F39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ших 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</w:tbl>
    <w:p w:rsidR="000F3928" w:rsidRPr="00DF459E" w:rsidRDefault="000F3928" w:rsidP="000F3928">
      <w:pPr>
        <w:spacing w:after="0" w:line="240" w:lineRule="auto"/>
        <w:rPr>
          <w:lang w:val="kk-KZ"/>
        </w:rPr>
      </w:pPr>
    </w:p>
    <w:p w:rsidR="000F1094" w:rsidRPr="000F3928" w:rsidRDefault="000F1094">
      <w:pPr>
        <w:rPr>
          <w:lang w:val="kk-KZ"/>
        </w:rPr>
      </w:pPr>
    </w:p>
    <w:sectPr w:rsidR="000F1094" w:rsidRPr="000F3928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FE" w:rsidRDefault="003C69FE" w:rsidP="005305FE">
      <w:pPr>
        <w:spacing w:after="0" w:line="240" w:lineRule="auto"/>
      </w:pPr>
      <w:r>
        <w:separator/>
      </w:r>
    </w:p>
  </w:endnote>
  <w:endnote w:type="continuationSeparator" w:id="0">
    <w:p w:rsidR="003C69FE" w:rsidRDefault="003C69FE" w:rsidP="0053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FE" w:rsidRDefault="003C69FE" w:rsidP="005305FE">
      <w:pPr>
        <w:spacing w:after="0" w:line="240" w:lineRule="auto"/>
      </w:pPr>
      <w:r>
        <w:separator/>
      </w:r>
    </w:p>
  </w:footnote>
  <w:footnote w:type="continuationSeparator" w:id="0">
    <w:p w:rsidR="003C69FE" w:rsidRDefault="003C69FE" w:rsidP="0053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FE" w:rsidRDefault="00B1630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5FE" w:rsidRPr="005305FE" w:rsidRDefault="005305F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305FE" w:rsidRPr="005305FE" w:rsidRDefault="005305F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C7906"/>
    <w:multiLevelType w:val="hybridMultilevel"/>
    <w:tmpl w:val="99909FB6"/>
    <w:lvl w:ilvl="0" w:tplc="BBCABC9E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B2F20"/>
    <w:rsid w:val="001B4781"/>
    <w:rsid w:val="001C5BE6"/>
    <w:rsid w:val="001C6755"/>
    <w:rsid w:val="001C7780"/>
    <w:rsid w:val="001D03E8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607B1"/>
    <w:rsid w:val="00261688"/>
    <w:rsid w:val="00262EEF"/>
    <w:rsid w:val="00263A3E"/>
    <w:rsid w:val="00265217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69FE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3E50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5D3"/>
    <w:rsid w:val="004C70C6"/>
    <w:rsid w:val="004C76F7"/>
    <w:rsid w:val="004D04A5"/>
    <w:rsid w:val="004D068D"/>
    <w:rsid w:val="004D0904"/>
    <w:rsid w:val="004D0D06"/>
    <w:rsid w:val="004D4EA5"/>
    <w:rsid w:val="004D6BD5"/>
    <w:rsid w:val="004E056B"/>
    <w:rsid w:val="004E135A"/>
    <w:rsid w:val="004E1802"/>
    <w:rsid w:val="004E397A"/>
    <w:rsid w:val="004E431A"/>
    <w:rsid w:val="004E72F7"/>
    <w:rsid w:val="004F0E17"/>
    <w:rsid w:val="004F1CFD"/>
    <w:rsid w:val="004F47AD"/>
    <w:rsid w:val="004F5C69"/>
    <w:rsid w:val="004F641B"/>
    <w:rsid w:val="004F662E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5FE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45FFF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5BE1"/>
    <w:rsid w:val="006D5FAF"/>
    <w:rsid w:val="006D7E36"/>
    <w:rsid w:val="006E07A2"/>
    <w:rsid w:val="006E1819"/>
    <w:rsid w:val="006E2433"/>
    <w:rsid w:val="006E32DB"/>
    <w:rsid w:val="006E4340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F7F"/>
    <w:rsid w:val="00930B99"/>
    <w:rsid w:val="009348B1"/>
    <w:rsid w:val="00934A5B"/>
    <w:rsid w:val="009354F5"/>
    <w:rsid w:val="009355A4"/>
    <w:rsid w:val="00941FE7"/>
    <w:rsid w:val="00942EFF"/>
    <w:rsid w:val="009467B3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30E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767B2"/>
    <w:rsid w:val="00B85613"/>
    <w:rsid w:val="00B859F1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21E9"/>
    <w:rsid w:val="00BD34F3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985"/>
    <w:rsid w:val="00D7407A"/>
    <w:rsid w:val="00D767AD"/>
    <w:rsid w:val="00D767E0"/>
    <w:rsid w:val="00D77A51"/>
    <w:rsid w:val="00D81D88"/>
    <w:rsid w:val="00D8342A"/>
    <w:rsid w:val="00D844BD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D18AE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4856"/>
    <w:rsid w:val="00F14BAC"/>
    <w:rsid w:val="00F153DB"/>
    <w:rsid w:val="00F16433"/>
    <w:rsid w:val="00F1686F"/>
    <w:rsid w:val="00F16ED5"/>
    <w:rsid w:val="00F223A3"/>
    <w:rsid w:val="00F2381F"/>
    <w:rsid w:val="00F26061"/>
    <w:rsid w:val="00F3347D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03372A-5F06-4B77-9F08-38A0AD0A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30A5"/>
    <w:pPr>
      <w:jc w:val="left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645FFF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645FFF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3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05FE"/>
    <w:rPr>
      <w:lang w:val="ru-RU"/>
    </w:rPr>
  </w:style>
  <w:style w:type="paragraph" w:styleId="a9">
    <w:name w:val="footer"/>
    <w:basedOn w:val="a"/>
    <w:link w:val="aa"/>
    <w:uiPriority w:val="99"/>
    <w:unhideWhenUsed/>
    <w:rsid w:val="0053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05F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n_kaltay</cp:lastModifiedBy>
  <cp:revision>2</cp:revision>
  <dcterms:created xsi:type="dcterms:W3CDTF">2019-10-01T13:06:00Z</dcterms:created>
  <dcterms:modified xsi:type="dcterms:W3CDTF">2019-10-01T13:06:00Z</dcterms:modified>
</cp:coreProperties>
</file>