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CBE" w:rsidRPr="00641E72" w:rsidRDefault="00FA4CBE" w:rsidP="00FA4CBE">
      <w:pPr>
        <w:rPr>
          <w:lang w:val="kk-KZ"/>
        </w:rPr>
      </w:pPr>
    </w:p>
    <w:p w:rsidR="00FA4CBE" w:rsidRDefault="00FA4CBE" w:rsidP="00FA4CB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Список кандитатов получивших положительное заключение решением конкурсной комиссии управление государственных доходов по г.Арыс  комитета государственных доходов Министерства финансов Республики Казахстан от 11.12.2019г. №3 общего конкурса занятие вакантных административных государственных должностей корпуса «Б»:</w:t>
      </w:r>
    </w:p>
    <w:p w:rsidR="00FA4CBE" w:rsidRDefault="00FA4CBE" w:rsidP="00FA4C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CBE" w:rsidRDefault="00FA4CBE" w:rsidP="00FA4C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A4CBE" w:rsidRPr="00641E72" w:rsidRDefault="00FA4CBE" w:rsidP="00FA4CBE">
      <w:pPr>
        <w:pStyle w:val="BodyText1"/>
        <w:rPr>
          <w:rFonts w:asciiTheme="minorHAnsi" w:hAnsiTheme="minorHAnsi" w:cstheme="minorBidi"/>
          <w:sz w:val="24"/>
          <w:szCs w:val="24"/>
        </w:rPr>
      </w:pPr>
      <w:r>
        <w:rPr>
          <w:color w:val="000000"/>
          <w:lang w:val="kk-KZ"/>
        </w:rPr>
        <w:t>- Главный специалист о</w:t>
      </w:r>
      <w:proofErr w:type="spellStart"/>
      <w:r w:rsidRPr="00641E72">
        <w:t>тдел</w:t>
      </w:r>
      <w:proofErr w:type="spellEnd"/>
      <w:r w:rsidRPr="00641E72">
        <w:rPr>
          <w:lang w:val="kk-KZ"/>
        </w:rPr>
        <w:t>а</w:t>
      </w:r>
      <w:r w:rsidRPr="00641E72">
        <w:t xml:space="preserve"> налогового контроля и  взимания</w:t>
      </w:r>
      <w:r>
        <w:rPr>
          <w:color w:val="000000"/>
          <w:lang w:val="kk-KZ"/>
        </w:rPr>
        <w:t xml:space="preserve"> C-</w:t>
      </w:r>
      <w:r>
        <w:rPr>
          <w:color w:val="000000"/>
          <w:lang w:val="en-US"/>
        </w:rPr>
        <w:t>R</w:t>
      </w:r>
      <w:r>
        <w:rPr>
          <w:color w:val="000000"/>
          <w:lang w:val="kk-KZ"/>
        </w:rPr>
        <w:t>-4.</w:t>
      </w:r>
    </w:p>
    <w:p w:rsidR="00FA4CBE" w:rsidRDefault="00FA4CBE" w:rsidP="00FA4CBE">
      <w:pPr>
        <w:pStyle w:val="BodyText1"/>
        <w:rPr>
          <w:rFonts w:eastAsiaTheme="minorHAnsi"/>
          <w:lang w:val="kk-KZ" w:eastAsia="en-US"/>
        </w:rPr>
      </w:pPr>
      <w:r>
        <w:rPr>
          <w:color w:val="000000"/>
          <w:lang w:val="kk-KZ"/>
        </w:rPr>
        <w:t xml:space="preserve"> </w:t>
      </w:r>
      <w:r>
        <w:rPr>
          <w:lang w:val="kk-KZ"/>
        </w:rPr>
        <w:t xml:space="preserve"> 1. Ақылбеков Асылбек Салыбекұлы</w:t>
      </w:r>
    </w:p>
    <w:p w:rsidR="00F34967" w:rsidRDefault="00F34967">
      <w:bookmarkStart w:id="0" w:name="_GoBack"/>
      <w:bookmarkEnd w:id="0"/>
    </w:p>
    <w:sectPr w:rsidR="00F34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641"/>
    <w:rsid w:val="00965641"/>
    <w:rsid w:val="00F34967"/>
    <w:rsid w:val="00FA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1"/>
    <w:basedOn w:val="a"/>
    <w:qFormat/>
    <w:rsid w:val="00FA4CBE"/>
    <w:pPr>
      <w:spacing w:after="0" w:line="240" w:lineRule="auto"/>
    </w:pPr>
    <w:rPr>
      <w:rFonts w:ascii="KZ Times New Roman" w:eastAsia="Times New Roman" w:hAnsi="KZ Times New Roman" w:cs="KZ 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1"/>
    <w:basedOn w:val="a"/>
    <w:qFormat/>
    <w:rsid w:val="00FA4CBE"/>
    <w:pPr>
      <w:spacing w:after="0" w:line="240" w:lineRule="auto"/>
    </w:pPr>
    <w:rPr>
      <w:rFonts w:ascii="KZ Times New Roman" w:eastAsia="Times New Roman" w:hAnsi="KZ Times New Roman" w:cs="KZ 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dcterms:created xsi:type="dcterms:W3CDTF">2019-12-14T08:56:00Z</dcterms:created>
  <dcterms:modified xsi:type="dcterms:W3CDTF">2019-12-14T08:56:00Z</dcterms:modified>
</cp:coreProperties>
</file>