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7C4F88" w:rsidRDefault="00CD0E41" w:rsidP="00AF262F">
      <w:pPr>
        <w:pStyle w:val="3"/>
        <w:spacing w:before="0"/>
        <w:jc w:val="center"/>
        <w:rPr>
          <w:rFonts w:ascii="Times New Roman" w:hAnsi="Times New Roman"/>
          <w:i/>
          <w:sz w:val="24"/>
          <w:szCs w:val="24"/>
          <w:lang w:val="kk-KZ"/>
        </w:rPr>
      </w:pPr>
      <w:r w:rsidRPr="007C4F88">
        <w:rPr>
          <w:rFonts w:ascii="Times New Roman" w:hAnsi="Times New Roman"/>
          <w:bCs w:val="0"/>
          <w:sz w:val="24"/>
          <w:szCs w:val="24"/>
        </w:rPr>
        <w:t xml:space="preserve">Общий конкурс </w:t>
      </w:r>
      <w:proofErr w:type="gramStart"/>
      <w:r w:rsidR="00AF262F" w:rsidRPr="007C4F88">
        <w:rPr>
          <w:rFonts w:ascii="Times New Roman" w:hAnsi="Times New Roman"/>
          <w:bCs w:val="0"/>
          <w:sz w:val="24"/>
          <w:szCs w:val="24"/>
          <w:lang w:val="kk-KZ"/>
        </w:rPr>
        <w:t xml:space="preserve">для </w:t>
      </w:r>
      <w:r w:rsidRPr="007C4F88">
        <w:rPr>
          <w:rFonts w:ascii="Times New Roman" w:hAnsi="Times New Roman"/>
          <w:bCs w:val="0"/>
          <w:sz w:val="24"/>
          <w:szCs w:val="24"/>
        </w:rPr>
        <w:t xml:space="preserve"> </w:t>
      </w:r>
      <w:r w:rsidR="00C50846" w:rsidRPr="007C4F88">
        <w:rPr>
          <w:rFonts w:ascii="Times New Roman" w:hAnsi="Times New Roman"/>
          <w:bCs w:val="0"/>
          <w:sz w:val="24"/>
          <w:szCs w:val="24"/>
        </w:rPr>
        <w:t>занятия</w:t>
      </w:r>
      <w:proofErr w:type="gramEnd"/>
      <w:r w:rsidRPr="007C4F88">
        <w:rPr>
          <w:rFonts w:ascii="Times New Roman" w:hAnsi="Times New Roman"/>
          <w:bCs w:val="0"/>
          <w:sz w:val="24"/>
          <w:szCs w:val="24"/>
        </w:rPr>
        <w:t xml:space="preserve"> </w:t>
      </w:r>
      <w:r w:rsidR="00AF262F" w:rsidRPr="007C4F88">
        <w:rPr>
          <w:rFonts w:ascii="Times New Roman" w:hAnsi="Times New Roman"/>
          <w:bCs w:val="0"/>
          <w:sz w:val="24"/>
          <w:szCs w:val="24"/>
          <w:lang w:val="kk-KZ"/>
        </w:rPr>
        <w:t xml:space="preserve"> </w:t>
      </w:r>
      <w:r w:rsidRPr="007C4F88">
        <w:rPr>
          <w:rFonts w:ascii="Times New Roman" w:hAnsi="Times New Roman"/>
          <w:bCs w:val="0"/>
          <w:sz w:val="24"/>
          <w:szCs w:val="24"/>
        </w:rPr>
        <w:t>вакантной административной государственной должности корпуса «Б»</w:t>
      </w:r>
      <w:r w:rsidR="0010034E">
        <w:rPr>
          <w:rFonts w:ascii="Times New Roman" w:hAnsi="Times New Roman"/>
          <w:bCs w:val="0"/>
          <w:sz w:val="24"/>
          <w:szCs w:val="24"/>
          <w:lang w:val="kk-KZ"/>
        </w:rPr>
        <w:t xml:space="preserve"> </w:t>
      </w:r>
      <w:bookmarkStart w:id="0" w:name="_GoBack"/>
      <w:bookmarkEnd w:id="0"/>
      <w:r w:rsidR="00AF262F" w:rsidRPr="007C4F88">
        <w:rPr>
          <w:rFonts w:ascii="Times New Roman" w:hAnsi="Times New Roman"/>
          <w:bCs w:val="0"/>
          <w:sz w:val="24"/>
          <w:szCs w:val="24"/>
          <w:lang w:val="kk-KZ"/>
        </w:rPr>
        <w:t xml:space="preserve"> являющейся низовой должностью</w:t>
      </w:r>
      <w:r w:rsidR="00AF262F" w:rsidRPr="007C4F88">
        <w:rPr>
          <w:rFonts w:ascii="Times New Roman" w:hAnsi="Times New Roman"/>
          <w:bCs w:val="0"/>
          <w:i/>
          <w:sz w:val="24"/>
          <w:szCs w:val="24"/>
          <w:lang w:val="kk-KZ"/>
        </w:rPr>
        <w:t xml:space="preserve"> </w:t>
      </w:r>
      <w:r w:rsidR="00AF262F" w:rsidRPr="007C4F88">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7C4F88" w:rsidTr="000E6C91">
        <w:trPr>
          <w:tblCellSpacing w:w="15" w:type="dxa"/>
        </w:trPr>
        <w:tc>
          <w:tcPr>
            <w:tcW w:w="735" w:type="dxa"/>
            <w:vAlign w:val="center"/>
            <w:hideMark/>
          </w:tcPr>
          <w:p w:rsidR="000E6C91" w:rsidRPr="007C4F88" w:rsidRDefault="000E6C91">
            <w:pPr>
              <w:rPr>
                <w:sz w:val="24"/>
                <w:szCs w:val="24"/>
                <w:lang w:val="kk-KZ"/>
              </w:rPr>
            </w:pPr>
          </w:p>
        </w:tc>
      </w:tr>
    </w:tbl>
    <w:p w:rsidR="007C4F88" w:rsidRPr="007C4F88" w:rsidRDefault="007C4F88" w:rsidP="007A3C15">
      <w:pPr>
        <w:tabs>
          <w:tab w:val="left" w:pos="567"/>
        </w:tabs>
        <w:ind w:firstLine="709"/>
        <w:jc w:val="both"/>
        <w:rPr>
          <w:i w:val="0"/>
          <w:sz w:val="24"/>
          <w:szCs w:val="24"/>
        </w:rPr>
      </w:pPr>
      <w:bookmarkStart w:id="1" w:name="z256"/>
      <w:bookmarkEnd w:id="1"/>
      <w:r w:rsidRPr="007C4F88">
        <w:rPr>
          <w:i w:val="0"/>
          <w:sz w:val="24"/>
          <w:szCs w:val="24"/>
        </w:rPr>
        <w:t>Общие квалификационные требования ко всем участникам конкурсов:</w:t>
      </w:r>
    </w:p>
    <w:p w:rsidR="00727152" w:rsidRPr="00727152" w:rsidRDefault="00727152" w:rsidP="00727152">
      <w:pPr>
        <w:pStyle w:val="a6"/>
        <w:spacing w:before="0" w:beforeAutospacing="0" w:after="0" w:afterAutospacing="0"/>
        <w:jc w:val="both"/>
        <w:rPr>
          <w:szCs w:val="28"/>
        </w:rPr>
      </w:pPr>
      <w:r w:rsidRPr="00CC662B">
        <w:rPr>
          <w:sz w:val="28"/>
          <w:szCs w:val="28"/>
          <w:lang w:val="kk-KZ"/>
        </w:rPr>
        <w:t xml:space="preserve">        </w:t>
      </w:r>
      <w:r w:rsidRPr="00727152">
        <w:rPr>
          <w:b/>
          <w:szCs w:val="28"/>
        </w:rPr>
        <w:t xml:space="preserve">Для категории </w:t>
      </w:r>
      <w:r w:rsidRPr="00727152">
        <w:rPr>
          <w:b/>
          <w:szCs w:val="28"/>
          <w:lang w:val="kk-KZ"/>
        </w:rPr>
        <w:t>С-О-</w:t>
      </w:r>
      <w:proofErr w:type="gramStart"/>
      <w:r w:rsidRPr="00727152">
        <w:rPr>
          <w:b/>
          <w:szCs w:val="28"/>
        </w:rPr>
        <w:t>6</w:t>
      </w:r>
      <w:r w:rsidRPr="00727152">
        <w:rPr>
          <w:b/>
          <w:szCs w:val="28"/>
          <w:lang w:val="kk-KZ"/>
        </w:rPr>
        <w:t>:</w:t>
      </w:r>
      <w:r w:rsidRPr="00727152">
        <w:rPr>
          <w:b/>
          <w:szCs w:val="28"/>
        </w:rPr>
        <w:t xml:space="preserve">   </w:t>
      </w:r>
      <w:proofErr w:type="gramEnd"/>
      <w:r w:rsidRPr="00727152">
        <w:rPr>
          <w:szCs w:val="28"/>
        </w:rPr>
        <w:t xml:space="preserve"> послевузовское или высшее или </w:t>
      </w:r>
      <w:proofErr w:type="spellStart"/>
      <w:r w:rsidRPr="00727152">
        <w:rPr>
          <w:szCs w:val="28"/>
        </w:rPr>
        <w:t>послесреднее</w:t>
      </w:r>
      <w:proofErr w:type="spellEnd"/>
      <w:r w:rsidRPr="00727152">
        <w:rPr>
          <w:szCs w:val="28"/>
        </w:rPr>
        <w:t xml:space="preserve"> образование;</w:t>
      </w:r>
    </w:p>
    <w:p w:rsidR="00727152" w:rsidRPr="00727152" w:rsidRDefault="00727152" w:rsidP="00727152">
      <w:pPr>
        <w:pStyle w:val="a6"/>
        <w:spacing w:before="0" w:beforeAutospacing="0" w:after="0" w:afterAutospacing="0"/>
        <w:rPr>
          <w:szCs w:val="28"/>
        </w:rPr>
      </w:pPr>
      <w:r w:rsidRPr="00727152">
        <w:rPr>
          <w:szCs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27152" w:rsidRPr="00727152" w:rsidRDefault="00727152" w:rsidP="00727152">
      <w:pPr>
        <w:pStyle w:val="a6"/>
        <w:spacing w:before="0" w:beforeAutospacing="0" w:after="0" w:afterAutospacing="0"/>
        <w:rPr>
          <w:szCs w:val="28"/>
        </w:rPr>
      </w:pPr>
      <w:r w:rsidRPr="00727152">
        <w:rPr>
          <w:szCs w:val="28"/>
        </w:rPr>
        <w:t>      опыт работы не требуется.</w:t>
      </w:r>
    </w:p>
    <w:p w:rsidR="007C4F88" w:rsidRPr="007C4F88" w:rsidRDefault="007C4F88" w:rsidP="007C4F88">
      <w:pPr>
        <w:ind w:right="-142"/>
        <w:jc w:val="both"/>
        <w:rPr>
          <w:b w:val="0"/>
          <w:i w:val="0"/>
          <w:sz w:val="24"/>
          <w:szCs w:val="24"/>
        </w:rPr>
      </w:pPr>
    </w:p>
    <w:p w:rsidR="007C4F88" w:rsidRPr="007C4F88" w:rsidRDefault="007C4F88" w:rsidP="007C4F88">
      <w:pPr>
        <w:ind w:right="-142"/>
        <w:jc w:val="both"/>
        <w:rPr>
          <w:i w:val="0"/>
          <w:sz w:val="24"/>
          <w:szCs w:val="24"/>
        </w:rPr>
      </w:pPr>
      <w:r w:rsidRPr="007C4F88">
        <w:rPr>
          <w:b w:val="0"/>
          <w:i w:val="0"/>
          <w:sz w:val="24"/>
          <w:szCs w:val="24"/>
        </w:rPr>
        <w:t>  </w:t>
      </w:r>
      <w:r w:rsidRPr="007C4F88">
        <w:rPr>
          <w:i w:val="0"/>
          <w:sz w:val="24"/>
          <w:szCs w:val="24"/>
        </w:rPr>
        <w:t>Должностные оклады административных государственных служащих</w:t>
      </w:r>
    </w:p>
    <w:p w:rsidR="007C4F88" w:rsidRPr="007C4F88" w:rsidRDefault="007C4F88" w:rsidP="007C4F88">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7C4F88" w:rsidRPr="007C4F88" w:rsidTr="00132DB8">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C4F8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C4F88">
              <w:rPr>
                <w:i w:val="0"/>
                <w:iCs w:val="0"/>
                <w:sz w:val="24"/>
                <w:szCs w:val="24"/>
                <w:lang w:val="kk-KZ"/>
              </w:rPr>
              <w:t>В зависимости от заслуженного труда</w:t>
            </w:r>
          </w:p>
        </w:tc>
      </w:tr>
      <w:tr w:rsidR="007C4F88" w:rsidRPr="007C4F88" w:rsidTr="00132DB8">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C4F8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7C4F88" w:rsidRPr="007C4F88" w:rsidRDefault="007C4F88" w:rsidP="00132DB8">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C4F88">
              <w:rPr>
                <w:rFonts w:ascii="Times New Roman" w:hAnsi="Times New Roman" w:cs="Times New Roman"/>
                <w:bCs w:val="0"/>
                <w:sz w:val="24"/>
                <w:szCs w:val="24"/>
                <w:lang w:val="kk-KZ"/>
              </w:rPr>
              <w:t>max</w:t>
            </w:r>
          </w:p>
        </w:tc>
      </w:tr>
      <w:tr w:rsidR="00727152" w:rsidRPr="007C4F88" w:rsidTr="00132DB8">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727152" w:rsidRPr="00727152" w:rsidRDefault="00727152" w:rsidP="00727152">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727152">
              <w:rPr>
                <w:rFonts w:ascii="Times New Roman" w:hAnsi="Times New Roman"/>
                <w:i w:val="0"/>
                <w:sz w:val="24"/>
                <w:szCs w:val="24"/>
                <w:lang w:val="en-US"/>
              </w:rPr>
              <w:t xml:space="preserve"> </w:t>
            </w:r>
            <w:r w:rsidRPr="00727152">
              <w:rPr>
                <w:rFonts w:ascii="Times New Roman" w:hAnsi="Times New Roman"/>
                <w:i w:val="0"/>
                <w:sz w:val="24"/>
                <w:szCs w:val="24"/>
                <w:lang w:val="kk-KZ"/>
              </w:rPr>
              <w:t>С-О-6</w:t>
            </w:r>
            <w:r w:rsidRPr="00727152">
              <w:rPr>
                <w:rFonts w:ascii="Times New Roman" w:hAnsi="Times New Roman"/>
                <w:b w:val="0"/>
                <w:i w:val="0"/>
                <w:sz w:val="24"/>
                <w:szCs w:val="24"/>
                <w:lang w:val="kk-KZ"/>
              </w:rPr>
              <w:t xml:space="preserve"> </w:t>
            </w:r>
            <w:r w:rsidRPr="00727152">
              <w:rPr>
                <w:rFonts w:ascii="Times New Roman" w:hAnsi="Times New Roman"/>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rsidR="00727152" w:rsidRPr="00727152" w:rsidRDefault="00727152" w:rsidP="00727152">
            <w:pPr>
              <w:tabs>
                <w:tab w:val="left" w:pos="9639"/>
              </w:tabs>
              <w:ind w:right="141"/>
              <w:rPr>
                <w:i w:val="0"/>
                <w:color w:val="000000"/>
                <w:sz w:val="24"/>
                <w:szCs w:val="24"/>
                <w:lang w:val="en-US"/>
              </w:rPr>
            </w:pPr>
            <w:r w:rsidRPr="00727152">
              <w:rPr>
                <w:i w:val="0"/>
                <w:color w:val="000000"/>
                <w:sz w:val="24"/>
                <w:szCs w:val="24"/>
                <w:lang w:val="kk-KZ"/>
              </w:rPr>
              <w:t xml:space="preserve">  106535,94</w:t>
            </w:r>
          </w:p>
        </w:tc>
        <w:tc>
          <w:tcPr>
            <w:tcW w:w="3545" w:type="dxa"/>
            <w:tcBorders>
              <w:top w:val="single" w:sz="4" w:space="0" w:color="auto"/>
              <w:left w:val="single" w:sz="4" w:space="0" w:color="auto"/>
              <w:bottom w:val="single" w:sz="4" w:space="0" w:color="auto"/>
              <w:right w:val="single" w:sz="4" w:space="0" w:color="auto"/>
            </w:tcBorders>
            <w:vAlign w:val="center"/>
          </w:tcPr>
          <w:p w:rsidR="00727152" w:rsidRPr="00727152" w:rsidRDefault="00727152" w:rsidP="00727152">
            <w:pPr>
              <w:tabs>
                <w:tab w:val="left" w:pos="9639"/>
              </w:tabs>
              <w:ind w:right="141"/>
              <w:rPr>
                <w:i w:val="0"/>
                <w:color w:val="000000"/>
                <w:sz w:val="24"/>
                <w:szCs w:val="24"/>
                <w:lang w:val="en-US"/>
              </w:rPr>
            </w:pPr>
            <w:r w:rsidRPr="00727152">
              <w:rPr>
                <w:i w:val="0"/>
                <w:color w:val="000000"/>
                <w:sz w:val="24"/>
                <w:szCs w:val="24"/>
                <w:lang w:val="kk-KZ"/>
              </w:rPr>
              <w:t>144053,58</w:t>
            </w:r>
          </w:p>
        </w:tc>
      </w:tr>
    </w:tbl>
    <w:p w:rsidR="007C4F88" w:rsidRPr="007C4F88" w:rsidRDefault="007C4F88" w:rsidP="007C4F88">
      <w:pPr>
        <w:jc w:val="both"/>
        <w:rPr>
          <w:sz w:val="24"/>
          <w:szCs w:val="24"/>
          <w:lang w:val="kk-KZ"/>
        </w:rPr>
      </w:pPr>
      <w:r w:rsidRPr="007C4F88">
        <w:rPr>
          <w:sz w:val="24"/>
          <w:szCs w:val="24"/>
          <w:lang w:val="kk-KZ"/>
        </w:rPr>
        <w:t xml:space="preserve">      </w:t>
      </w:r>
      <w:r w:rsidRPr="007C4F88">
        <w:rPr>
          <w:sz w:val="24"/>
          <w:szCs w:val="24"/>
        </w:rPr>
        <w:t xml:space="preserve"> </w:t>
      </w:r>
    </w:p>
    <w:p w:rsidR="007C4F88" w:rsidRPr="007C4F88" w:rsidRDefault="007C4F88" w:rsidP="007C4F88">
      <w:pPr>
        <w:ind w:firstLine="709"/>
        <w:jc w:val="both"/>
        <w:rPr>
          <w:i w:val="0"/>
          <w:sz w:val="24"/>
          <w:szCs w:val="24"/>
          <w:lang w:val="kk-KZ"/>
        </w:rPr>
      </w:pPr>
      <w:r w:rsidRPr="007C4F88">
        <w:rPr>
          <w:i w:val="0"/>
          <w:sz w:val="24"/>
          <w:szCs w:val="24"/>
          <w:lang w:val="kk-KZ"/>
        </w:rPr>
        <w:t xml:space="preserve">Департамент государственных  доходов по </w:t>
      </w:r>
      <w:r w:rsidRPr="007C4F88">
        <w:rPr>
          <w:i w:val="0"/>
          <w:sz w:val="24"/>
          <w:szCs w:val="24"/>
        </w:rPr>
        <w:t xml:space="preserve">Туркестанской </w:t>
      </w:r>
      <w:r w:rsidRPr="007C4F88">
        <w:rPr>
          <w:i w:val="0"/>
          <w:sz w:val="24"/>
          <w:szCs w:val="24"/>
          <w:lang w:val="kk-KZ"/>
        </w:rPr>
        <w:t>области   Комитета  государственных доходов  Министерства  финансов  Республики  Казахстан, 161</w:t>
      </w:r>
      <w:r w:rsidRPr="007C4F88">
        <w:rPr>
          <w:i w:val="0"/>
          <w:sz w:val="24"/>
          <w:szCs w:val="24"/>
        </w:rPr>
        <w:t>200</w:t>
      </w:r>
      <w:r w:rsidRPr="007C4F88">
        <w:rPr>
          <w:i w:val="0"/>
          <w:sz w:val="24"/>
          <w:szCs w:val="24"/>
          <w:lang w:val="kk-KZ"/>
        </w:rPr>
        <w:t xml:space="preserve"> </w:t>
      </w:r>
      <w:r w:rsidRPr="007C4F88">
        <w:rPr>
          <w:i w:val="0"/>
          <w:sz w:val="24"/>
          <w:szCs w:val="24"/>
        </w:rPr>
        <w:t xml:space="preserve">город </w:t>
      </w:r>
      <w:r w:rsidRPr="007C4F88">
        <w:rPr>
          <w:i w:val="0"/>
          <w:sz w:val="24"/>
          <w:szCs w:val="24"/>
          <w:lang w:val="kk-KZ"/>
        </w:rPr>
        <w:t>Туркестан</w:t>
      </w:r>
      <w:r w:rsidRPr="007C4F88">
        <w:rPr>
          <w:i w:val="0"/>
          <w:sz w:val="24"/>
          <w:szCs w:val="24"/>
        </w:rPr>
        <w:t>,</w:t>
      </w:r>
      <w:r w:rsidRPr="007C4F88">
        <w:rPr>
          <w:i w:val="0"/>
          <w:sz w:val="24"/>
          <w:szCs w:val="24"/>
          <w:lang w:val="kk-KZ"/>
        </w:rPr>
        <w:t xml:space="preserve"> проспект Тауке-хана №135 «а»</w:t>
      </w:r>
      <w:r w:rsidRPr="007C4F88">
        <w:rPr>
          <w:i w:val="0"/>
          <w:sz w:val="24"/>
          <w:szCs w:val="24"/>
        </w:rPr>
        <w:t xml:space="preserve">, </w:t>
      </w:r>
      <w:r w:rsidRPr="007C4F88">
        <w:rPr>
          <w:i w:val="0"/>
          <w:sz w:val="24"/>
          <w:szCs w:val="24"/>
          <w:lang w:val="kk-KZ"/>
        </w:rPr>
        <w:t>8(725-33) 2-58-16, электронный адрес:</w:t>
      </w:r>
      <w:r w:rsidRPr="007C4F88">
        <w:rPr>
          <w:i w:val="0"/>
          <w:sz w:val="24"/>
          <w:szCs w:val="24"/>
        </w:rPr>
        <w:t xml:space="preserve"> </w:t>
      </w:r>
      <w:r w:rsidRPr="007C4F88">
        <w:rPr>
          <w:i w:val="0"/>
          <w:sz w:val="24"/>
          <w:szCs w:val="24"/>
          <w:u w:val="single"/>
          <w:lang w:val="en-US"/>
        </w:rPr>
        <w:t>b</w:t>
      </w:r>
      <w:r w:rsidRPr="007C4F88">
        <w:rPr>
          <w:i w:val="0"/>
          <w:sz w:val="24"/>
          <w:szCs w:val="24"/>
          <w:u w:val="single"/>
        </w:rPr>
        <w:t>.</w:t>
      </w:r>
      <w:proofErr w:type="spellStart"/>
      <w:r w:rsidRPr="007C4F88">
        <w:rPr>
          <w:i w:val="0"/>
          <w:sz w:val="24"/>
          <w:szCs w:val="24"/>
          <w:u w:val="single"/>
          <w:lang w:val="en-US"/>
        </w:rPr>
        <w:t>nazarova</w:t>
      </w:r>
      <w:proofErr w:type="spellEnd"/>
      <w:r w:rsidRPr="007C4F88">
        <w:rPr>
          <w:i w:val="0"/>
          <w:sz w:val="24"/>
          <w:szCs w:val="24"/>
          <w:u w:val="single"/>
          <w:lang w:val="kk-KZ"/>
        </w:rPr>
        <w:t>@kgd.gov.kz</w:t>
      </w:r>
      <w:r w:rsidRPr="007C4F88">
        <w:rPr>
          <w:i w:val="0"/>
          <w:sz w:val="24"/>
          <w:szCs w:val="24"/>
          <w:lang w:val="kk-KZ"/>
        </w:rPr>
        <w:t xml:space="preserve">  объявляет </w:t>
      </w:r>
      <w:r w:rsidRPr="007C4F88">
        <w:rPr>
          <w:bCs w:val="0"/>
          <w:i w:val="0"/>
          <w:sz w:val="24"/>
          <w:szCs w:val="24"/>
        </w:rPr>
        <w:t>внутренний</w:t>
      </w:r>
      <w:r w:rsidRPr="007C4F88">
        <w:rPr>
          <w:i w:val="0"/>
          <w:sz w:val="24"/>
          <w:szCs w:val="24"/>
          <w:lang w:val="kk-KZ"/>
        </w:rPr>
        <w:t xml:space="preserve"> конкурс  на занятие  вакантной   административной   государственной должности: </w:t>
      </w:r>
    </w:p>
    <w:p w:rsidR="007C4F88" w:rsidRPr="007C4F88" w:rsidRDefault="007C4F88" w:rsidP="007C4F88">
      <w:pPr>
        <w:tabs>
          <w:tab w:val="left" w:pos="709"/>
          <w:tab w:val="left" w:pos="9639"/>
        </w:tabs>
        <w:ind w:firstLine="709"/>
        <w:jc w:val="both"/>
        <w:rPr>
          <w:i w:val="0"/>
          <w:sz w:val="24"/>
          <w:szCs w:val="24"/>
          <w:lang w:val="kk-KZ"/>
        </w:rPr>
      </w:pPr>
      <w:r w:rsidRPr="007C4F88">
        <w:rPr>
          <w:bCs w:val="0"/>
          <w:i w:val="0"/>
          <w:iCs w:val="0"/>
          <w:sz w:val="24"/>
          <w:szCs w:val="24"/>
          <w:lang w:val="kk-KZ"/>
        </w:rPr>
        <w:t xml:space="preserve">1. </w:t>
      </w:r>
      <w:r w:rsidR="007A3C15">
        <w:rPr>
          <w:i w:val="0"/>
          <w:sz w:val="24"/>
          <w:szCs w:val="24"/>
          <w:lang w:val="kk-KZ"/>
        </w:rPr>
        <w:t>Ведущий</w:t>
      </w:r>
      <w:r w:rsidRPr="007C4F88">
        <w:rPr>
          <w:i w:val="0"/>
          <w:sz w:val="24"/>
          <w:szCs w:val="24"/>
          <w:lang w:val="kk-KZ"/>
        </w:rPr>
        <w:t xml:space="preserve"> специалист </w:t>
      </w:r>
      <w:r w:rsidR="00546088" w:rsidRPr="00546088">
        <w:rPr>
          <w:i w:val="0"/>
          <w:sz w:val="24"/>
          <w:lang w:val="kk-KZ"/>
        </w:rPr>
        <w:t>отдела администрирования НДС Управления администрирования косвенных налогов</w:t>
      </w:r>
      <w:r w:rsidRPr="00546088">
        <w:rPr>
          <w:i w:val="0"/>
          <w:sz w:val="22"/>
          <w:szCs w:val="24"/>
          <w:lang w:val="kk-KZ"/>
        </w:rPr>
        <w:t xml:space="preserve"> </w:t>
      </w:r>
      <w:r w:rsidRPr="007C4F88">
        <w:rPr>
          <w:bCs w:val="0"/>
          <w:i w:val="0"/>
          <w:iCs w:val="0"/>
          <w:sz w:val="24"/>
          <w:szCs w:val="24"/>
          <w:lang w:val="kk-KZ"/>
        </w:rPr>
        <w:t xml:space="preserve">Департамента государственных доходов по Туркестанской области </w:t>
      </w:r>
      <w:r w:rsidRPr="007C4F88">
        <w:rPr>
          <w:i w:val="0"/>
          <w:sz w:val="24"/>
          <w:szCs w:val="24"/>
          <w:lang w:val="kk-KZ"/>
        </w:rPr>
        <w:t>Комитета государственных доходов  Министерства  финансов  Республ</w:t>
      </w:r>
      <w:r w:rsidR="007A3C15">
        <w:rPr>
          <w:i w:val="0"/>
          <w:sz w:val="24"/>
          <w:szCs w:val="24"/>
          <w:lang w:val="kk-KZ"/>
        </w:rPr>
        <w:t>ики  Казахстан, (категория С-О-6</w:t>
      </w:r>
      <w:r w:rsidRPr="007C4F88">
        <w:rPr>
          <w:i w:val="0"/>
          <w:sz w:val="24"/>
          <w:szCs w:val="24"/>
          <w:lang w:val="kk-KZ"/>
        </w:rPr>
        <w:t>),</w:t>
      </w:r>
      <w:r w:rsidRPr="007C4F88">
        <w:rPr>
          <w:b w:val="0"/>
          <w:i w:val="0"/>
          <w:iCs w:val="0"/>
          <w:sz w:val="24"/>
          <w:szCs w:val="24"/>
          <w:lang w:val="kk-KZ"/>
        </w:rPr>
        <w:t xml:space="preserve"> </w:t>
      </w:r>
      <w:r w:rsidRPr="007C4F88">
        <w:rPr>
          <w:i w:val="0"/>
          <w:sz w:val="24"/>
          <w:szCs w:val="24"/>
          <w:lang w:val="kk-KZ"/>
        </w:rPr>
        <w:t xml:space="preserve"> 1 ед.</w:t>
      </w:r>
    </w:p>
    <w:p w:rsidR="00546088" w:rsidRDefault="00546088" w:rsidP="00546088">
      <w:pPr>
        <w:pStyle w:val="aa"/>
        <w:ind w:left="0" w:firstLine="709"/>
        <w:jc w:val="both"/>
        <w:rPr>
          <w:bCs/>
          <w:sz w:val="24"/>
          <w:szCs w:val="24"/>
          <w:lang w:val="kk-KZ"/>
        </w:rPr>
      </w:pPr>
      <w:r>
        <w:rPr>
          <w:b/>
          <w:sz w:val="24"/>
          <w:szCs w:val="24"/>
          <w:lang w:val="kk-KZ"/>
        </w:rPr>
        <w:t>Функциональные обязанности:</w:t>
      </w:r>
      <w:r>
        <w:rPr>
          <w:sz w:val="24"/>
          <w:szCs w:val="24"/>
          <w:lang w:val="kk-KZ"/>
        </w:rPr>
        <w:t xml:space="preserve"> Осуществляет контроль за исполнением налогового законодательства по налогу на добавленную стоимость осуществляет контроль за динамикой поступления, за ростом переплаты и за возвратом НДС облагаемый по нулевой ставке, осуществляет контроль за деятельностью управлении региональных Государственных доходов по администрированию НДС, участвует в комплексных проверках и проводит тематические налоговые проверки для своевременного и полного, правильного исчисления, поступления НДС в бюджет, проводит хронометражные обследования, согласно Налогового кодекса РК для определения законности превышения по НДС, проводит проверку и обеспечивает своевременность возврата НДС облагаемый по нулевой ставке, согласно требования, указанного в декларациях по НДС, поданного налогоплательщиком, п</w:t>
      </w:r>
      <w:r>
        <w:rPr>
          <w:bCs/>
          <w:sz w:val="24"/>
          <w:szCs w:val="24"/>
          <w:lang w:val="kk-KZ"/>
        </w:rPr>
        <w:t>роводит работу по устранению нарушении, согласно Налогового кодекса РК, в случае выявления факта незаконного возврата НДС, осуществляет контроль за исполнением налоговых заявлении об изменении срока уплаты НДС по импортированным товарам, проводит разъяснительные работы по исполнению налоговых обязательств по НДС.</w:t>
      </w:r>
    </w:p>
    <w:p w:rsidR="00546088" w:rsidRDefault="00546088" w:rsidP="00546088">
      <w:pPr>
        <w:ind w:firstLine="709"/>
        <w:jc w:val="both"/>
        <w:rPr>
          <w:b w:val="0"/>
          <w:i w:val="0"/>
          <w:sz w:val="24"/>
          <w:szCs w:val="24"/>
          <w:lang w:val="kk-KZ"/>
        </w:rPr>
      </w:pPr>
      <w:r>
        <w:rPr>
          <w:i w:val="0"/>
          <w:sz w:val="24"/>
          <w:szCs w:val="24"/>
          <w:lang w:val="kk-KZ"/>
        </w:rPr>
        <w:t>Требования к участникам конкурса:</w:t>
      </w:r>
      <w:r>
        <w:rPr>
          <w:sz w:val="24"/>
          <w:szCs w:val="24"/>
          <w:lang w:val="kk-KZ"/>
        </w:rPr>
        <w:t xml:space="preserve"> </w:t>
      </w:r>
      <w:r>
        <w:rPr>
          <w:b w:val="0"/>
          <w:i w:val="0"/>
          <w:sz w:val="24"/>
          <w:szCs w:val="24"/>
        </w:rPr>
        <w:t>послевузовское или высшее образование</w:t>
      </w:r>
      <w:r>
        <w:rPr>
          <w:b w:val="0"/>
          <w:i w:val="0"/>
          <w:sz w:val="24"/>
          <w:szCs w:val="24"/>
          <w:lang w:val="kk-KZ"/>
        </w:rPr>
        <w:t>: с</w:t>
      </w:r>
      <w:proofErr w:type="spellStart"/>
      <w:r>
        <w:rPr>
          <w:b w:val="0"/>
          <w:i w:val="0"/>
          <w:color w:val="000000"/>
          <w:sz w:val="24"/>
          <w:szCs w:val="24"/>
        </w:rPr>
        <w:t>оциальные</w:t>
      </w:r>
      <w:proofErr w:type="spellEnd"/>
      <w:r>
        <w:rPr>
          <w:b w:val="0"/>
          <w:i w:val="0"/>
          <w:color w:val="000000"/>
          <w:sz w:val="24"/>
          <w:szCs w:val="24"/>
        </w:rPr>
        <w:t xml:space="preserve"> науки, экономика и бизнес</w:t>
      </w:r>
      <w:r>
        <w:rPr>
          <w:b w:val="0"/>
          <w:i w:val="0"/>
          <w:color w:val="000000"/>
          <w:sz w:val="24"/>
          <w:szCs w:val="24"/>
          <w:lang w:val="kk-KZ"/>
        </w:rPr>
        <w:t xml:space="preserve"> (экономика, мировая экономика, учет и аудит, финансы, </w:t>
      </w:r>
      <w:r>
        <w:rPr>
          <w:b w:val="0"/>
          <w:i w:val="0"/>
          <w:sz w:val="24"/>
          <w:szCs w:val="24"/>
        </w:rPr>
        <w:t>государственное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proofErr w:type="spellStart"/>
      <w:r>
        <w:rPr>
          <w:b w:val="0"/>
          <w:i w:val="0"/>
          <w:sz w:val="24"/>
          <w:szCs w:val="24"/>
        </w:rPr>
        <w:t>риспруденция</w:t>
      </w:r>
      <w:proofErr w:type="spellEnd"/>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i w:val="0"/>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т</w:t>
      </w:r>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(и</w:t>
      </w:r>
      <w:proofErr w:type="spellStart"/>
      <w:r>
        <w:rPr>
          <w:b w:val="0"/>
          <w:i w:val="0"/>
          <w:sz w:val="24"/>
          <w:szCs w:val="24"/>
        </w:rPr>
        <w:t>нформационные</w:t>
      </w:r>
      <w:proofErr w:type="spellEnd"/>
      <w:r>
        <w:rPr>
          <w:b w:val="0"/>
          <w:i w:val="0"/>
          <w:sz w:val="24"/>
          <w:szCs w:val="24"/>
        </w:rPr>
        <w:t xml:space="preserve"> системы</w:t>
      </w:r>
      <w:r>
        <w:rPr>
          <w:b w:val="0"/>
          <w:i w:val="0"/>
          <w:sz w:val="24"/>
          <w:szCs w:val="24"/>
          <w:lang w:val="kk-KZ"/>
        </w:rPr>
        <w:t>, а</w:t>
      </w:r>
      <w:r>
        <w:rPr>
          <w:b w:val="0"/>
          <w:i w:val="0"/>
          <w:color w:val="000000"/>
          <w:sz w:val="24"/>
          <w:szCs w:val="24"/>
          <w:lang w:val="kk-KZ"/>
        </w:rPr>
        <w:t>втоматизация и управление</w:t>
      </w:r>
      <w:r>
        <w:rPr>
          <w:b w:val="0"/>
          <w:i w:val="0"/>
          <w:sz w:val="24"/>
          <w:szCs w:val="24"/>
          <w:lang w:val="kk-KZ"/>
        </w:rPr>
        <w:t>, в</w:t>
      </w:r>
      <w:proofErr w:type="spellStart"/>
      <w:r>
        <w:rPr>
          <w:b w:val="0"/>
          <w:i w:val="0"/>
          <w:sz w:val="24"/>
          <w:szCs w:val="24"/>
        </w:rPr>
        <w:t>ычислительная</w:t>
      </w:r>
      <w:proofErr w:type="spellEnd"/>
      <w:r>
        <w:rPr>
          <w:b w:val="0"/>
          <w:i w:val="0"/>
          <w:sz w:val="24"/>
          <w:szCs w:val="24"/>
        </w:rPr>
        <w:t xml:space="preserve"> техника и программное обеспечение</w:t>
      </w:r>
      <w:r>
        <w:rPr>
          <w:b w:val="0"/>
          <w:i w:val="0"/>
          <w:sz w:val="24"/>
          <w:szCs w:val="24"/>
          <w:lang w:val="kk-KZ"/>
        </w:rPr>
        <w:t>,</w:t>
      </w:r>
      <w:r>
        <w:rPr>
          <w:i w:val="0"/>
          <w:color w:val="FF0000"/>
          <w:sz w:val="24"/>
          <w:szCs w:val="24"/>
        </w:rPr>
        <w:t xml:space="preserve">  </w:t>
      </w:r>
      <w:r>
        <w:rPr>
          <w:b w:val="0"/>
          <w:i w:val="0"/>
          <w:color w:val="000000"/>
          <w:sz w:val="24"/>
          <w:szCs w:val="24"/>
          <w:lang w:val="kk-KZ"/>
        </w:rPr>
        <w:t>м</w:t>
      </w:r>
      <w:r>
        <w:rPr>
          <w:b w:val="0"/>
          <w:i w:val="0"/>
          <w:color w:val="000000"/>
          <w:sz w:val="24"/>
          <w:szCs w:val="24"/>
        </w:rPr>
        <w:t>атематическое и компьютерное моделирование</w:t>
      </w:r>
      <w:r>
        <w:rPr>
          <w:b w:val="0"/>
          <w:i w:val="0"/>
          <w:color w:val="000000"/>
          <w:sz w:val="24"/>
          <w:szCs w:val="24"/>
          <w:lang w:val="kk-KZ"/>
        </w:rPr>
        <w:t>, информатика, т</w:t>
      </w:r>
      <w:proofErr w:type="spellStart"/>
      <w:r>
        <w:rPr>
          <w:b w:val="0"/>
          <w:i w:val="0"/>
          <w:sz w:val="24"/>
          <w:szCs w:val="24"/>
        </w:rPr>
        <w:t>ранспорт</w:t>
      </w:r>
      <w:proofErr w:type="spellEnd"/>
      <w:r>
        <w:rPr>
          <w:b w:val="0"/>
          <w:i w:val="0"/>
          <w:sz w:val="24"/>
          <w:szCs w:val="24"/>
        </w:rPr>
        <w:t>, транспортная техника и технологии</w:t>
      </w:r>
      <w:r>
        <w:rPr>
          <w:b w:val="0"/>
          <w:i w:val="0"/>
          <w:sz w:val="24"/>
          <w:szCs w:val="24"/>
          <w:lang w:val="kk-KZ"/>
        </w:rPr>
        <w:t>), е</w:t>
      </w:r>
      <w:proofErr w:type="spellStart"/>
      <w:r>
        <w:rPr>
          <w:b w:val="0"/>
          <w:i w:val="0"/>
          <w:sz w:val="24"/>
          <w:szCs w:val="24"/>
        </w:rPr>
        <w:t>стественные</w:t>
      </w:r>
      <w:proofErr w:type="spellEnd"/>
      <w:r>
        <w:rPr>
          <w:b w:val="0"/>
          <w:i w:val="0"/>
          <w:sz w:val="24"/>
          <w:szCs w:val="24"/>
        </w:rPr>
        <w:t xml:space="preserve">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Pr>
          <w:b w:val="0"/>
          <w:i w:val="0"/>
          <w:color w:val="000000"/>
          <w:sz w:val="24"/>
          <w:szCs w:val="24"/>
          <w:lang w:val="kk-KZ"/>
        </w:rPr>
        <w:t>налоговое дело, у</w:t>
      </w:r>
      <w:r>
        <w:rPr>
          <w:b w:val="0"/>
          <w:i w:val="0"/>
          <w:color w:val="000000"/>
          <w:sz w:val="24"/>
          <w:szCs w:val="24"/>
        </w:rPr>
        <w:t>слуги</w:t>
      </w:r>
      <w:r>
        <w:rPr>
          <w:b w:val="0"/>
          <w:i w:val="0"/>
          <w:color w:val="000000"/>
          <w:sz w:val="24"/>
          <w:szCs w:val="24"/>
          <w:lang w:val="kk-KZ"/>
        </w:rPr>
        <w:t xml:space="preserve"> (о</w:t>
      </w:r>
      <w:proofErr w:type="spellStart"/>
      <w:r>
        <w:rPr>
          <w:b w:val="0"/>
          <w:i w:val="0"/>
          <w:sz w:val="24"/>
          <w:szCs w:val="24"/>
        </w:rPr>
        <w:t>рганизация</w:t>
      </w:r>
      <w:proofErr w:type="spellEnd"/>
      <w:r>
        <w:rPr>
          <w:b w:val="0"/>
          <w:i w:val="0"/>
          <w:sz w:val="24"/>
          <w:szCs w:val="24"/>
        </w:rPr>
        <w:t xml:space="preserve"> перевозок, движения и эксплуатация транспорта</w:t>
      </w:r>
      <w:r>
        <w:rPr>
          <w:b w:val="0"/>
          <w:i w:val="0"/>
          <w:sz w:val="24"/>
          <w:szCs w:val="24"/>
          <w:lang w:val="kk-KZ"/>
        </w:rPr>
        <w:t>).</w:t>
      </w:r>
    </w:p>
    <w:p w:rsidR="00727152" w:rsidRPr="00727152" w:rsidRDefault="00546088" w:rsidP="00727152">
      <w:pPr>
        <w:tabs>
          <w:tab w:val="left" w:pos="9498"/>
        </w:tabs>
        <w:jc w:val="both"/>
        <w:rPr>
          <w:i w:val="0"/>
          <w:sz w:val="24"/>
          <w:szCs w:val="24"/>
          <w:lang w:val="kk-KZ"/>
        </w:rPr>
      </w:pPr>
      <w:proofErr w:type="gramStart"/>
      <w:r w:rsidRPr="00727152">
        <w:rPr>
          <w:b w:val="0"/>
          <w:i w:val="0"/>
          <w:color w:val="000000"/>
          <w:sz w:val="24"/>
          <w:szCs w:val="24"/>
        </w:rPr>
        <w:t>Для  данной</w:t>
      </w:r>
      <w:proofErr w:type="gramEnd"/>
      <w:r w:rsidRPr="00727152">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727152">
        <w:rPr>
          <w:b w:val="0"/>
          <w:i w:val="0"/>
          <w:sz w:val="24"/>
          <w:szCs w:val="24"/>
        </w:rPr>
        <w:t xml:space="preserve">Стратегии «Казахстан - </w:t>
      </w:r>
      <w:r w:rsidRPr="00727152">
        <w:rPr>
          <w:b w:val="0"/>
          <w:i w:val="0"/>
          <w:sz w:val="24"/>
          <w:szCs w:val="24"/>
        </w:rPr>
        <w:lastRenderedPageBreak/>
        <w:t>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727152" w:rsidRPr="00727152">
        <w:rPr>
          <w:i w:val="0"/>
          <w:sz w:val="24"/>
          <w:szCs w:val="24"/>
          <w:lang w:val="kk-KZ"/>
        </w:rPr>
        <w:t xml:space="preserve"> </w:t>
      </w:r>
    </w:p>
    <w:p w:rsidR="00727152" w:rsidRPr="00727152" w:rsidRDefault="00727152" w:rsidP="00727152">
      <w:pPr>
        <w:tabs>
          <w:tab w:val="left" w:pos="9498"/>
        </w:tabs>
        <w:jc w:val="both"/>
        <w:rPr>
          <w:i w:val="0"/>
          <w:sz w:val="24"/>
          <w:szCs w:val="24"/>
          <w:lang w:val="kk-KZ"/>
        </w:rPr>
      </w:pPr>
      <w:r w:rsidRPr="00727152">
        <w:rPr>
          <w:i w:val="0"/>
          <w:sz w:val="24"/>
          <w:szCs w:val="24"/>
        </w:rPr>
        <w:t xml:space="preserve">             2. </w:t>
      </w:r>
      <w:r w:rsidRPr="00727152">
        <w:rPr>
          <w:i w:val="0"/>
          <w:sz w:val="24"/>
          <w:szCs w:val="24"/>
          <w:lang w:val="kk-KZ"/>
        </w:rPr>
        <w:t>Ведущий специалист</w:t>
      </w:r>
      <w:r w:rsidR="007A3C15">
        <w:rPr>
          <w:i w:val="0"/>
          <w:sz w:val="24"/>
          <w:szCs w:val="24"/>
          <w:lang w:val="kk-KZ"/>
        </w:rPr>
        <w:t xml:space="preserve"> отдела по работе с персоналом Управления человеческих ресурсов </w:t>
      </w:r>
      <w:r w:rsidRPr="00727152">
        <w:rPr>
          <w:bCs w:val="0"/>
          <w:i w:val="0"/>
          <w:iCs w:val="0"/>
          <w:sz w:val="24"/>
          <w:szCs w:val="24"/>
          <w:lang w:val="kk-KZ"/>
        </w:rPr>
        <w:t xml:space="preserve">Департамента государственных доходов по Туркестанской области </w:t>
      </w:r>
      <w:r w:rsidRPr="00727152">
        <w:rPr>
          <w:i w:val="0"/>
          <w:sz w:val="24"/>
          <w:szCs w:val="24"/>
          <w:lang w:val="kk-KZ"/>
        </w:rPr>
        <w:t xml:space="preserve">Комитета государственных доходов Министерства </w:t>
      </w:r>
      <w:proofErr w:type="gramStart"/>
      <w:r w:rsidRPr="00727152">
        <w:rPr>
          <w:i w:val="0"/>
          <w:sz w:val="24"/>
          <w:szCs w:val="24"/>
          <w:lang w:val="kk-KZ"/>
        </w:rPr>
        <w:t>финансов  Республики</w:t>
      </w:r>
      <w:proofErr w:type="gramEnd"/>
      <w:r w:rsidRPr="00727152">
        <w:rPr>
          <w:i w:val="0"/>
          <w:sz w:val="24"/>
          <w:szCs w:val="24"/>
          <w:lang w:val="kk-KZ"/>
        </w:rPr>
        <w:t xml:space="preserve">  Казахстан (категория С-О-6),</w:t>
      </w:r>
      <w:r w:rsidRPr="00727152">
        <w:rPr>
          <w:b w:val="0"/>
          <w:i w:val="0"/>
          <w:iCs w:val="0"/>
          <w:sz w:val="24"/>
          <w:szCs w:val="24"/>
          <w:lang w:val="kk-KZ"/>
        </w:rPr>
        <w:t xml:space="preserve"> </w:t>
      </w:r>
      <w:r w:rsidRPr="00727152">
        <w:rPr>
          <w:i w:val="0"/>
          <w:sz w:val="24"/>
          <w:szCs w:val="24"/>
          <w:lang w:val="kk-KZ"/>
        </w:rPr>
        <w:t xml:space="preserve"> 1 ед.</w:t>
      </w:r>
    </w:p>
    <w:p w:rsidR="007A3C15" w:rsidRPr="00296688" w:rsidRDefault="007A3C15" w:rsidP="007A3C15">
      <w:pPr>
        <w:ind w:hanging="142"/>
        <w:jc w:val="both"/>
        <w:rPr>
          <w:b w:val="0"/>
          <w:i w:val="0"/>
          <w:sz w:val="24"/>
          <w:szCs w:val="24"/>
          <w:lang w:val="kk-KZ"/>
        </w:rPr>
      </w:pPr>
      <w:r w:rsidRPr="00296688">
        <w:rPr>
          <w:i w:val="0"/>
          <w:sz w:val="24"/>
          <w:szCs w:val="24"/>
          <w:lang w:val="kk-KZ"/>
        </w:rPr>
        <w:t xml:space="preserve">         Функциональные обязанности:</w:t>
      </w:r>
      <w:r w:rsidRPr="00296688">
        <w:rPr>
          <w:sz w:val="24"/>
          <w:szCs w:val="24"/>
          <w:lang w:val="kk-KZ"/>
        </w:rPr>
        <w:t xml:space="preserve"> </w:t>
      </w:r>
      <w:r w:rsidRPr="00296688">
        <w:rPr>
          <w:b w:val="0"/>
          <w:i w:val="0"/>
          <w:sz w:val="24"/>
          <w:szCs w:val="24"/>
          <w:lang w:val="kk-KZ"/>
        </w:rPr>
        <w:t>Своевременное  и  качественное</w:t>
      </w:r>
      <w:r w:rsidRPr="00296688">
        <w:rPr>
          <w:b w:val="0"/>
          <w:i w:val="0"/>
          <w:sz w:val="24"/>
          <w:szCs w:val="24"/>
        </w:rPr>
        <w:t xml:space="preserve"> исполнение </w:t>
      </w:r>
      <w:r w:rsidRPr="00296688">
        <w:rPr>
          <w:b w:val="0"/>
          <w:i w:val="0"/>
          <w:sz w:val="24"/>
          <w:szCs w:val="24"/>
          <w:lang w:val="kk-KZ"/>
        </w:rPr>
        <w:t xml:space="preserve"> поручений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w:t>
      </w:r>
      <w:r w:rsidRPr="00296688">
        <w:rPr>
          <w:b w:val="0"/>
          <w:i w:val="0"/>
          <w:color w:val="000000"/>
          <w:sz w:val="24"/>
          <w:szCs w:val="24"/>
        </w:rPr>
        <w:t xml:space="preserve"> </w:t>
      </w:r>
      <w:proofErr w:type="spellStart"/>
      <w:r w:rsidRPr="00296688">
        <w:rPr>
          <w:b w:val="0"/>
          <w:i w:val="0"/>
          <w:color w:val="000000"/>
          <w:sz w:val="24"/>
          <w:szCs w:val="24"/>
        </w:rPr>
        <w:t>проведени</w:t>
      </w:r>
      <w:proofErr w:type="spellEnd"/>
      <w:r w:rsidRPr="00296688">
        <w:rPr>
          <w:b w:val="0"/>
          <w:i w:val="0"/>
          <w:color w:val="000000"/>
          <w:sz w:val="24"/>
          <w:szCs w:val="24"/>
          <w:lang w:val="kk-KZ"/>
        </w:rPr>
        <w:t>е</w:t>
      </w:r>
      <w:r w:rsidRPr="00296688">
        <w:rPr>
          <w:b w:val="0"/>
          <w:i w:val="0"/>
          <w:color w:val="000000"/>
          <w:sz w:val="24"/>
          <w:szCs w:val="24"/>
        </w:rPr>
        <w:t xml:space="preserve"> ежегодной оценки деятельности</w:t>
      </w:r>
      <w:r w:rsidRPr="00296688">
        <w:rPr>
          <w:b w:val="0"/>
          <w:i w:val="0"/>
          <w:color w:val="000000"/>
          <w:sz w:val="24"/>
          <w:szCs w:val="24"/>
          <w:lang w:val="kk-KZ"/>
        </w:rPr>
        <w:t>,</w:t>
      </w:r>
      <w:r w:rsidRPr="00296688">
        <w:rPr>
          <w:b w:val="0"/>
          <w:i w:val="0"/>
          <w:sz w:val="24"/>
          <w:szCs w:val="24"/>
          <w:lang w:val="kk-KZ"/>
        </w:rPr>
        <w:t xml:space="preserve"> организация работы  по поощрению,   ведение  личных  дел   сотрудников   в соответствии  с действующим   законодательством.</w:t>
      </w:r>
    </w:p>
    <w:p w:rsidR="007A3C15" w:rsidRPr="00296688" w:rsidRDefault="007A3C15" w:rsidP="007A3C15">
      <w:pPr>
        <w:jc w:val="both"/>
        <w:rPr>
          <w:b w:val="0"/>
          <w:i w:val="0"/>
          <w:sz w:val="24"/>
          <w:szCs w:val="24"/>
          <w:lang w:val="kk-KZ"/>
        </w:rPr>
      </w:pPr>
      <w:r w:rsidRPr="00296688">
        <w:rPr>
          <w:i w:val="0"/>
          <w:sz w:val="24"/>
          <w:szCs w:val="24"/>
          <w:lang w:val="kk-KZ"/>
        </w:rPr>
        <w:t xml:space="preserve">         Требования к участникам конкурса: </w:t>
      </w:r>
      <w:r w:rsidRPr="00296688">
        <w:rPr>
          <w:b w:val="0"/>
          <w:i w:val="0"/>
          <w:sz w:val="24"/>
          <w:szCs w:val="24"/>
        </w:rPr>
        <w:t xml:space="preserve">послевузовское или высшее или </w:t>
      </w:r>
      <w:proofErr w:type="spellStart"/>
      <w:r w:rsidRPr="00296688">
        <w:rPr>
          <w:b w:val="0"/>
          <w:i w:val="0"/>
          <w:sz w:val="24"/>
          <w:szCs w:val="24"/>
        </w:rPr>
        <w:t>послесреднее</w:t>
      </w:r>
      <w:proofErr w:type="spellEnd"/>
      <w:r w:rsidRPr="00296688">
        <w:rPr>
          <w:b w:val="0"/>
          <w:i w:val="0"/>
          <w:sz w:val="24"/>
          <w:szCs w:val="24"/>
        </w:rPr>
        <w:t xml:space="preserve"> образование</w:t>
      </w:r>
      <w:r w:rsidRPr="00296688">
        <w:rPr>
          <w:b w:val="0"/>
          <w:i w:val="0"/>
          <w:sz w:val="24"/>
          <w:szCs w:val="24"/>
          <w:lang w:val="kk-KZ"/>
        </w:rPr>
        <w:t>: с</w:t>
      </w:r>
      <w:proofErr w:type="spellStart"/>
      <w:r w:rsidRPr="00296688">
        <w:rPr>
          <w:b w:val="0"/>
          <w:i w:val="0"/>
          <w:color w:val="000000"/>
          <w:sz w:val="24"/>
          <w:szCs w:val="24"/>
        </w:rPr>
        <w:t>оциальные</w:t>
      </w:r>
      <w:proofErr w:type="spellEnd"/>
      <w:r w:rsidRPr="00296688">
        <w:rPr>
          <w:b w:val="0"/>
          <w:i w:val="0"/>
          <w:color w:val="000000"/>
          <w:sz w:val="24"/>
          <w:szCs w:val="24"/>
        </w:rPr>
        <w:t xml:space="preserve"> науки, экономика и бизнес</w:t>
      </w:r>
      <w:r w:rsidRPr="00296688">
        <w:rPr>
          <w:b w:val="0"/>
          <w:i w:val="0"/>
          <w:color w:val="000000"/>
          <w:sz w:val="24"/>
          <w:szCs w:val="24"/>
          <w:lang w:val="kk-KZ"/>
        </w:rPr>
        <w:t xml:space="preserve"> (экономика, мировая экономика, учет и аудит, финансы, г</w:t>
      </w:r>
      <w:proofErr w:type="spellStart"/>
      <w:r w:rsidRPr="00296688">
        <w:rPr>
          <w:b w:val="0"/>
          <w:i w:val="0"/>
          <w:sz w:val="24"/>
          <w:szCs w:val="24"/>
        </w:rPr>
        <w:t>осударственное</w:t>
      </w:r>
      <w:proofErr w:type="spellEnd"/>
      <w:r w:rsidRPr="00296688">
        <w:rPr>
          <w:b w:val="0"/>
          <w:i w:val="0"/>
          <w:sz w:val="24"/>
          <w:szCs w:val="24"/>
        </w:rPr>
        <w:t xml:space="preserve"> и местное управление</w:t>
      </w:r>
      <w:r w:rsidRPr="00296688">
        <w:rPr>
          <w:b w:val="0"/>
          <w:i w:val="0"/>
          <w:sz w:val="24"/>
          <w:szCs w:val="24"/>
          <w:lang w:val="kk-KZ"/>
        </w:rPr>
        <w:t>,</w:t>
      </w:r>
      <w:r w:rsidRPr="00296688">
        <w:rPr>
          <w:b w:val="0"/>
          <w:i w:val="0"/>
          <w:color w:val="000000"/>
          <w:sz w:val="24"/>
          <w:szCs w:val="24"/>
          <w:lang w:val="kk-KZ"/>
        </w:rPr>
        <w:t xml:space="preserve"> </w:t>
      </w:r>
      <w:r w:rsidRPr="00296688">
        <w:rPr>
          <w:b w:val="0"/>
          <w:i w:val="0"/>
          <w:sz w:val="24"/>
          <w:szCs w:val="24"/>
          <w:lang w:val="kk-KZ"/>
        </w:rPr>
        <w:t>менеджмент), право  (ю</w:t>
      </w:r>
      <w:proofErr w:type="spellStart"/>
      <w:r w:rsidRPr="00296688">
        <w:rPr>
          <w:b w:val="0"/>
          <w:i w:val="0"/>
          <w:sz w:val="24"/>
          <w:szCs w:val="24"/>
        </w:rPr>
        <w:t>риспруденция</w:t>
      </w:r>
      <w:proofErr w:type="spellEnd"/>
      <w:r w:rsidRPr="00296688">
        <w:rPr>
          <w:b w:val="0"/>
          <w:i w:val="0"/>
          <w:sz w:val="24"/>
          <w:szCs w:val="24"/>
          <w:lang w:val="kk-KZ"/>
        </w:rPr>
        <w:t>,</w:t>
      </w:r>
      <w:r w:rsidRPr="00296688">
        <w:rPr>
          <w:b w:val="0"/>
          <w:i w:val="0"/>
          <w:color w:val="000000"/>
          <w:sz w:val="24"/>
          <w:szCs w:val="24"/>
          <w:lang w:val="kk-KZ"/>
        </w:rPr>
        <w:t xml:space="preserve"> м</w:t>
      </w:r>
      <w:r w:rsidRPr="00296688">
        <w:rPr>
          <w:b w:val="0"/>
          <w:i w:val="0"/>
          <w:sz w:val="24"/>
          <w:szCs w:val="24"/>
          <w:lang w:val="kk-KZ"/>
        </w:rPr>
        <w:t>еждународное право</w:t>
      </w:r>
      <w:r w:rsidRPr="00296688">
        <w:rPr>
          <w:b w:val="0"/>
          <w:i w:val="0"/>
          <w:color w:val="000000"/>
          <w:sz w:val="24"/>
          <w:szCs w:val="24"/>
          <w:lang w:val="kk-KZ"/>
        </w:rPr>
        <w:t xml:space="preserve">, </w:t>
      </w:r>
      <w:r w:rsidRPr="00296688">
        <w:rPr>
          <w:sz w:val="24"/>
          <w:szCs w:val="24"/>
          <w:lang w:val="kk-KZ"/>
        </w:rPr>
        <w:t xml:space="preserve"> </w:t>
      </w:r>
      <w:r w:rsidRPr="00296688">
        <w:rPr>
          <w:b w:val="0"/>
          <w:i w:val="0"/>
          <w:sz w:val="24"/>
          <w:szCs w:val="24"/>
          <w:lang w:val="kk-KZ"/>
        </w:rPr>
        <w:t>правоохранительная деятельность</w:t>
      </w:r>
      <w:r w:rsidRPr="00296688">
        <w:rPr>
          <w:b w:val="0"/>
          <w:i w:val="0"/>
          <w:color w:val="000000"/>
          <w:sz w:val="24"/>
          <w:szCs w:val="24"/>
          <w:lang w:val="kk-KZ"/>
        </w:rPr>
        <w:t>, таможенное дело</w:t>
      </w:r>
      <w:r w:rsidRPr="00296688">
        <w:rPr>
          <w:b w:val="0"/>
          <w:i w:val="0"/>
          <w:sz w:val="24"/>
          <w:szCs w:val="24"/>
          <w:lang w:val="kk-KZ"/>
        </w:rPr>
        <w:t>), т</w:t>
      </w:r>
      <w:proofErr w:type="spellStart"/>
      <w:r w:rsidRPr="00296688">
        <w:rPr>
          <w:b w:val="0"/>
          <w:i w:val="0"/>
          <w:color w:val="000000"/>
          <w:sz w:val="24"/>
          <w:szCs w:val="24"/>
        </w:rPr>
        <w:t>ехнические</w:t>
      </w:r>
      <w:proofErr w:type="spellEnd"/>
      <w:r w:rsidRPr="00296688">
        <w:rPr>
          <w:b w:val="0"/>
          <w:i w:val="0"/>
          <w:color w:val="000000"/>
          <w:sz w:val="24"/>
          <w:szCs w:val="24"/>
        </w:rPr>
        <w:t xml:space="preserve"> науки и технологии</w:t>
      </w:r>
      <w:r w:rsidRPr="00296688">
        <w:rPr>
          <w:b w:val="0"/>
          <w:i w:val="0"/>
          <w:color w:val="000000"/>
          <w:sz w:val="24"/>
          <w:szCs w:val="24"/>
          <w:lang w:val="kk-KZ"/>
        </w:rPr>
        <w:t xml:space="preserve"> </w:t>
      </w:r>
      <w:r w:rsidRPr="00296688">
        <w:rPr>
          <w:b w:val="0"/>
          <w:i w:val="0"/>
          <w:sz w:val="24"/>
          <w:szCs w:val="24"/>
          <w:lang w:val="kk-KZ"/>
        </w:rPr>
        <w:t>(и</w:t>
      </w:r>
      <w:proofErr w:type="spellStart"/>
      <w:r w:rsidRPr="00296688">
        <w:rPr>
          <w:b w:val="0"/>
          <w:i w:val="0"/>
          <w:sz w:val="24"/>
          <w:szCs w:val="24"/>
        </w:rPr>
        <w:t>нформационные</w:t>
      </w:r>
      <w:proofErr w:type="spellEnd"/>
      <w:r w:rsidRPr="00296688">
        <w:rPr>
          <w:b w:val="0"/>
          <w:i w:val="0"/>
          <w:sz w:val="24"/>
          <w:szCs w:val="24"/>
        </w:rPr>
        <w:t xml:space="preserve"> системы</w:t>
      </w:r>
      <w:r w:rsidRPr="00296688">
        <w:rPr>
          <w:b w:val="0"/>
          <w:i w:val="0"/>
          <w:sz w:val="24"/>
          <w:szCs w:val="24"/>
          <w:lang w:val="kk-KZ"/>
        </w:rPr>
        <w:t>, а</w:t>
      </w:r>
      <w:r w:rsidRPr="00296688">
        <w:rPr>
          <w:b w:val="0"/>
          <w:i w:val="0"/>
          <w:color w:val="000000"/>
          <w:sz w:val="24"/>
          <w:szCs w:val="24"/>
          <w:lang w:val="kk-KZ"/>
        </w:rPr>
        <w:t>втоматизация и управление</w:t>
      </w:r>
      <w:r w:rsidRPr="00296688">
        <w:rPr>
          <w:b w:val="0"/>
          <w:i w:val="0"/>
          <w:sz w:val="24"/>
          <w:szCs w:val="24"/>
          <w:lang w:val="kk-KZ"/>
        </w:rPr>
        <w:t>, в</w:t>
      </w:r>
      <w:proofErr w:type="spellStart"/>
      <w:r w:rsidRPr="00296688">
        <w:rPr>
          <w:b w:val="0"/>
          <w:i w:val="0"/>
          <w:sz w:val="24"/>
          <w:szCs w:val="24"/>
        </w:rPr>
        <w:t>ычислительная</w:t>
      </w:r>
      <w:proofErr w:type="spellEnd"/>
      <w:r w:rsidRPr="00296688">
        <w:rPr>
          <w:b w:val="0"/>
          <w:i w:val="0"/>
          <w:sz w:val="24"/>
          <w:szCs w:val="24"/>
        </w:rPr>
        <w:t xml:space="preserve"> техника и программное обеспечение</w:t>
      </w:r>
      <w:r w:rsidRPr="00296688">
        <w:rPr>
          <w:b w:val="0"/>
          <w:i w:val="0"/>
          <w:sz w:val="24"/>
          <w:szCs w:val="24"/>
          <w:lang w:val="kk-KZ"/>
        </w:rPr>
        <w:t>,</w:t>
      </w:r>
      <w:r w:rsidRPr="00296688">
        <w:rPr>
          <w:color w:val="FF0000"/>
          <w:sz w:val="24"/>
          <w:szCs w:val="24"/>
        </w:rPr>
        <w:t xml:space="preserve">  </w:t>
      </w:r>
      <w:r w:rsidRPr="00296688">
        <w:rPr>
          <w:b w:val="0"/>
          <w:i w:val="0"/>
          <w:color w:val="000000"/>
          <w:sz w:val="24"/>
          <w:szCs w:val="24"/>
          <w:lang w:val="kk-KZ"/>
        </w:rPr>
        <w:t>м</w:t>
      </w:r>
      <w:r w:rsidRPr="00296688">
        <w:rPr>
          <w:b w:val="0"/>
          <w:i w:val="0"/>
          <w:color w:val="000000"/>
          <w:sz w:val="24"/>
          <w:szCs w:val="24"/>
        </w:rPr>
        <w:t>атематическое и компьютерное моделирование</w:t>
      </w:r>
      <w:r w:rsidRPr="00296688">
        <w:rPr>
          <w:b w:val="0"/>
          <w:i w:val="0"/>
          <w:color w:val="000000"/>
          <w:sz w:val="24"/>
          <w:szCs w:val="24"/>
          <w:lang w:val="kk-KZ"/>
        </w:rPr>
        <w:t>, информатика,),</w:t>
      </w:r>
      <w:r w:rsidRPr="00296688">
        <w:rPr>
          <w:b w:val="0"/>
          <w:i w:val="0"/>
          <w:sz w:val="24"/>
          <w:szCs w:val="24"/>
          <w:lang w:val="kk-KZ"/>
        </w:rPr>
        <w:t xml:space="preserve"> е</w:t>
      </w:r>
      <w:proofErr w:type="spellStart"/>
      <w:r w:rsidRPr="00296688">
        <w:rPr>
          <w:b w:val="0"/>
          <w:i w:val="0"/>
          <w:sz w:val="24"/>
          <w:szCs w:val="24"/>
        </w:rPr>
        <w:t>стественные</w:t>
      </w:r>
      <w:proofErr w:type="spellEnd"/>
      <w:r w:rsidRPr="00296688">
        <w:rPr>
          <w:b w:val="0"/>
          <w:i w:val="0"/>
          <w:sz w:val="24"/>
          <w:szCs w:val="24"/>
        </w:rPr>
        <w:t xml:space="preserve"> науки</w:t>
      </w:r>
      <w:r w:rsidRPr="00296688">
        <w:rPr>
          <w:b w:val="0"/>
          <w:i w:val="0"/>
          <w:sz w:val="24"/>
          <w:szCs w:val="24"/>
          <w:lang w:val="kk-KZ"/>
        </w:rPr>
        <w:t xml:space="preserve"> (</w:t>
      </w:r>
      <w:r w:rsidRPr="00296688">
        <w:rPr>
          <w:b w:val="0"/>
          <w:i w:val="0"/>
          <w:color w:val="000000"/>
          <w:sz w:val="24"/>
          <w:szCs w:val="24"/>
          <w:lang w:val="kk-KZ"/>
        </w:rPr>
        <w:t>информатика),</w:t>
      </w:r>
      <w:r w:rsidRPr="00296688">
        <w:rPr>
          <w:b w:val="0"/>
          <w:i w:val="0"/>
          <w:sz w:val="24"/>
          <w:szCs w:val="24"/>
          <w:lang w:val="kk-KZ"/>
        </w:rPr>
        <w:t xml:space="preserve"> </w:t>
      </w:r>
      <w:r w:rsidRPr="00296688">
        <w:rPr>
          <w:b w:val="0"/>
          <w:i w:val="0"/>
          <w:color w:val="000000"/>
          <w:sz w:val="24"/>
          <w:szCs w:val="24"/>
          <w:lang w:val="kk-KZ"/>
        </w:rPr>
        <w:t>налоговое дело.</w:t>
      </w:r>
    </w:p>
    <w:p w:rsidR="007A3C15" w:rsidRPr="00296688" w:rsidRDefault="007A3C15" w:rsidP="007A3C15">
      <w:pPr>
        <w:tabs>
          <w:tab w:val="left" w:pos="567"/>
        </w:tabs>
        <w:jc w:val="both"/>
        <w:rPr>
          <w:b w:val="0"/>
          <w:i w:val="0"/>
          <w:sz w:val="24"/>
          <w:szCs w:val="24"/>
        </w:rPr>
      </w:pPr>
      <w:r w:rsidRPr="00296688">
        <w:rPr>
          <w:b w:val="0"/>
          <w:i w:val="0"/>
          <w:sz w:val="24"/>
          <w:szCs w:val="24"/>
          <w:lang w:val="kk-KZ"/>
        </w:rPr>
        <w:t xml:space="preserve">        </w:t>
      </w:r>
      <w:r w:rsidRPr="00296688">
        <w:rPr>
          <w:b w:val="0"/>
          <w:i w:val="0"/>
          <w:color w:val="000000"/>
          <w:sz w:val="24"/>
          <w:szCs w:val="24"/>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296688">
        <w:rPr>
          <w:b w:val="0"/>
          <w:i w:val="0"/>
          <w:color w:val="000000"/>
          <w:sz w:val="24"/>
          <w:szCs w:val="24"/>
          <w:lang w:val="kk-KZ"/>
        </w:rPr>
        <w:t xml:space="preserve"> </w:t>
      </w:r>
      <w:r w:rsidRPr="00296688">
        <w:rPr>
          <w:b w:val="0"/>
          <w:i w:val="0"/>
          <w:sz w:val="24"/>
          <w:szCs w:val="24"/>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727152" w:rsidRPr="007C4F88" w:rsidRDefault="00727152" w:rsidP="00546088">
      <w:pPr>
        <w:pStyle w:val="FR1"/>
        <w:tabs>
          <w:tab w:val="left" w:pos="9356"/>
        </w:tabs>
        <w:spacing w:after="0"/>
        <w:ind w:firstLine="709"/>
        <w:jc w:val="both"/>
      </w:pPr>
    </w:p>
    <w:p w:rsidR="00836F62" w:rsidRPr="007C4F88" w:rsidRDefault="00836F62" w:rsidP="00836F62">
      <w:pPr>
        <w:tabs>
          <w:tab w:val="left" w:pos="567"/>
        </w:tabs>
        <w:contextualSpacing/>
        <w:jc w:val="both"/>
        <w:rPr>
          <w:bCs w:val="0"/>
          <w:i w:val="0"/>
          <w:color w:val="000000"/>
          <w:sz w:val="24"/>
          <w:szCs w:val="24"/>
          <w:u w:val="single"/>
          <w:lang w:val="kk-KZ"/>
        </w:rPr>
      </w:pPr>
      <w:r w:rsidRPr="007C4F88">
        <w:rPr>
          <w:i w:val="0"/>
          <w:color w:val="000000"/>
          <w:sz w:val="24"/>
          <w:szCs w:val="24"/>
          <w:u w:val="single"/>
        </w:rPr>
        <w:t>Необходимые для участия в конкурсе документы</w:t>
      </w:r>
      <w:r w:rsidRPr="007C4F88">
        <w:rPr>
          <w:i w:val="0"/>
          <w:color w:val="000000"/>
          <w:sz w:val="24"/>
          <w:szCs w:val="24"/>
          <w:u w:val="single"/>
          <w:lang w:val="kk-KZ"/>
        </w:rPr>
        <w:t>:</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заявление по форм</w:t>
      </w:r>
      <w:r w:rsidRPr="007C4F88">
        <w:rPr>
          <w:b w:val="0"/>
          <w:i w:val="0"/>
          <w:color w:val="000000"/>
          <w:sz w:val="24"/>
          <w:szCs w:val="24"/>
          <w:lang w:val="kk-KZ"/>
        </w:rPr>
        <w:t>е</w:t>
      </w:r>
      <w:r w:rsidRPr="007C4F88">
        <w:rPr>
          <w:b w:val="0"/>
          <w:i w:val="0"/>
          <w:color w:val="000000"/>
          <w:sz w:val="24"/>
          <w:szCs w:val="24"/>
        </w:rPr>
        <w:t>;</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послужной список кандидата на административную государственную должность корпуса «Б»</w:t>
      </w:r>
      <w:r w:rsidRPr="007C4F88">
        <w:rPr>
          <w:b w:val="0"/>
          <w:i w:val="0"/>
          <w:color w:val="000000"/>
          <w:sz w:val="24"/>
          <w:szCs w:val="24"/>
          <w:lang w:val="kk-KZ"/>
        </w:rPr>
        <w:t xml:space="preserve"> </w:t>
      </w:r>
      <w:r w:rsidRPr="007C4F88">
        <w:rPr>
          <w:b w:val="0"/>
          <w:i w:val="0"/>
          <w:color w:val="000000"/>
          <w:sz w:val="24"/>
          <w:szCs w:val="24"/>
        </w:rPr>
        <w:t>с цветной фотографией размером 3х4 по форме;</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копии </w:t>
      </w:r>
      <w:hyperlink r:id="rId5" w:anchor="z0" w:history="1">
        <w:r w:rsidRPr="007C4F88">
          <w:rPr>
            <w:rStyle w:val="a3"/>
            <w:b w:val="0"/>
            <w:i w:val="0"/>
            <w:sz w:val="24"/>
            <w:szCs w:val="24"/>
          </w:rPr>
          <w:t>документов</w:t>
        </w:r>
      </w:hyperlink>
      <w:r w:rsidRPr="007C4F88">
        <w:rPr>
          <w:b w:val="0"/>
          <w:i w:val="0"/>
          <w:color w:val="000000"/>
          <w:sz w:val="24"/>
          <w:szCs w:val="24"/>
        </w:rPr>
        <w:t xml:space="preserve"> об образовании и приложений к ним, засвидетельствованные нотариально;</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w:t>
      </w:r>
      <w:proofErr w:type="spellStart"/>
      <w:r w:rsidRPr="007C4F88">
        <w:rPr>
          <w:b w:val="0"/>
          <w:i w:val="0"/>
          <w:color w:val="000000"/>
          <w:sz w:val="24"/>
          <w:szCs w:val="24"/>
        </w:rPr>
        <w:t>копииудостоверений</w:t>
      </w:r>
      <w:proofErr w:type="spellEnd"/>
      <w:r w:rsidRPr="007C4F88">
        <w:rPr>
          <w:b w:val="0"/>
          <w:i w:val="0"/>
          <w:color w:val="000000"/>
          <w:sz w:val="24"/>
          <w:szCs w:val="24"/>
        </w:rPr>
        <w:t xml:space="preserve"> о признании или </w:t>
      </w:r>
      <w:proofErr w:type="spellStart"/>
      <w:r w:rsidRPr="007C4F88">
        <w:rPr>
          <w:b w:val="0"/>
          <w:i w:val="0"/>
          <w:color w:val="000000"/>
          <w:sz w:val="24"/>
          <w:szCs w:val="24"/>
        </w:rPr>
        <w:t>нострификации</w:t>
      </w:r>
      <w:proofErr w:type="spellEnd"/>
      <w:r w:rsidRPr="007C4F88">
        <w:rPr>
          <w:b w:val="0"/>
          <w:i w:val="0"/>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7C4F88">
        <w:rPr>
          <w:b w:val="0"/>
          <w:i w:val="0"/>
          <w:color w:val="000000"/>
          <w:sz w:val="24"/>
          <w:szCs w:val="24"/>
        </w:rPr>
        <w:t>Болашак</w:t>
      </w:r>
      <w:proofErr w:type="spellEnd"/>
      <w:r w:rsidRPr="007C4F88">
        <w:rPr>
          <w:b w:val="0"/>
          <w:i w:val="0"/>
          <w:color w:val="000000"/>
          <w:sz w:val="24"/>
          <w:szCs w:val="24"/>
        </w:rPr>
        <w:t>», а также подпадающих под действие международного договора (соглашение) о взаимном признании и эквивалентности.</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К копиям документов об образовании, выданных обладателям международной стипендии «</w:t>
      </w:r>
      <w:proofErr w:type="spellStart"/>
      <w:r w:rsidRPr="007C4F88">
        <w:rPr>
          <w:b w:val="0"/>
          <w:i w:val="0"/>
          <w:color w:val="000000"/>
          <w:sz w:val="24"/>
          <w:szCs w:val="24"/>
        </w:rPr>
        <w:t>Болашак</w:t>
      </w:r>
      <w:proofErr w:type="spellEnd"/>
      <w:r w:rsidRPr="007C4F88">
        <w:rPr>
          <w:b w:val="0"/>
          <w:i w:val="0"/>
          <w:color w:val="00000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7C4F88">
        <w:rPr>
          <w:b w:val="0"/>
          <w:i w:val="0"/>
          <w:color w:val="000000"/>
          <w:sz w:val="24"/>
          <w:szCs w:val="24"/>
        </w:rPr>
        <w:t>Болашак</w:t>
      </w:r>
      <w:proofErr w:type="spellEnd"/>
      <w:r w:rsidRPr="007C4F88">
        <w:rPr>
          <w:b w:val="0"/>
          <w:i w:val="0"/>
          <w:color w:val="000000"/>
          <w:sz w:val="24"/>
          <w:szCs w:val="24"/>
        </w:rPr>
        <w:t>», выданной акционерным обществом «Центр международных программ».</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w:t>
      </w:r>
      <w:r w:rsidRPr="007C4F88">
        <w:rPr>
          <w:b w:val="0"/>
          <w:i w:val="0"/>
          <w:color w:val="000000"/>
          <w:sz w:val="24"/>
          <w:szCs w:val="24"/>
        </w:rPr>
        <w:lastRenderedPageBreak/>
        <w:t>органом в сфере образования;</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копия документа, подтверждающего трудовую</w:t>
      </w:r>
      <w:r w:rsidRPr="007C4F88">
        <w:rPr>
          <w:b w:val="0"/>
          <w:i w:val="0"/>
          <w:color w:val="000000"/>
          <w:sz w:val="24"/>
          <w:szCs w:val="24"/>
          <w:lang w:val="kk-KZ"/>
        </w:rPr>
        <w:t xml:space="preserve"> </w:t>
      </w:r>
      <w:r w:rsidRPr="007C4F88">
        <w:rPr>
          <w:b w:val="0"/>
          <w:i w:val="0"/>
          <w:color w:val="000000"/>
          <w:sz w:val="24"/>
          <w:szCs w:val="24"/>
        </w:rPr>
        <w:t>деятельность,</w:t>
      </w:r>
      <w:r w:rsidRPr="007C4F88">
        <w:rPr>
          <w:b w:val="0"/>
          <w:i w:val="0"/>
          <w:color w:val="000000"/>
          <w:sz w:val="24"/>
          <w:szCs w:val="24"/>
          <w:lang w:val="kk-KZ"/>
        </w:rPr>
        <w:t xml:space="preserve"> </w:t>
      </w:r>
      <w:r w:rsidRPr="007C4F88">
        <w:rPr>
          <w:b w:val="0"/>
          <w:i w:val="0"/>
          <w:color w:val="000000"/>
          <w:sz w:val="24"/>
          <w:szCs w:val="24"/>
        </w:rPr>
        <w:t>засвидетельствованная нотариально либо удостоверенная кадровой службой с места работы;</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 xml:space="preserve">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r w:rsidRPr="007C4F88">
        <w:rPr>
          <w:b w:val="0"/>
          <w:i w:val="0"/>
          <w:color w:val="000000"/>
          <w:sz w:val="24"/>
          <w:szCs w:val="24"/>
        </w:rPr>
        <w:t>и.о</w:t>
      </w:r>
      <w:proofErr w:type="spellEnd"/>
      <w:r w:rsidRPr="007C4F88">
        <w:rPr>
          <w:b w:val="0"/>
          <w:i w:val="0"/>
          <w:color w:val="000000"/>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копия документа, удостоверяющего личность, гражданина Республики Казахстан;</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7C4F88"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7C4F88">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7C4F88">
        <w:rPr>
          <w:b w:val="0"/>
          <w:i w:val="0"/>
          <w:color w:val="000000"/>
          <w:sz w:val="24"/>
          <w:szCs w:val="24"/>
          <w:lang w:val="kk-KZ"/>
        </w:rPr>
        <w:t>.</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w:t>
      </w:r>
      <w:proofErr w:type="spellStart"/>
      <w:r w:rsidRPr="007C4F88">
        <w:rPr>
          <w:b w:val="0"/>
          <w:i w:val="0"/>
          <w:color w:val="000000"/>
          <w:sz w:val="24"/>
          <w:szCs w:val="24"/>
        </w:rPr>
        <w:t>қызмет</w:t>
      </w:r>
      <w:proofErr w:type="spellEnd"/>
      <w:r w:rsidRPr="007C4F88">
        <w:rPr>
          <w:b w:val="0"/>
          <w:i w:val="0"/>
          <w:color w:val="000000"/>
          <w:sz w:val="24"/>
          <w:szCs w:val="24"/>
        </w:rPr>
        <w:t>" проверяется наличие у кандидата:</w:t>
      </w:r>
    </w:p>
    <w:p w:rsidR="00836F62" w:rsidRPr="007C4F88" w:rsidRDefault="00836F62" w:rsidP="00836F62">
      <w:pPr>
        <w:tabs>
          <w:tab w:val="left" w:pos="567"/>
        </w:tabs>
        <w:contextualSpacing/>
        <w:jc w:val="both"/>
        <w:rPr>
          <w:b w:val="0"/>
          <w:bCs w:val="0"/>
          <w:i w:val="0"/>
          <w:color w:val="000000"/>
          <w:sz w:val="24"/>
          <w:szCs w:val="24"/>
        </w:rPr>
      </w:pPr>
      <w:bookmarkStart w:id="2" w:name="z36"/>
      <w:r w:rsidRPr="007C4F88">
        <w:rPr>
          <w:b w:val="0"/>
          <w:i w:val="0"/>
          <w:color w:val="000000"/>
          <w:sz w:val="24"/>
          <w:szCs w:val="24"/>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7C4F88" w:rsidRDefault="00836F62" w:rsidP="00836F62">
      <w:pPr>
        <w:tabs>
          <w:tab w:val="left" w:pos="567"/>
        </w:tabs>
        <w:contextualSpacing/>
        <w:jc w:val="both"/>
        <w:rPr>
          <w:b w:val="0"/>
          <w:bCs w:val="0"/>
          <w:i w:val="0"/>
          <w:color w:val="000000"/>
          <w:sz w:val="24"/>
          <w:szCs w:val="24"/>
        </w:rPr>
      </w:pPr>
      <w:bookmarkStart w:id="3" w:name="z37"/>
      <w:bookmarkEnd w:id="2"/>
      <w:r w:rsidRPr="007C4F88">
        <w:rPr>
          <w:b w:val="0"/>
          <w:i w:val="0"/>
          <w:color w:val="000000"/>
          <w:sz w:val="24"/>
          <w:szCs w:val="24"/>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3"/>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Допускается предоставление копий документов, указанных в пунктах 3), 4), 5</w:t>
      </w:r>
      <w:proofErr w:type="gramStart"/>
      <w:r w:rsidRPr="007C4F88">
        <w:rPr>
          <w:b w:val="0"/>
          <w:i w:val="0"/>
          <w:color w:val="000000"/>
          <w:sz w:val="24"/>
          <w:szCs w:val="24"/>
        </w:rPr>
        <w:t>),  7</w:t>
      </w:r>
      <w:proofErr w:type="gramEnd"/>
      <w:r w:rsidRPr="007C4F88">
        <w:rPr>
          <w:b w:val="0"/>
          <w:i w:val="0"/>
          <w:color w:val="000000"/>
          <w:sz w:val="24"/>
          <w:szCs w:val="24"/>
        </w:rPr>
        <w:t>) и 8)</w:t>
      </w:r>
      <w:r w:rsidRPr="007C4F88">
        <w:rPr>
          <w:b w:val="0"/>
          <w:i w:val="0"/>
          <w:color w:val="000000"/>
          <w:sz w:val="24"/>
          <w:szCs w:val="24"/>
          <w:lang w:val="kk-KZ"/>
        </w:rPr>
        <w:t xml:space="preserve"> п</w:t>
      </w:r>
      <w:proofErr w:type="spellStart"/>
      <w:r w:rsidRPr="007C4F88">
        <w:rPr>
          <w:b w:val="0"/>
          <w:i w:val="0"/>
          <w:color w:val="000000"/>
          <w:sz w:val="24"/>
          <w:szCs w:val="24"/>
        </w:rPr>
        <w:t>ри</w:t>
      </w:r>
      <w:proofErr w:type="spellEnd"/>
      <w:r w:rsidRPr="007C4F88">
        <w:rPr>
          <w:b w:val="0"/>
          <w:i w:val="0"/>
          <w:color w:val="000000"/>
          <w:sz w:val="24"/>
          <w:szCs w:val="24"/>
        </w:rPr>
        <w:t xml:space="preserve"> этом служба управления персоналом (кадровая служба) сверяет копии документов с подлинниками.</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7C4F88">
        <w:rPr>
          <w:b w:val="0"/>
          <w:i w:val="0"/>
          <w:color w:val="000000"/>
          <w:sz w:val="24"/>
          <w:szCs w:val="24"/>
        </w:rPr>
        <w:t>и</w:t>
      </w:r>
      <w:proofErr w:type="gramEnd"/>
      <w:r w:rsidRPr="007C4F88">
        <w:rPr>
          <w:b w:val="0"/>
          <w:i w:val="0"/>
          <w:color w:val="000000"/>
          <w:sz w:val="24"/>
          <w:szCs w:val="24"/>
        </w:rPr>
        <w:t xml:space="preserve"> если стаж работы не требуется по вакантной должности, на которую объявлен конкурс.</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Вышеуказанные документы должны быть предоставлены в течение </w:t>
      </w:r>
      <w:r w:rsidRPr="007C4F88">
        <w:rPr>
          <w:i w:val="0"/>
          <w:color w:val="000000"/>
          <w:sz w:val="24"/>
          <w:szCs w:val="24"/>
        </w:rPr>
        <w:t>7 рабочих дней</w:t>
      </w:r>
      <w:r w:rsidRPr="007C4F88">
        <w:rPr>
          <w:b w:val="0"/>
          <w:i w:val="0"/>
          <w:color w:val="000000"/>
          <w:sz w:val="24"/>
          <w:szCs w:val="24"/>
        </w:rPr>
        <w:t xml:space="preserve"> </w:t>
      </w:r>
      <w:r w:rsidRPr="007C4F88">
        <w:rPr>
          <w:b w:val="0"/>
          <w:i w:val="0"/>
          <w:color w:val="000000"/>
          <w:sz w:val="24"/>
          <w:szCs w:val="24"/>
          <w:lang w:val="kk-KZ"/>
        </w:rPr>
        <w:t>начиная</w:t>
      </w:r>
      <w:r w:rsidRPr="007C4F88">
        <w:rPr>
          <w:b w:val="0"/>
          <w:i w:val="0"/>
          <w:color w:val="000000"/>
          <w:sz w:val="24"/>
          <w:szCs w:val="24"/>
        </w:rPr>
        <w:t xml:space="preserve"> со следующего рабочего дня после последней</w:t>
      </w:r>
      <w:r w:rsidRPr="007C4F88">
        <w:rPr>
          <w:b w:val="0"/>
          <w:i w:val="0"/>
          <w:color w:val="000000"/>
          <w:sz w:val="24"/>
          <w:szCs w:val="24"/>
          <w:lang w:val="kk-KZ"/>
        </w:rPr>
        <w:t xml:space="preserve"> </w:t>
      </w:r>
      <w:r w:rsidRPr="007C4F88">
        <w:rPr>
          <w:b w:val="0"/>
          <w:i w:val="0"/>
          <w:color w:val="000000"/>
          <w:sz w:val="24"/>
          <w:szCs w:val="24"/>
        </w:rPr>
        <w:t>публикации</w:t>
      </w:r>
      <w:r w:rsidRPr="007C4F88">
        <w:rPr>
          <w:b w:val="0"/>
          <w:i w:val="0"/>
          <w:color w:val="000000"/>
          <w:sz w:val="24"/>
          <w:szCs w:val="24"/>
          <w:lang w:val="kk-KZ"/>
        </w:rPr>
        <w:t xml:space="preserve"> </w:t>
      </w:r>
      <w:r w:rsidRPr="007C4F88">
        <w:rPr>
          <w:b w:val="0"/>
          <w:i w:val="0"/>
          <w:color w:val="000000"/>
          <w:sz w:val="24"/>
          <w:szCs w:val="24"/>
        </w:rPr>
        <w:t>объявления о проведении общего конкурса</w:t>
      </w:r>
      <w:r w:rsidRPr="007C4F88">
        <w:rPr>
          <w:b w:val="0"/>
          <w:i w:val="0"/>
          <w:color w:val="000000"/>
          <w:sz w:val="24"/>
          <w:szCs w:val="24"/>
          <w:lang w:val="kk-KZ"/>
        </w:rPr>
        <w:t>.</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Лица, изъявившие желание участвовать в общем конкурсе представляют документы в нарочном порядке, по почте</w:t>
      </w:r>
      <w:r w:rsidRPr="007C4F88">
        <w:rPr>
          <w:b w:val="0"/>
          <w:i w:val="0"/>
          <w:color w:val="000000"/>
          <w:sz w:val="24"/>
          <w:szCs w:val="24"/>
          <w:lang w:val="kk-KZ"/>
        </w:rPr>
        <w:t xml:space="preserve"> </w:t>
      </w:r>
      <w:r w:rsidRPr="007C4F88">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7C4F88">
        <w:rPr>
          <w:b w:val="0"/>
          <w:i w:val="0"/>
          <w:color w:val="000000"/>
          <w:sz w:val="24"/>
          <w:szCs w:val="24"/>
        </w:rPr>
        <w:t>gov</w:t>
      </w:r>
      <w:proofErr w:type="spellEnd"/>
      <w:r w:rsidRPr="007C4F88">
        <w:rPr>
          <w:b w:val="0"/>
          <w:i w:val="0"/>
          <w:color w:val="000000"/>
          <w:sz w:val="24"/>
          <w:szCs w:val="24"/>
        </w:rPr>
        <w:t>» в сроки приема документов.</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При предоставлении документов в электронном виде на адрес электронной почты</w:t>
      </w:r>
      <w:r w:rsidRPr="007C4F88">
        <w:rPr>
          <w:b w:val="0"/>
          <w:i w:val="0"/>
          <w:color w:val="000000"/>
          <w:sz w:val="24"/>
          <w:szCs w:val="24"/>
          <w:lang w:val="kk-KZ"/>
        </w:rPr>
        <w:t xml:space="preserve"> </w:t>
      </w:r>
      <w:r w:rsidRPr="007C4F88">
        <w:rPr>
          <w:b w:val="0"/>
          <w:i w:val="0"/>
          <w:color w:val="000000"/>
          <w:sz w:val="24"/>
          <w:szCs w:val="24"/>
        </w:rPr>
        <w:t>либо посредством портала электронного правительства «Е-</w:t>
      </w:r>
      <w:proofErr w:type="spellStart"/>
      <w:r w:rsidRPr="007C4F88">
        <w:rPr>
          <w:b w:val="0"/>
          <w:i w:val="0"/>
          <w:color w:val="000000"/>
          <w:sz w:val="24"/>
          <w:szCs w:val="24"/>
        </w:rPr>
        <w:t>gov</w:t>
      </w:r>
      <w:proofErr w:type="spellEnd"/>
      <w:r w:rsidRPr="007C4F88">
        <w:rPr>
          <w:b w:val="0"/>
          <w:i w:val="0"/>
          <w:color w:val="000000"/>
          <w:sz w:val="24"/>
          <w:szCs w:val="24"/>
        </w:rPr>
        <w:t>»,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7C4F88">
        <w:rPr>
          <w:b w:val="0"/>
          <w:i w:val="0"/>
          <w:color w:val="000000"/>
          <w:sz w:val="24"/>
          <w:szCs w:val="24"/>
        </w:rPr>
        <w:lastRenderedPageBreak/>
        <w:t>рекомендации, научные публикации, иные сведения, характеризующие</w:t>
      </w:r>
      <w:r w:rsidRPr="007C4F88">
        <w:rPr>
          <w:b w:val="0"/>
          <w:i w:val="0"/>
          <w:color w:val="000000"/>
          <w:sz w:val="24"/>
          <w:szCs w:val="24"/>
          <w:lang w:val="kk-KZ"/>
        </w:rPr>
        <w:t xml:space="preserve"> </w:t>
      </w:r>
      <w:r w:rsidRPr="007C4F88">
        <w:rPr>
          <w:b w:val="0"/>
          <w:i w:val="0"/>
          <w:color w:val="000000"/>
          <w:sz w:val="24"/>
          <w:szCs w:val="24"/>
        </w:rPr>
        <w:t>их профессиональную деятельность, квалификацию).</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7C4F88">
        <w:rPr>
          <w:b w:val="0"/>
          <w:i w:val="0"/>
          <w:color w:val="000000"/>
          <w:sz w:val="24"/>
          <w:szCs w:val="24"/>
          <w:lang w:val="kk-KZ"/>
        </w:rPr>
        <w:t>Туркестанксой</w:t>
      </w:r>
      <w:r w:rsidRPr="007C4F88">
        <w:rPr>
          <w:b w:val="0"/>
          <w:i w:val="0"/>
          <w:color w:val="000000"/>
          <w:sz w:val="24"/>
          <w:szCs w:val="24"/>
        </w:rPr>
        <w:t xml:space="preserve"> области Комитета государственных доходов Министерства финансов Республики Казахстан», по адресу </w:t>
      </w:r>
      <w:proofErr w:type="spellStart"/>
      <w:r w:rsidRPr="007C4F88">
        <w:rPr>
          <w:b w:val="0"/>
          <w:i w:val="0"/>
          <w:color w:val="000000"/>
          <w:sz w:val="24"/>
          <w:szCs w:val="24"/>
        </w:rPr>
        <w:t>г.Туркестан</w:t>
      </w:r>
      <w:proofErr w:type="spellEnd"/>
      <w:r w:rsidRPr="007C4F88">
        <w:rPr>
          <w:i w:val="0"/>
          <w:sz w:val="24"/>
          <w:szCs w:val="24"/>
        </w:rPr>
        <w:t xml:space="preserve">, </w:t>
      </w:r>
      <w:proofErr w:type="spellStart"/>
      <w:r w:rsidRPr="007C4F88">
        <w:rPr>
          <w:b w:val="0"/>
          <w:i w:val="0"/>
          <w:sz w:val="24"/>
          <w:szCs w:val="24"/>
        </w:rPr>
        <w:t>ул</w:t>
      </w:r>
      <w:proofErr w:type="spellEnd"/>
      <w:r w:rsidRPr="007C4F88">
        <w:rPr>
          <w:b w:val="0"/>
          <w:i w:val="0"/>
          <w:sz w:val="24"/>
          <w:szCs w:val="24"/>
          <w:lang w:val="kk-KZ"/>
        </w:rPr>
        <w:t>.Тауке-хана,</w:t>
      </w:r>
      <w:r w:rsidR="00E90A7C" w:rsidRPr="007C4F88">
        <w:rPr>
          <w:b w:val="0"/>
          <w:i w:val="0"/>
          <w:sz w:val="24"/>
          <w:szCs w:val="24"/>
          <w:lang w:val="kk-KZ"/>
        </w:rPr>
        <w:t xml:space="preserve"> </w:t>
      </w:r>
      <w:r w:rsidRPr="007C4F88">
        <w:rPr>
          <w:b w:val="0"/>
          <w:i w:val="0"/>
          <w:sz w:val="24"/>
          <w:szCs w:val="24"/>
          <w:lang w:val="kk-KZ"/>
        </w:rPr>
        <w:t>135</w:t>
      </w:r>
      <w:proofErr w:type="gramStart"/>
      <w:r w:rsidRPr="007C4F88">
        <w:rPr>
          <w:b w:val="0"/>
          <w:i w:val="0"/>
          <w:sz w:val="24"/>
          <w:szCs w:val="24"/>
          <w:lang w:val="kk-KZ"/>
        </w:rPr>
        <w:t>А</w:t>
      </w:r>
      <w:r w:rsidRPr="007C4F88">
        <w:rPr>
          <w:i w:val="0"/>
          <w:sz w:val="24"/>
          <w:szCs w:val="24"/>
          <w:lang w:val="kk-KZ"/>
        </w:rPr>
        <w:t xml:space="preserve"> </w:t>
      </w:r>
      <w:r w:rsidRPr="007C4F88">
        <w:rPr>
          <w:b w:val="0"/>
          <w:i w:val="0"/>
          <w:color w:val="000000"/>
          <w:sz w:val="24"/>
          <w:szCs w:val="24"/>
          <w:lang w:val="kk-KZ"/>
        </w:rPr>
        <w:t xml:space="preserve"> </w:t>
      </w:r>
      <w:r w:rsidRPr="007C4F88">
        <w:rPr>
          <w:b w:val="0"/>
          <w:i w:val="0"/>
          <w:color w:val="000000"/>
          <w:sz w:val="24"/>
          <w:szCs w:val="24"/>
        </w:rPr>
        <w:t>в</w:t>
      </w:r>
      <w:proofErr w:type="gramEnd"/>
      <w:r w:rsidRPr="007C4F88">
        <w:rPr>
          <w:b w:val="0"/>
          <w:i w:val="0"/>
          <w:color w:val="000000"/>
          <w:sz w:val="24"/>
          <w:szCs w:val="24"/>
        </w:rPr>
        <w:t xml:space="preserve"> течение 3 рабочих дней со дня уведомления кандидатов о допуске их к собеседованию.      </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Для обеспечения прозрачности и объективности работы конкурсной комиссии на ее заседание</w:t>
      </w:r>
      <w:r w:rsidRPr="007C4F88">
        <w:rPr>
          <w:b w:val="0"/>
          <w:i w:val="0"/>
          <w:color w:val="000000"/>
          <w:sz w:val="24"/>
          <w:szCs w:val="24"/>
          <w:lang w:val="kk-KZ"/>
        </w:rPr>
        <w:t xml:space="preserve"> приглашаются</w:t>
      </w:r>
      <w:r w:rsidRPr="007C4F88">
        <w:rPr>
          <w:b w:val="0"/>
          <w:i w:val="0"/>
          <w:color w:val="000000"/>
          <w:sz w:val="24"/>
          <w:szCs w:val="24"/>
        </w:rPr>
        <w:t xml:space="preserve"> наблюдатели</w:t>
      </w:r>
      <w:r w:rsidRPr="007C4F88">
        <w:rPr>
          <w:b w:val="0"/>
          <w:i w:val="0"/>
          <w:color w:val="000000"/>
          <w:sz w:val="24"/>
          <w:szCs w:val="24"/>
          <w:lang w:val="kk-KZ"/>
        </w:rPr>
        <w:t xml:space="preserve">, </w:t>
      </w:r>
      <w:proofErr w:type="gramStart"/>
      <w:r w:rsidRPr="007C4F88">
        <w:rPr>
          <w:b w:val="0"/>
          <w:i w:val="0"/>
          <w:color w:val="000000"/>
          <w:sz w:val="24"/>
          <w:szCs w:val="24"/>
          <w:lang w:val="kk-KZ"/>
        </w:rPr>
        <w:t xml:space="preserve">а </w:t>
      </w:r>
      <w:r w:rsidRPr="007C4F88">
        <w:rPr>
          <w:b w:val="0"/>
          <w:i w:val="0"/>
          <w:color w:val="000000"/>
          <w:sz w:val="24"/>
          <w:szCs w:val="24"/>
        </w:rPr>
        <w:t xml:space="preserve"> также</w:t>
      </w:r>
      <w:proofErr w:type="gramEnd"/>
      <w:r w:rsidRPr="007C4F88">
        <w:rPr>
          <w:b w:val="0"/>
          <w:i w:val="0"/>
          <w:color w:val="000000"/>
          <w:sz w:val="24"/>
          <w:szCs w:val="24"/>
        </w:rPr>
        <w:t xml:space="preserve">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7C4F88" w:rsidRDefault="00836F62" w:rsidP="00836F62">
      <w:pPr>
        <w:tabs>
          <w:tab w:val="left" w:pos="567"/>
        </w:tabs>
        <w:contextualSpacing/>
        <w:jc w:val="both"/>
        <w:rPr>
          <w:b w:val="0"/>
          <w:bCs w:val="0"/>
          <w:i w:val="0"/>
          <w:color w:val="000000"/>
          <w:sz w:val="24"/>
          <w:szCs w:val="24"/>
          <w:lang w:val="kk-KZ"/>
        </w:rPr>
      </w:pPr>
      <w:r w:rsidRPr="007C4F88">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w:t>
      </w:r>
      <w:proofErr w:type="spellStart"/>
      <w:r w:rsidRPr="007C4F88">
        <w:rPr>
          <w:b w:val="0"/>
          <w:i w:val="0"/>
          <w:color w:val="000000"/>
          <w:sz w:val="24"/>
          <w:szCs w:val="24"/>
        </w:rPr>
        <w:t>маслихатов</w:t>
      </w:r>
      <w:proofErr w:type="spellEnd"/>
      <w:r w:rsidRPr="007C4F88">
        <w:rPr>
          <w:b w:val="0"/>
          <w:i w:val="0"/>
          <w:color w:val="00000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7C4F88">
        <w:rPr>
          <w:b w:val="0"/>
          <w:i w:val="0"/>
          <w:color w:val="000000"/>
          <w:sz w:val="24"/>
          <w:szCs w:val="24"/>
          <w:lang w:val="kk-KZ"/>
        </w:rPr>
        <w:br/>
      </w:r>
      <w:r w:rsidRPr="007C4F88">
        <w:rPr>
          <w:b w:val="0"/>
          <w:i w:val="0"/>
          <w:color w:val="000000"/>
          <w:sz w:val="24"/>
          <w:szCs w:val="24"/>
        </w:rPr>
        <w:t xml:space="preserve">и политических партий, </w:t>
      </w:r>
      <w:r w:rsidRPr="007C4F88">
        <w:rPr>
          <w:b w:val="0"/>
          <w:i w:val="0"/>
          <w:color w:val="000000"/>
          <w:sz w:val="24"/>
          <w:szCs w:val="24"/>
          <w:lang w:val="kk-KZ"/>
        </w:rPr>
        <w:t>работники</w:t>
      </w:r>
      <w:r w:rsidRPr="007C4F88">
        <w:rPr>
          <w:b w:val="0"/>
          <w:i w:val="0"/>
          <w:color w:val="000000"/>
          <w:sz w:val="24"/>
          <w:szCs w:val="24"/>
        </w:rPr>
        <w:t xml:space="preserve"> уполномоченного органа</w:t>
      </w:r>
      <w:r w:rsidRPr="007C4F88">
        <w:rPr>
          <w:b w:val="0"/>
          <w:i w:val="0"/>
          <w:color w:val="000000"/>
          <w:sz w:val="24"/>
          <w:szCs w:val="24"/>
          <w:lang w:val="kk-KZ"/>
        </w:rPr>
        <w:t xml:space="preserve"> по делам государственной службы</w:t>
      </w:r>
      <w:r w:rsidRPr="007C4F88">
        <w:rPr>
          <w:b w:val="0"/>
          <w:i w:val="0"/>
          <w:color w:val="000000"/>
          <w:sz w:val="24"/>
          <w:szCs w:val="24"/>
        </w:rPr>
        <w:t>.</w:t>
      </w:r>
    </w:p>
    <w:p w:rsidR="00836F62" w:rsidRPr="007C4F88" w:rsidRDefault="00836F62" w:rsidP="00836F62">
      <w:pPr>
        <w:tabs>
          <w:tab w:val="left" w:pos="567"/>
        </w:tabs>
        <w:contextualSpacing/>
        <w:jc w:val="both"/>
        <w:rPr>
          <w:b w:val="0"/>
          <w:bCs w:val="0"/>
          <w:i w:val="0"/>
          <w:color w:val="000000"/>
          <w:sz w:val="24"/>
          <w:szCs w:val="24"/>
        </w:rPr>
      </w:pPr>
      <w:r w:rsidRPr="007C4F88">
        <w:rPr>
          <w:b w:val="0"/>
          <w:i w:val="0"/>
          <w:color w:val="000000"/>
          <w:sz w:val="24"/>
          <w:szCs w:val="24"/>
        </w:rPr>
        <w:tab/>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7C4F88">
        <w:rPr>
          <w:b w:val="0"/>
          <w:i w:val="0"/>
          <w:color w:val="000000"/>
          <w:sz w:val="24"/>
          <w:szCs w:val="24"/>
        </w:rPr>
        <w:t>маслихатов</w:t>
      </w:r>
      <w:proofErr w:type="spellEnd"/>
      <w:r w:rsidRPr="007C4F88">
        <w:rPr>
          <w:b w:val="0"/>
          <w:i w:val="0"/>
          <w:color w:val="000000"/>
          <w:sz w:val="24"/>
          <w:szCs w:val="24"/>
        </w:rPr>
        <w:t>.</w:t>
      </w:r>
    </w:p>
    <w:p w:rsidR="00836F62" w:rsidRPr="007C4F88" w:rsidRDefault="00836F62" w:rsidP="00836F62">
      <w:pPr>
        <w:tabs>
          <w:tab w:val="left" w:pos="567"/>
        </w:tabs>
        <w:contextualSpacing/>
        <w:jc w:val="both"/>
        <w:rPr>
          <w:b w:val="0"/>
          <w:bCs w:val="0"/>
          <w:i w:val="0"/>
          <w:color w:val="000000"/>
          <w:sz w:val="24"/>
          <w:szCs w:val="24"/>
          <w:lang w:val="kk-KZ"/>
        </w:rPr>
      </w:pPr>
      <w:bookmarkStart w:id="4" w:name="486"/>
      <w:bookmarkEnd w:id="4"/>
      <w:r w:rsidRPr="007C4F88">
        <w:rPr>
          <w:rFonts w:eastAsia="Consolas"/>
          <w:b w:val="0"/>
          <w:i w:val="0"/>
          <w:color w:val="000000"/>
          <w:sz w:val="24"/>
          <w:szCs w:val="24"/>
          <w:lang w:eastAsia="en-US"/>
        </w:rPr>
        <w:tab/>
      </w:r>
      <w:r w:rsidRPr="007C4F88">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7C4F88" w:rsidRDefault="007C4F88" w:rsidP="009731DC">
      <w:pPr>
        <w:pStyle w:val="aa"/>
        <w:tabs>
          <w:tab w:val="left" w:pos="660"/>
        </w:tabs>
        <w:ind w:left="0"/>
        <w:jc w:val="both"/>
        <w:rPr>
          <w:color w:val="000000"/>
          <w:sz w:val="24"/>
          <w:szCs w:val="24"/>
          <w:lang w:val="kk-KZ"/>
        </w:rPr>
      </w:pPr>
    </w:p>
    <w:p w:rsidR="00546088" w:rsidRDefault="007C4F88" w:rsidP="009731DC">
      <w:pPr>
        <w:pStyle w:val="aa"/>
        <w:tabs>
          <w:tab w:val="left" w:pos="660"/>
        </w:tabs>
        <w:ind w:left="0"/>
        <w:jc w:val="both"/>
        <w:rPr>
          <w:color w:val="000000"/>
          <w:sz w:val="24"/>
          <w:szCs w:val="24"/>
          <w:lang w:val="kk-KZ"/>
        </w:rPr>
      </w:pPr>
      <w:r w:rsidRPr="00546088">
        <w:rPr>
          <w:color w:val="000000"/>
          <w:sz w:val="24"/>
          <w:szCs w:val="24"/>
        </w:rPr>
        <w:t xml:space="preserve">               </w:t>
      </w:r>
      <w:r w:rsidR="00310197" w:rsidRPr="007C4F88">
        <w:rPr>
          <w:color w:val="000000"/>
          <w:sz w:val="24"/>
          <w:szCs w:val="24"/>
          <w:lang w:val="kk-KZ"/>
        </w:rPr>
        <w:t xml:space="preserve">                                                                               </w:t>
      </w:r>
      <w:r w:rsidR="009731DC" w:rsidRPr="007C4F88">
        <w:rPr>
          <w:color w:val="000000"/>
          <w:sz w:val="24"/>
          <w:szCs w:val="24"/>
          <w:lang w:val="kk-KZ"/>
        </w:rPr>
        <w:t xml:space="preserve"> </w:t>
      </w:r>
    </w:p>
    <w:p w:rsidR="00546088" w:rsidRDefault="00546088"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7A3C15" w:rsidRDefault="007A3C15"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6C5274" w:rsidRDefault="006C5274" w:rsidP="009731DC">
      <w:pPr>
        <w:pStyle w:val="aa"/>
        <w:tabs>
          <w:tab w:val="left" w:pos="660"/>
        </w:tabs>
        <w:ind w:left="0"/>
        <w:jc w:val="both"/>
        <w:rPr>
          <w:color w:val="000000"/>
          <w:sz w:val="24"/>
          <w:szCs w:val="24"/>
          <w:lang w:val="kk-KZ"/>
        </w:rPr>
      </w:pPr>
    </w:p>
    <w:p w:rsidR="009731DC" w:rsidRPr="007C4F88" w:rsidRDefault="00546088" w:rsidP="009731DC">
      <w:pPr>
        <w:pStyle w:val="aa"/>
        <w:tabs>
          <w:tab w:val="left" w:pos="660"/>
        </w:tabs>
        <w:ind w:left="0"/>
        <w:jc w:val="both"/>
        <w:rPr>
          <w:b/>
          <w:i/>
          <w:sz w:val="24"/>
          <w:szCs w:val="24"/>
        </w:rPr>
      </w:pPr>
      <w:r>
        <w:rPr>
          <w:color w:val="000000"/>
          <w:sz w:val="24"/>
          <w:szCs w:val="24"/>
          <w:lang w:val="kk-KZ"/>
        </w:rPr>
        <w:lastRenderedPageBreak/>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Pr>
          <w:color w:val="000000"/>
          <w:sz w:val="24"/>
          <w:szCs w:val="24"/>
          <w:lang w:val="kk-KZ"/>
        </w:rPr>
        <w:tab/>
      </w:r>
      <w:r w:rsidR="009731DC" w:rsidRPr="007C4F88">
        <w:rPr>
          <w:sz w:val="24"/>
          <w:szCs w:val="24"/>
        </w:rPr>
        <w:t>Приложение 2</w:t>
      </w:r>
    </w:p>
    <w:p w:rsidR="009731DC" w:rsidRPr="007C4F88" w:rsidRDefault="009731DC" w:rsidP="009731DC">
      <w:pPr>
        <w:pStyle w:val="ab"/>
        <w:ind w:left="5664"/>
        <w:rPr>
          <w:rFonts w:ascii="Times New Roman" w:hAnsi="Times New Roman"/>
          <w:b/>
          <w:i/>
        </w:rPr>
      </w:pPr>
      <w:r w:rsidRPr="007C4F88">
        <w:rPr>
          <w:rFonts w:ascii="Times New Roman" w:hAnsi="Times New Roman"/>
        </w:rPr>
        <w:t>к Правилам проведения конкурса на занятие административной</w:t>
      </w:r>
    </w:p>
    <w:p w:rsidR="009731DC" w:rsidRPr="007C4F88" w:rsidRDefault="009731DC" w:rsidP="009731DC">
      <w:pPr>
        <w:pStyle w:val="ab"/>
        <w:ind w:left="5664"/>
        <w:rPr>
          <w:rFonts w:ascii="Times New Roman" w:hAnsi="Times New Roman"/>
          <w:b/>
          <w:i/>
        </w:rPr>
      </w:pPr>
      <w:r w:rsidRPr="007C4F88">
        <w:rPr>
          <w:rFonts w:ascii="Times New Roman" w:hAnsi="Times New Roman"/>
        </w:rPr>
        <w:t>государственной должности корпуса «Б»</w:t>
      </w:r>
    </w:p>
    <w:p w:rsidR="009731DC" w:rsidRPr="007C4F88" w:rsidRDefault="009731DC" w:rsidP="009731DC">
      <w:pPr>
        <w:pStyle w:val="ab"/>
        <w:jc w:val="right"/>
        <w:rPr>
          <w:rFonts w:ascii="Times New Roman" w:hAnsi="Times New Roman"/>
          <w:b/>
          <w:i/>
        </w:rPr>
      </w:pPr>
      <w:r w:rsidRPr="007C4F88">
        <w:rPr>
          <w:rFonts w:ascii="Times New Roman" w:hAnsi="Times New Roman"/>
        </w:rPr>
        <w:t>___________________________________</w:t>
      </w:r>
    </w:p>
    <w:p w:rsidR="009731DC" w:rsidRPr="007C4F88" w:rsidRDefault="009731DC" w:rsidP="009731DC">
      <w:pPr>
        <w:pStyle w:val="ab"/>
        <w:jc w:val="right"/>
        <w:rPr>
          <w:rFonts w:ascii="Times New Roman" w:hAnsi="Times New Roman"/>
          <w:b/>
          <w:i/>
        </w:rPr>
      </w:pPr>
      <w:r w:rsidRPr="007C4F88">
        <w:rPr>
          <w:rFonts w:ascii="Times New Roman" w:hAnsi="Times New Roman"/>
        </w:rPr>
        <w:t>___________________________________</w:t>
      </w:r>
    </w:p>
    <w:p w:rsidR="009731DC" w:rsidRPr="007C4F88" w:rsidRDefault="009731DC" w:rsidP="009731DC">
      <w:pPr>
        <w:pStyle w:val="ab"/>
        <w:jc w:val="right"/>
        <w:rPr>
          <w:rFonts w:ascii="Times New Roman" w:hAnsi="Times New Roman"/>
        </w:rPr>
      </w:pPr>
      <w:r w:rsidRPr="007C4F88">
        <w:rPr>
          <w:rFonts w:ascii="Times New Roman" w:hAnsi="Times New Roman"/>
        </w:rPr>
        <w:t xml:space="preserve">                                                               __________________________________             </w:t>
      </w:r>
    </w:p>
    <w:p w:rsidR="009731DC" w:rsidRPr="007C4F88" w:rsidRDefault="009731DC" w:rsidP="009731DC">
      <w:pPr>
        <w:pStyle w:val="ab"/>
        <w:rPr>
          <w:rFonts w:ascii="Times New Roman" w:hAnsi="Times New Roman"/>
        </w:rPr>
      </w:pPr>
      <w:r w:rsidRPr="007C4F88">
        <w:rPr>
          <w:rFonts w:ascii="Times New Roman" w:hAnsi="Times New Roman"/>
        </w:rPr>
        <w:t xml:space="preserve">                                                                           </w:t>
      </w:r>
      <w:r w:rsidR="00153164" w:rsidRPr="00546088">
        <w:rPr>
          <w:rFonts w:ascii="Times New Roman" w:hAnsi="Times New Roman"/>
        </w:rPr>
        <w:t xml:space="preserve">                </w:t>
      </w:r>
      <w:r w:rsidRPr="007C4F88">
        <w:rPr>
          <w:rFonts w:ascii="Times New Roman" w:hAnsi="Times New Roman"/>
        </w:rPr>
        <w:t xml:space="preserve"> (государственный орган)</w:t>
      </w:r>
    </w:p>
    <w:p w:rsidR="009731DC" w:rsidRPr="007C4F88" w:rsidRDefault="009731DC" w:rsidP="009731DC">
      <w:pPr>
        <w:pStyle w:val="ab"/>
        <w:rPr>
          <w:rFonts w:ascii="Times New Roman" w:hAnsi="Times New Roman"/>
          <w:b/>
          <w:i/>
        </w:rPr>
      </w:pPr>
    </w:p>
    <w:p w:rsidR="009731DC" w:rsidRPr="007C4F88" w:rsidRDefault="009731DC" w:rsidP="009731DC">
      <w:pPr>
        <w:pStyle w:val="ab"/>
        <w:rPr>
          <w:rFonts w:ascii="Times New Roman" w:hAnsi="Times New Roman"/>
          <w:b/>
          <w:i/>
        </w:rPr>
      </w:pPr>
    </w:p>
    <w:p w:rsidR="009731DC" w:rsidRPr="007C4F88" w:rsidRDefault="009731DC" w:rsidP="009731DC">
      <w:pPr>
        <w:pStyle w:val="ab"/>
        <w:jc w:val="center"/>
        <w:rPr>
          <w:rFonts w:ascii="Times New Roman" w:hAnsi="Times New Roman"/>
          <w:b/>
          <w:i/>
        </w:rPr>
      </w:pPr>
      <w:r w:rsidRPr="007C4F88">
        <w:rPr>
          <w:rFonts w:ascii="Times New Roman" w:hAnsi="Times New Roman"/>
        </w:rPr>
        <w:t>Заявление</w:t>
      </w:r>
    </w:p>
    <w:p w:rsidR="009731DC" w:rsidRPr="007C4F88" w:rsidRDefault="009731DC" w:rsidP="009731DC">
      <w:pPr>
        <w:pStyle w:val="ab"/>
        <w:rPr>
          <w:rFonts w:ascii="Times New Roman" w:hAnsi="Times New Roman"/>
          <w:b/>
          <w:i/>
        </w:rPr>
      </w:pPr>
    </w:p>
    <w:p w:rsidR="009731DC" w:rsidRPr="00153164" w:rsidRDefault="009731DC" w:rsidP="00153164">
      <w:pPr>
        <w:pStyle w:val="ab"/>
        <w:ind w:firstLine="708"/>
        <w:rPr>
          <w:rFonts w:ascii="Times New Roman" w:hAnsi="Times New Roman"/>
          <w:b/>
          <w:i/>
        </w:rPr>
      </w:pPr>
      <w:r w:rsidRPr="007C4F88">
        <w:rPr>
          <w:rFonts w:ascii="Times New Roman" w:hAnsi="Times New Roman"/>
        </w:rPr>
        <w:t>Прошу допустить меня к участию в конкурсе на занятие вакантной административной г</w:t>
      </w:r>
      <w:r w:rsidR="00153164">
        <w:rPr>
          <w:rFonts w:ascii="Times New Roman" w:hAnsi="Times New Roman"/>
        </w:rPr>
        <w:t xml:space="preserve">осударственной </w:t>
      </w:r>
      <w:r w:rsidRPr="007C4F88">
        <w:rPr>
          <w:rFonts w:ascii="Times New Roman" w:hAnsi="Times New Roman"/>
        </w:rPr>
        <w:t>должности ________________________</w:t>
      </w:r>
      <w:r w:rsidR="00153164" w:rsidRPr="00153164">
        <w:rPr>
          <w:rFonts w:ascii="Times New Roman" w:hAnsi="Times New Roman"/>
        </w:rPr>
        <w:t>_____________</w:t>
      </w:r>
      <w:r w:rsidRPr="007C4F88">
        <w:rPr>
          <w:rFonts w:ascii="Times New Roman" w:hAnsi="Times New Roman"/>
        </w:rPr>
        <w:t xml:space="preserve"> __________________________________________________________________________________________________________________________________</w:t>
      </w:r>
      <w:r w:rsidR="00153164" w:rsidRPr="00153164">
        <w:rPr>
          <w:rFonts w:ascii="Times New Roman" w:hAnsi="Times New Roman"/>
        </w:rPr>
        <w:t>____________________________</w:t>
      </w:r>
      <w:r w:rsidRPr="007C4F88">
        <w:rPr>
          <w:rFonts w:ascii="Times New Roman" w:hAnsi="Times New Roman"/>
        </w:rPr>
        <w:t xml:space="preserve">                         _________________________________________________________________</w:t>
      </w:r>
      <w:r w:rsidR="00153164" w:rsidRPr="00153164">
        <w:rPr>
          <w:rFonts w:ascii="Times New Roman" w:hAnsi="Times New Roman"/>
        </w:rPr>
        <w:t>______________</w:t>
      </w:r>
    </w:p>
    <w:p w:rsidR="009731DC" w:rsidRPr="007C4F88" w:rsidRDefault="009731DC" w:rsidP="00153164">
      <w:pPr>
        <w:pStyle w:val="ab"/>
        <w:ind w:firstLine="708"/>
        <w:rPr>
          <w:rFonts w:ascii="Times New Roman" w:hAnsi="Times New Roman"/>
          <w:b/>
          <w:i/>
        </w:rPr>
      </w:pPr>
    </w:p>
    <w:p w:rsidR="009731DC" w:rsidRPr="007C4F88" w:rsidRDefault="009731DC" w:rsidP="00153164">
      <w:pPr>
        <w:pStyle w:val="ab"/>
        <w:ind w:firstLine="708"/>
        <w:rPr>
          <w:rFonts w:ascii="Times New Roman" w:hAnsi="Times New Roman"/>
          <w:b/>
          <w:i/>
        </w:rPr>
      </w:pPr>
      <w:r w:rsidRPr="007C4F88">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7C4F88" w:rsidRDefault="009731DC" w:rsidP="00153164">
      <w:pPr>
        <w:pStyle w:val="ab"/>
        <w:ind w:firstLine="708"/>
        <w:rPr>
          <w:rFonts w:ascii="Times New Roman" w:hAnsi="Times New Roman"/>
          <w:b/>
          <w:i/>
        </w:rPr>
      </w:pPr>
      <w:r w:rsidRPr="007C4F88">
        <w:rPr>
          <w:rFonts w:ascii="Times New Roman" w:hAnsi="Times New Roman"/>
        </w:rPr>
        <w:t>Отвечаю за подлинность представленных документов.</w:t>
      </w:r>
    </w:p>
    <w:p w:rsidR="009731DC" w:rsidRPr="007C4F88" w:rsidRDefault="009731DC" w:rsidP="00153164">
      <w:pPr>
        <w:pStyle w:val="ab"/>
        <w:rPr>
          <w:rFonts w:ascii="Times New Roman" w:hAnsi="Times New Roman"/>
          <w:b/>
          <w:i/>
        </w:rPr>
      </w:pPr>
    </w:p>
    <w:p w:rsidR="009731DC" w:rsidRPr="007C4F88" w:rsidRDefault="009731DC" w:rsidP="00153164">
      <w:pPr>
        <w:pStyle w:val="ab"/>
        <w:ind w:firstLine="708"/>
        <w:rPr>
          <w:rFonts w:ascii="Times New Roman" w:hAnsi="Times New Roman"/>
          <w:b/>
          <w:i/>
        </w:rPr>
      </w:pPr>
      <w:r w:rsidRPr="007C4F88">
        <w:rPr>
          <w:rFonts w:ascii="Times New Roman" w:hAnsi="Times New Roman"/>
        </w:rPr>
        <w:t>Прилагаемые документы:</w:t>
      </w:r>
    </w:p>
    <w:p w:rsidR="009731DC" w:rsidRPr="005460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_________________________________________________________________</w:t>
      </w:r>
      <w:r w:rsidR="00153164" w:rsidRPr="00546088">
        <w:rPr>
          <w:rFonts w:ascii="Times New Roman" w:hAnsi="Times New Roman"/>
        </w:rPr>
        <w:t>______________</w:t>
      </w:r>
    </w:p>
    <w:p w:rsidR="009731DC" w:rsidRPr="005460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_________________________________________________________________</w:t>
      </w:r>
      <w:r w:rsidR="00153164" w:rsidRPr="00546088">
        <w:rPr>
          <w:rFonts w:ascii="Times New Roman" w:hAnsi="Times New Roman"/>
        </w:rPr>
        <w:t>______________</w:t>
      </w:r>
    </w:p>
    <w:p w:rsidR="009731DC" w:rsidRPr="005460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_________________________________________________________________</w:t>
      </w:r>
      <w:r w:rsidR="00153164" w:rsidRPr="00546088">
        <w:rPr>
          <w:rFonts w:ascii="Times New Roman" w:hAnsi="Times New Roman"/>
        </w:rPr>
        <w:t>______________</w:t>
      </w:r>
    </w:p>
    <w:p w:rsidR="009731DC" w:rsidRPr="005460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_________________________________________________________________</w:t>
      </w:r>
      <w:r w:rsidR="00153164" w:rsidRPr="00546088">
        <w:rPr>
          <w:rFonts w:ascii="Times New Roman" w:hAnsi="Times New Roman"/>
        </w:rPr>
        <w:t>______________</w:t>
      </w:r>
    </w:p>
    <w:p w:rsidR="009731DC" w:rsidRPr="005460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__________________________________________________________________________________________________________________________________</w:t>
      </w:r>
      <w:r w:rsidR="00153164" w:rsidRPr="00546088">
        <w:rPr>
          <w:rFonts w:ascii="Times New Roman" w:hAnsi="Times New Roman"/>
        </w:rPr>
        <w:t>____________________________</w:t>
      </w:r>
    </w:p>
    <w:p w:rsidR="009731DC" w:rsidRPr="007C4F88" w:rsidRDefault="009731DC" w:rsidP="00153164">
      <w:pPr>
        <w:pStyle w:val="ab"/>
        <w:rPr>
          <w:rFonts w:ascii="Times New Roman" w:hAnsi="Times New Roman"/>
          <w:b/>
          <w:i/>
        </w:rPr>
      </w:pPr>
      <w:r w:rsidRPr="007C4F88">
        <w:rPr>
          <w:rFonts w:ascii="Times New Roman" w:hAnsi="Times New Roman"/>
        </w:rPr>
        <w:t>________________________________________________________________</w:t>
      </w:r>
      <w:r w:rsidR="00153164" w:rsidRPr="00546088">
        <w:rPr>
          <w:rFonts w:ascii="Times New Roman" w:hAnsi="Times New Roman"/>
        </w:rPr>
        <w:t>______________</w:t>
      </w:r>
      <w:r w:rsidRPr="007C4F88">
        <w:rPr>
          <w:rFonts w:ascii="Times New Roman" w:hAnsi="Times New Roman"/>
        </w:rPr>
        <w:t>_</w:t>
      </w:r>
    </w:p>
    <w:p w:rsidR="009731DC" w:rsidRPr="00153164" w:rsidRDefault="009731DC" w:rsidP="00153164">
      <w:pPr>
        <w:pStyle w:val="ab"/>
        <w:rPr>
          <w:rFonts w:ascii="Times New Roman" w:hAnsi="Times New Roman"/>
        </w:rPr>
      </w:pPr>
      <w:r w:rsidRPr="007C4F88">
        <w:rPr>
          <w:rFonts w:ascii="Times New Roman" w:hAnsi="Times New Roman"/>
        </w:rPr>
        <w:t>___________________________________________________________________________________________________________________________________________________________________________________________________</w:t>
      </w:r>
      <w:r w:rsidR="00153164" w:rsidRPr="00153164">
        <w:rPr>
          <w:rFonts w:ascii="Times New Roman" w:hAnsi="Times New Roman"/>
        </w:rPr>
        <w:t>__________________________________________</w:t>
      </w:r>
    </w:p>
    <w:p w:rsidR="00153164" w:rsidRPr="00153164" w:rsidRDefault="00153164" w:rsidP="00153164">
      <w:pPr>
        <w:pStyle w:val="ab"/>
        <w:rPr>
          <w:rFonts w:ascii="Times New Roman" w:hAnsi="Times New Roman"/>
          <w:b/>
          <w:i/>
        </w:rPr>
      </w:pPr>
    </w:p>
    <w:p w:rsidR="009731DC" w:rsidRPr="00153164" w:rsidRDefault="009731DC" w:rsidP="00153164">
      <w:pPr>
        <w:pStyle w:val="ab"/>
        <w:ind w:firstLine="709"/>
        <w:rPr>
          <w:rFonts w:ascii="Times New Roman" w:hAnsi="Times New Roman"/>
          <w:b/>
          <w:i/>
        </w:rPr>
      </w:pPr>
      <w:r w:rsidRPr="007C4F88">
        <w:rPr>
          <w:rFonts w:ascii="Times New Roman" w:hAnsi="Times New Roman"/>
        </w:rPr>
        <w:t>Адрес и контактный телефон _________________________________________________________________</w:t>
      </w:r>
      <w:r w:rsidR="00153164" w:rsidRPr="00153164">
        <w:rPr>
          <w:rFonts w:ascii="Times New Roman" w:hAnsi="Times New Roman"/>
        </w:rPr>
        <w:t>______________</w:t>
      </w:r>
    </w:p>
    <w:p w:rsidR="009731DC" w:rsidRPr="007C4F88" w:rsidRDefault="009731DC" w:rsidP="00153164">
      <w:pPr>
        <w:pStyle w:val="ab"/>
        <w:ind w:firstLine="709"/>
        <w:rPr>
          <w:rFonts w:ascii="Times New Roman" w:hAnsi="Times New Roman"/>
          <w:b/>
          <w:i/>
        </w:rPr>
      </w:pPr>
    </w:p>
    <w:p w:rsidR="009731DC" w:rsidRPr="007C4F88" w:rsidRDefault="009731DC" w:rsidP="00153164">
      <w:pPr>
        <w:pStyle w:val="ab"/>
        <w:rPr>
          <w:rFonts w:ascii="Times New Roman" w:hAnsi="Times New Roman"/>
          <w:b/>
          <w:i/>
        </w:rPr>
      </w:pPr>
      <w:r w:rsidRPr="007C4F88">
        <w:rPr>
          <w:rFonts w:ascii="Times New Roman" w:hAnsi="Times New Roman"/>
        </w:rPr>
        <w:t xml:space="preserve">   _________                                   </w:t>
      </w:r>
      <w:r w:rsidR="00153164" w:rsidRPr="00153164">
        <w:rPr>
          <w:rFonts w:ascii="Times New Roman" w:hAnsi="Times New Roman"/>
        </w:rPr>
        <w:t xml:space="preserve">                           </w:t>
      </w:r>
      <w:r w:rsidRPr="007C4F88">
        <w:rPr>
          <w:rFonts w:ascii="Times New Roman" w:hAnsi="Times New Roman"/>
        </w:rPr>
        <w:t xml:space="preserve">  ____________________________________                               </w:t>
      </w:r>
      <w:proofErr w:type="gramStart"/>
      <w:r w:rsidRPr="007C4F88">
        <w:rPr>
          <w:rFonts w:ascii="Times New Roman" w:hAnsi="Times New Roman"/>
        </w:rPr>
        <w:t xml:space="preserve">   (</w:t>
      </w:r>
      <w:proofErr w:type="gramEnd"/>
      <w:r w:rsidRPr="007C4F88">
        <w:rPr>
          <w:rFonts w:ascii="Times New Roman" w:hAnsi="Times New Roman"/>
        </w:rPr>
        <w:t xml:space="preserve">подпись)                                               </w:t>
      </w:r>
      <w:r w:rsidR="00153164" w:rsidRPr="00153164">
        <w:rPr>
          <w:rFonts w:ascii="Times New Roman" w:hAnsi="Times New Roman"/>
        </w:rPr>
        <w:t xml:space="preserve">                        </w:t>
      </w:r>
      <w:r w:rsidRPr="007C4F88">
        <w:rPr>
          <w:rFonts w:ascii="Times New Roman" w:hAnsi="Times New Roman"/>
        </w:rPr>
        <w:t xml:space="preserve">  (Ф.И.О. (при его наличии))</w:t>
      </w:r>
    </w:p>
    <w:p w:rsidR="009731DC" w:rsidRPr="007C4F88" w:rsidRDefault="009731DC" w:rsidP="00153164">
      <w:pPr>
        <w:pStyle w:val="ab"/>
        <w:rPr>
          <w:rFonts w:ascii="Times New Roman" w:hAnsi="Times New Roman"/>
          <w:b/>
          <w:i/>
        </w:rPr>
      </w:pPr>
      <w:r w:rsidRPr="007C4F88">
        <w:rPr>
          <w:rFonts w:ascii="Times New Roman" w:hAnsi="Times New Roman"/>
        </w:rPr>
        <w:t xml:space="preserve">     </w:t>
      </w:r>
    </w:p>
    <w:p w:rsidR="009731DC" w:rsidRPr="007C4F88" w:rsidRDefault="009731DC" w:rsidP="00153164">
      <w:pPr>
        <w:shd w:val="clear" w:color="auto" w:fill="FFFFFF"/>
        <w:tabs>
          <w:tab w:val="left" w:pos="-108"/>
          <w:tab w:val="left" w:pos="284"/>
          <w:tab w:val="left" w:pos="9639"/>
        </w:tabs>
        <w:ind w:left="-284" w:right="141"/>
        <w:jc w:val="left"/>
        <w:rPr>
          <w:b w:val="0"/>
          <w:i w:val="0"/>
          <w:sz w:val="24"/>
          <w:szCs w:val="24"/>
          <w:lang w:val="kk-KZ"/>
        </w:rPr>
      </w:pPr>
      <w:r w:rsidRPr="007C4F88">
        <w:rPr>
          <w:b w:val="0"/>
          <w:i w:val="0"/>
          <w:sz w:val="24"/>
          <w:szCs w:val="24"/>
          <w:lang w:val="kk-KZ"/>
        </w:rPr>
        <w:t xml:space="preserve">                                                        </w:t>
      </w:r>
      <w:r w:rsidRPr="007C4F88">
        <w:rPr>
          <w:b w:val="0"/>
          <w:i w:val="0"/>
          <w:sz w:val="24"/>
          <w:szCs w:val="24"/>
        </w:rPr>
        <w:t xml:space="preserve">    </w:t>
      </w:r>
      <w:r w:rsidRPr="007C4F88">
        <w:rPr>
          <w:b w:val="0"/>
          <w:i w:val="0"/>
          <w:sz w:val="24"/>
          <w:szCs w:val="24"/>
          <w:lang w:val="kk-KZ"/>
        </w:rPr>
        <w:t xml:space="preserve">  </w:t>
      </w:r>
      <w:r w:rsidR="00153164" w:rsidRPr="00153164">
        <w:rPr>
          <w:b w:val="0"/>
          <w:i w:val="0"/>
          <w:sz w:val="24"/>
          <w:szCs w:val="24"/>
        </w:rPr>
        <w:t xml:space="preserve">       </w:t>
      </w:r>
      <w:r w:rsidRPr="007C4F88">
        <w:rPr>
          <w:b w:val="0"/>
          <w:i w:val="0"/>
          <w:sz w:val="24"/>
          <w:szCs w:val="24"/>
          <w:lang w:val="kk-KZ"/>
        </w:rPr>
        <w:t xml:space="preserve"> </w:t>
      </w:r>
      <w:r w:rsidR="00153164" w:rsidRPr="00153164">
        <w:rPr>
          <w:b w:val="0"/>
          <w:i w:val="0"/>
          <w:sz w:val="24"/>
          <w:szCs w:val="24"/>
        </w:rPr>
        <w:t xml:space="preserve">                                    </w:t>
      </w:r>
      <w:r w:rsidRPr="007C4F88">
        <w:rPr>
          <w:b w:val="0"/>
          <w:i w:val="0"/>
          <w:sz w:val="24"/>
          <w:szCs w:val="24"/>
          <w:lang w:val="kk-KZ"/>
        </w:rPr>
        <w:t>«____»_______________ 20__ г.</w:t>
      </w:r>
    </w:p>
    <w:p w:rsidR="009731DC" w:rsidRDefault="009731DC"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153164">
      <w:pPr>
        <w:jc w:val="left"/>
        <w:rPr>
          <w:sz w:val="24"/>
          <w:szCs w:val="24"/>
          <w:lang w:val="kk-KZ"/>
        </w:rPr>
      </w:pPr>
    </w:p>
    <w:p w:rsidR="00153164" w:rsidRDefault="00153164" w:rsidP="009731DC">
      <w:pPr>
        <w:rPr>
          <w:sz w:val="24"/>
          <w:szCs w:val="24"/>
          <w:lang w:val="kk-KZ"/>
        </w:rPr>
      </w:pPr>
    </w:p>
    <w:p w:rsidR="00153164" w:rsidRDefault="00153164" w:rsidP="009731DC">
      <w:pPr>
        <w:rPr>
          <w:sz w:val="24"/>
          <w:szCs w:val="24"/>
          <w:lang w:val="kk-KZ"/>
        </w:rPr>
      </w:pPr>
    </w:p>
    <w:p w:rsidR="00153164" w:rsidRPr="007C4F88" w:rsidRDefault="00153164" w:rsidP="009731DC">
      <w:pPr>
        <w:rPr>
          <w:sz w:val="24"/>
          <w:szCs w:val="24"/>
          <w:lang w:val="kk-KZ"/>
        </w:rPr>
      </w:pPr>
    </w:p>
    <w:p w:rsidR="009731DC" w:rsidRPr="007C4F88" w:rsidRDefault="009731DC" w:rsidP="009731DC">
      <w:pPr>
        <w:rPr>
          <w:b w:val="0"/>
          <w:bCs w:val="0"/>
          <w:sz w:val="24"/>
          <w:szCs w:val="24"/>
          <w:lang w:val="kk-KZ"/>
        </w:rPr>
      </w:pPr>
      <w:r w:rsidRPr="007C4F88">
        <w:rPr>
          <w:sz w:val="24"/>
          <w:szCs w:val="24"/>
          <w:lang w:val="kk-KZ"/>
        </w:rPr>
        <w:t>«Б» КОРПУСЫНЫҢ ӘКІМШІЛІК МЕМЛЕКЕТТІК</w:t>
      </w:r>
    </w:p>
    <w:p w:rsidR="009731DC" w:rsidRPr="007C4F88" w:rsidRDefault="009731DC" w:rsidP="009731DC">
      <w:pPr>
        <w:rPr>
          <w:sz w:val="24"/>
          <w:szCs w:val="24"/>
          <w:lang w:val="kk-KZ"/>
        </w:rPr>
      </w:pPr>
      <w:r w:rsidRPr="007C4F88">
        <w:rPr>
          <w:sz w:val="24"/>
          <w:szCs w:val="24"/>
          <w:lang w:val="kk-KZ"/>
        </w:rPr>
        <w:t>ЛАУАЗЫМЫНА КАНДИДАТТЫҢ ҚЫЗМЕТТIК ТIЗIМІ</w:t>
      </w:r>
    </w:p>
    <w:p w:rsidR="009731DC" w:rsidRPr="007C4F88" w:rsidRDefault="009731DC" w:rsidP="009731DC">
      <w:pPr>
        <w:rPr>
          <w:sz w:val="24"/>
          <w:szCs w:val="24"/>
        </w:rPr>
      </w:pPr>
      <w:r w:rsidRPr="007C4F88">
        <w:rPr>
          <w:sz w:val="24"/>
          <w:szCs w:val="24"/>
        </w:rPr>
        <w:t>ПОСЛУЖНОЙ СПИСОК</w:t>
      </w:r>
      <w:r w:rsidRPr="007C4F88">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7C4F88" w:rsidTr="00241693">
        <w:trPr>
          <w:tblCellSpacing w:w="15" w:type="dxa"/>
        </w:trPr>
        <w:tc>
          <w:tcPr>
            <w:tcW w:w="3831" w:type="pct"/>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_____________________________________________</w:t>
            </w:r>
            <w:r w:rsidRPr="007C4F88">
              <w:rPr>
                <w:sz w:val="24"/>
                <w:szCs w:val="24"/>
              </w:rPr>
              <w:br/>
            </w:r>
            <w:proofErr w:type="spellStart"/>
            <w:r w:rsidRPr="007C4F88">
              <w:rPr>
                <w:sz w:val="24"/>
                <w:szCs w:val="24"/>
              </w:rPr>
              <w:t>тегі</w:t>
            </w:r>
            <w:proofErr w:type="spellEnd"/>
            <w:r w:rsidRPr="007C4F88">
              <w:rPr>
                <w:sz w:val="24"/>
                <w:szCs w:val="24"/>
              </w:rPr>
              <w:t xml:space="preserve">, </w:t>
            </w:r>
            <w:proofErr w:type="spellStart"/>
            <w:r w:rsidRPr="007C4F88">
              <w:rPr>
                <w:sz w:val="24"/>
                <w:szCs w:val="24"/>
              </w:rPr>
              <w:t>аты</w:t>
            </w:r>
            <w:proofErr w:type="spellEnd"/>
            <w:r w:rsidR="00241693" w:rsidRPr="007C4F88">
              <w:rPr>
                <w:sz w:val="24"/>
                <w:szCs w:val="24"/>
                <w:lang w:val="kk-KZ"/>
              </w:rPr>
              <w:t xml:space="preserve"> </w:t>
            </w:r>
            <w:proofErr w:type="spellStart"/>
            <w:r w:rsidRPr="007C4F88">
              <w:rPr>
                <w:sz w:val="24"/>
                <w:szCs w:val="24"/>
              </w:rPr>
              <w:t>және</w:t>
            </w:r>
            <w:proofErr w:type="spellEnd"/>
            <w:r w:rsidR="00241693" w:rsidRPr="007C4F88">
              <w:rPr>
                <w:sz w:val="24"/>
                <w:szCs w:val="24"/>
                <w:lang w:val="kk-KZ"/>
              </w:rPr>
              <w:t xml:space="preserve"> </w:t>
            </w:r>
            <w:proofErr w:type="spellStart"/>
            <w:r w:rsidRPr="007C4F88">
              <w:rPr>
                <w:sz w:val="24"/>
                <w:szCs w:val="24"/>
              </w:rPr>
              <w:t>әкесінің</w:t>
            </w:r>
            <w:proofErr w:type="spellEnd"/>
            <w:r w:rsidR="00241693" w:rsidRPr="007C4F88">
              <w:rPr>
                <w:sz w:val="24"/>
                <w:szCs w:val="24"/>
                <w:lang w:val="kk-KZ"/>
              </w:rPr>
              <w:t xml:space="preserve"> </w:t>
            </w:r>
            <w:proofErr w:type="spellStart"/>
            <w:r w:rsidRPr="007C4F88">
              <w:rPr>
                <w:sz w:val="24"/>
                <w:szCs w:val="24"/>
              </w:rPr>
              <w:t>аты</w:t>
            </w:r>
            <w:proofErr w:type="spellEnd"/>
            <w:r w:rsidRPr="007C4F88">
              <w:rPr>
                <w:sz w:val="24"/>
                <w:szCs w:val="24"/>
              </w:rPr>
              <w:t xml:space="preserve"> (</w:t>
            </w:r>
            <w:proofErr w:type="spellStart"/>
            <w:r w:rsidRPr="007C4F88">
              <w:rPr>
                <w:sz w:val="24"/>
                <w:szCs w:val="24"/>
              </w:rPr>
              <w:t>болған</w:t>
            </w:r>
            <w:proofErr w:type="spellEnd"/>
            <w:r w:rsidR="00241693" w:rsidRPr="007C4F88">
              <w:rPr>
                <w:sz w:val="24"/>
                <w:szCs w:val="24"/>
                <w:lang w:val="kk-KZ"/>
              </w:rPr>
              <w:t xml:space="preserve"> </w:t>
            </w:r>
            <w:proofErr w:type="spellStart"/>
            <w:r w:rsidRPr="007C4F88">
              <w:rPr>
                <w:sz w:val="24"/>
                <w:szCs w:val="24"/>
              </w:rPr>
              <w:t>жағдайда</w:t>
            </w:r>
            <w:proofErr w:type="spellEnd"/>
            <w:r w:rsidRPr="007C4F88">
              <w:rPr>
                <w:sz w:val="24"/>
                <w:szCs w:val="24"/>
              </w:rPr>
              <w:t xml:space="preserve">) / </w:t>
            </w:r>
            <w:r w:rsidRPr="007C4F88">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ФОТО</w:t>
            </w:r>
            <w:r w:rsidRPr="007C4F88">
              <w:rPr>
                <w:sz w:val="24"/>
                <w:szCs w:val="24"/>
              </w:rPr>
              <w:br/>
              <w:t>(</w:t>
            </w:r>
            <w:proofErr w:type="spellStart"/>
            <w:r w:rsidRPr="007C4F88">
              <w:rPr>
                <w:sz w:val="24"/>
                <w:szCs w:val="24"/>
              </w:rPr>
              <w:t>түрлі</w:t>
            </w:r>
            <w:proofErr w:type="spellEnd"/>
            <w:r w:rsidRPr="007C4F88">
              <w:rPr>
                <w:sz w:val="24"/>
                <w:szCs w:val="24"/>
              </w:rPr>
              <w:t xml:space="preserve"> </w:t>
            </w:r>
            <w:proofErr w:type="spellStart"/>
            <w:r w:rsidRPr="007C4F88">
              <w:rPr>
                <w:sz w:val="24"/>
                <w:szCs w:val="24"/>
              </w:rPr>
              <w:t>түсті</w:t>
            </w:r>
            <w:proofErr w:type="spellEnd"/>
            <w:r w:rsidRPr="007C4F88">
              <w:rPr>
                <w:sz w:val="24"/>
                <w:szCs w:val="24"/>
              </w:rPr>
              <w:t>/ цветное,</w:t>
            </w:r>
            <w:r w:rsidRPr="007C4F88">
              <w:rPr>
                <w:sz w:val="24"/>
                <w:szCs w:val="24"/>
              </w:rPr>
              <w:br/>
              <w:t>3х4)</w:t>
            </w:r>
          </w:p>
        </w:tc>
      </w:tr>
      <w:tr w:rsidR="009731DC" w:rsidRPr="007C4F88" w:rsidTr="00241693">
        <w:trPr>
          <w:tblCellSpacing w:w="15" w:type="dxa"/>
        </w:trPr>
        <w:tc>
          <w:tcPr>
            <w:tcW w:w="3831" w:type="pct"/>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_____________________________________________</w:t>
            </w:r>
            <w:r w:rsidRPr="007C4F88">
              <w:rPr>
                <w:sz w:val="24"/>
                <w:szCs w:val="24"/>
              </w:rPr>
              <w:br/>
            </w:r>
            <w:proofErr w:type="spellStart"/>
            <w:r w:rsidRPr="007C4F88">
              <w:rPr>
                <w:sz w:val="24"/>
                <w:szCs w:val="24"/>
              </w:rPr>
              <w:t>лауазымы</w:t>
            </w:r>
            <w:proofErr w:type="spellEnd"/>
            <w:r w:rsidRPr="007C4F88">
              <w:rPr>
                <w:sz w:val="24"/>
                <w:szCs w:val="24"/>
              </w:rPr>
              <w:t xml:space="preserve">/должность, </w:t>
            </w:r>
            <w:proofErr w:type="spellStart"/>
            <w:r w:rsidRPr="007C4F88">
              <w:rPr>
                <w:sz w:val="24"/>
                <w:szCs w:val="24"/>
              </w:rPr>
              <w:t>санаты</w:t>
            </w:r>
            <w:proofErr w:type="spellEnd"/>
            <w:r w:rsidRPr="007C4F88">
              <w:rPr>
                <w:sz w:val="24"/>
                <w:szCs w:val="24"/>
              </w:rPr>
              <w:t>/категория</w:t>
            </w:r>
            <w:r w:rsidRPr="007C4F88">
              <w:rPr>
                <w:sz w:val="24"/>
                <w:szCs w:val="24"/>
              </w:rPr>
              <w:br/>
              <w:t>(</w:t>
            </w:r>
            <w:proofErr w:type="spellStart"/>
            <w:r w:rsidRPr="007C4F88">
              <w:rPr>
                <w:sz w:val="24"/>
                <w:szCs w:val="24"/>
              </w:rPr>
              <w:t>болғанжағдайда</w:t>
            </w:r>
            <w:proofErr w:type="spellEnd"/>
            <w:r w:rsidRPr="007C4F88">
              <w:rPr>
                <w:sz w:val="24"/>
                <w:szCs w:val="24"/>
              </w:rPr>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7C4F88" w:rsidRDefault="009731DC" w:rsidP="007727A8">
            <w:pPr>
              <w:widowControl/>
              <w:snapToGrid/>
              <w:spacing w:line="276" w:lineRule="auto"/>
              <w:jc w:val="left"/>
              <w:rPr>
                <w:sz w:val="24"/>
                <w:szCs w:val="24"/>
              </w:rPr>
            </w:pPr>
          </w:p>
        </w:tc>
      </w:tr>
      <w:tr w:rsidR="009731DC" w:rsidRPr="007C4F88" w:rsidTr="00241693">
        <w:trPr>
          <w:tblCellSpacing w:w="15" w:type="dxa"/>
        </w:trPr>
        <w:tc>
          <w:tcPr>
            <w:tcW w:w="3831" w:type="pct"/>
            <w:tcMar>
              <w:top w:w="15" w:type="dxa"/>
              <w:left w:w="15" w:type="dxa"/>
              <w:bottom w:w="15" w:type="dxa"/>
              <w:right w:w="15" w:type="dxa"/>
            </w:tcMar>
            <w:vAlign w:val="center"/>
          </w:tcPr>
          <w:p w:rsidR="009731DC" w:rsidRPr="007C4F88"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sz w:val="24"/>
                <w:szCs w:val="24"/>
              </w:rPr>
            </w:pPr>
          </w:p>
        </w:tc>
      </w:tr>
    </w:tbl>
    <w:p w:rsidR="009731DC" w:rsidRPr="007C4F88"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7C4F88"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t>ЖЕКЕ МӘЛІМЕТТЕР / ЛИЧНЫЕ ДАННЫЕ</w:t>
            </w: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Туған</w:t>
            </w:r>
            <w:proofErr w:type="spellEnd"/>
            <w:r w:rsidRPr="007C4F88">
              <w:rPr>
                <w:b w:val="0"/>
                <w:i w:val="0"/>
                <w:sz w:val="24"/>
                <w:szCs w:val="24"/>
                <w:lang w:val="kk-KZ"/>
              </w:rPr>
              <w:t xml:space="preserve"> </w:t>
            </w:r>
            <w:proofErr w:type="spellStart"/>
            <w:r w:rsidRPr="007C4F88">
              <w:rPr>
                <w:b w:val="0"/>
                <w:i w:val="0"/>
                <w:sz w:val="24"/>
                <w:szCs w:val="24"/>
              </w:rPr>
              <w:t>күні</w:t>
            </w:r>
            <w:proofErr w:type="spellEnd"/>
            <w:r w:rsidRPr="007C4F88">
              <w:rPr>
                <w:b w:val="0"/>
                <w:i w:val="0"/>
                <w:sz w:val="24"/>
                <w:szCs w:val="24"/>
                <w:lang w:val="kk-KZ"/>
              </w:rPr>
              <w:t xml:space="preserve"> </w:t>
            </w:r>
            <w:proofErr w:type="spellStart"/>
            <w:r w:rsidRPr="007C4F88">
              <w:rPr>
                <w:b w:val="0"/>
                <w:i w:val="0"/>
                <w:sz w:val="24"/>
                <w:szCs w:val="24"/>
              </w:rPr>
              <w:t>және</w:t>
            </w:r>
            <w:proofErr w:type="spellEnd"/>
            <w:r w:rsidRPr="007C4F88">
              <w:rPr>
                <w:b w:val="0"/>
                <w:i w:val="0"/>
                <w:sz w:val="24"/>
                <w:szCs w:val="24"/>
                <w:lang w:val="kk-KZ"/>
              </w:rPr>
              <w:t xml:space="preserve"> </w:t>
            </w:r>
            <w:proofErr w:type="spellStart"/>
            <w:r w:rsidRPr="007C4F88">
              <w:rPr>
                <w:b w:val="0"/>
                <w:i w:val="0"/>
                <w:sz w:val="24"/>
                <w:szCs w:val="24"/>
              </w:rPr>
              <w:t>жері</w:t>
            </w:r>
            <w:proofErr w:type="spellEnd"/>
            <w:r w:rsidRPr="007C4F88">
              <w:rPr>
                <w:b w:val="0"/>
                <w:i w:val="0"/>
                <w:sz w:val="24"/>
                <w:szCs w:val="24"/>
              </w:rPr>
              <w:t>/</w:t>
            </w:r>
            <w:r w:rsidRPr="007C4F88">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Ұлты</w:t>
            </w:r>
            <w:proofErr w:type="spellEnd"/>
            <w:r w:rsidRPr="007C4F88">
              <w:rPr>
                <w:b w:val="0"/>
                <w:i w:val="0"/>
                <w:sz w:val="24"/>
                <w:szCs w:val="24"/>
              </w:rPr>
              <w:t xml:space="preserve"> (</w:t>
            </w:r>
            <w:proofErr w:type="spellStart"/>
            <w:r w:rsidRPr="007C4F88">
              <w:rPr>
                <w:b w:val="0"/>
                <w:i w:val="0"/>
                <w:sz w:val="24"/>
                <w:szCs w:val="24"/>
              </w:rPr>
              <w:t>қалауыбойынша</w:t>
            </w:r>
            <w:proofErr w:type="spellEnd"/>
            <w:r w:rsidRPr="007C4F88">
              <w:rPr>
                <w:b w:val="0"/>
                <w:i w:val="0"/>
                <w:sz w:val="24"/>
                <w:szCs w:val="24"/>
              </w:rPr>
              <w:t>)/</w:t>
            </w:r>
            <w:r w:rsidRPr="007C4F88">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Оқу</w:t>
            </w:r>
            <w:proofErr w:type="spellEnd"/>
            <w:r w:rsidRPr="007C4F88">
              <w:rPr>
                <w:b w:val="0"/>
                <w:i w:val="0"/>
                <w:sz w:val="24"/>
                <w:szCs w:val="24"/>
                <w:lang w:val="kk-KZ"/>
              </w:rPr>
              <w:t xml:space="preserve"> </w:t>
            </w:r>
            <w:proofErr w:type="spellStart"/>
            <w:r w:rsidRPr="007C4F88">
              <w:rPr>
                <w:b w:val="0"/>
                <w:i w:val="0"/>
                <w:sz w:val="24"/>
                <w:szCs w:val="24"/>
              </w:rPr>
              <w:t>орнын</w:t>
            </w:r>
            <w:proofErr w:type="spellEnd"/>
            <w:r w:rsidRPr="007C4F88">
              <w:rPr>
                <w:b w:val="0"/>
                <w:i w:val="0"/>
                <w:sz w:val="24"/>
                <w:szCs w:val="24"/>
                <w:lang w:val="kk-KZ"/>
              </w:rPr>
              <w:t xml:space="preserve"> </w:t>
            </w:r>
            <w:proofErr w:type="spellStart"/>
            <w:r w:rsidRPr="007C4F88">
              <w:rPr>
                <w:b w:val="0"/>
                <w:i w:val="0"/>
                <w:sz w:val="24"/>
                <w:szCs w:val="24"/>
              </w:rPr>
              <w:t>бітірген</w:t>
            </w:r>
            <w:proofErr w:type="spellEnd"/>
            <w:r w:rsidRPr="007C4F88">
              <w:rPr>
                <w:b w:val="0"/>
                <w:i w:val="0"/>
                <w:sz w:val="24"/>
                <w:szCs w:val="24"/>
                <w:lang w:val="kk-KZ"/>
              </w:rPr>
              <w:t xml:space="preserve"> </w:t>
            </w:r>
            <w:proofErr w:type="spellStart"/>
            <w:r w:rsidRPr="007C4F88">
              <w:rPr>
                <w:b w:val="0"/>
                <w:i w:val="0"/>
                <w:sz w:val="24"/>
                <w:szCs w:val="24"/>
              </w:rPr>
              <w:t>жылы</w:t>
            </w:r>
            <w:proofErr w:type="spellEnd"/>
            <w:r w:rsidRPr="007C4F88">
              <w:rPr>
                <w:b w:val="0"/>
                <w:i w:val="0"/>
                <w:sz w:val="24"/>
                <w:szCs w:val="24"/>
                <w:lang w:val="kk-KZ"/>
              </w:rPr>
              <w:t xml:space="preserve"> </w:t>
            </w:r>
            <w:proofErr w:type="spellStart"/>
            <w:r w:rsidRPr="007C4F88">
              <w:rPr>
                <w:b w:val="0"/>
                <w:i w:val="0"/>
                <w:sz w:val="24"/>
                <w:szCs w:val="24"/>
              </w:rPr>
              <w:t>және</w:t>
            </w:r>
            <w:proofErr w:type="spellEnd"/>
            <w:r w:rsidRPr="007C4F88">
              <w:rPr>
                <w:b w:val="0"/>
                <w:i w:val="0"/>
                <w:sz w:val="24"/>
                <w:szCs w:val="24"/>
              </w:rPr>
              <w:t xml:space="preserve"> </w:t>
            </w:r>
            <w:proofErr w:type="spellStart"/>
            <w:r w:rsidRPr="007C4F88">
              <w:rPr>
                <w:b w:val="0"/>
                <w:i w:val="0"/>
                <w:sz w:val="24"/>
                <w:szCs w:val="24"/>
              </w:rPr>
              <w:t>оның</w:t>
            </w:r>
            <w:proofErr w:type="spellEnd"/>
            <w:r w:rsidRPr="007C4F88">
              <w:rPr>
                <w:b w:val="0"/>
                <w:i w:val="0"/>
                <w:sz w:val="24"/>
                <w:szCs w:val="24"/>
                <w:lang w:val="kk-KZ"/>
              </w:rPr>
              <w:t xml:space="preserve"> </w:t>
            </w:r>
            <w:proofErr w:type="spellStart"/>
            <w:r w:rsidRPr="007C4F88">
              <w:rPr>
                <w:b w:val="0"/>
                <w:i w:val="0"/>
                <w:sz w:val="24"/>
                <w:szCs w:val="24"/>
              </w:rPr>
              <w:t>атауы</w:t>
            </w:r>
            <w:proofErr w:type="spellEnd"/>
            <w:r w:rsidRPr="007C4F88">
              <w:rPr>
                <w:b w:val="0"/>
                <w:i w:val="0"/>
                <w:sz w:val="24"/>
                <w:szCs w:val="24"/>
              </w:rPr>
              <w:t>/</w:t>
            </w:r>
            <w:r w:rsidRPr="007C4F88">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rPr>
              <w:t xml:space="preserve">   </w:t>
            </w:r>
            <w:proofErr w:type="spellStart"/>
            <w:r w:rsidRPr="007C4F88">
              <w:rPr>
                <w:b w:val="0"/>
                <w:i w:val="0"/>
                <w:sz w:val="24"/>
                <w:szCs w:val="24"/>
              </w:rPr>
              <w:t>Мамандығы</w:t>
            </w:r>
            <w:proofErr w:type="spellEnd"/>
            <w:r w:rsidR="003A01D7" w:rsidRPr="007C4F88">
              <w:rPr>
                <w:b w:val="0"/>
                <w:i w:val="0"/>
                <w:sz w:val="24"/>
                <w:szCs w:val="24"/>
                <w:lang w:val="kk-KZ"/>
              </w:rPr>
              <w:t xml:space="preserve"> </w:t>
            </w:r>
            <w:proofErr w:type="spellStart"/>
            <w:r w:rsidRPr="007C4F88">
              <w:rPr>
                <w:b w:val="0"/>
                <w:i w:val="0"/>
                <w:sz w:val="24"/>
                <w:szCs w:val="24"/>
              </w:rPr>
              <w:t>бойынш</w:t>
            </w:r>
            <w:proofErr w:type="spellEnd"/>
            <w:r w:rsidR="003A01D7" w:rsidRPr="007C4F88">
              <w:rPr>
                <w:b w:val="0"/>
                <w:i w:val="0"/>
                <w:sz w:val="24"/>
                <w:szCs w:val="24"/>
                <w:lang w:val="kk-KZ"/>
              </w:rPr>
              <w:t xml:space="preserve"> </w:t>
            </w:r>
            <w:proofErr w:type="spellStart"/>
            <w:r w:rsidRPr="007C4F88">
              <w:rPr>
                <w:b w:val="0"/>
                <w:i w:val="0"/>
                <w:sz w:val="24"/>
                <w:szCs w:val="24"/>
              </w:rPr>
              <w:t>абіліктілігі</w:t>
            </w:r>
            <w:proofErr w:type="spellEnd"/>
            <w:r w:rsidRPr="007C4F88">
              <w:rPr>
                <w:b w:val="0"/>
                <w:i w:val="0"/>
                <w:sz w:val="24"/>
                <w:szCs w:val="24"/>
              </w:rPr>
              <w:t xml:space="preserve">, </w:t>
            </w:r>
            <w:proofErr w:type="spellStart"/>
            <w:r w:rsidRPr="007C4F88">
              <w:rPr>
                <w:b w:val="0"/>
                <w:i w:val="0"/>
                <w:sz w:val="24"/>
                <w:szCs w:val="24"/>
              </w:rPr>
              <w:t>ғылыми</w:t>
            </w:r>
            <w:proofErr w:type="spellEnd"/>
            <w:r w:rsidR="003A01D7" w:rsidRPr="007C4F88">
              <w:rPr>
                <w:b w:val="0"/>
                <w:i w:val="0"/>
                <w:sz w:val="24"/>
                <w:szCs w:val="24"/>
                <w:lang w:val="kk-KZ"/>
              </w:rPr>
              <w:t xml:space="preserve"> </w:t>
            </w:r>
            <w:proofErr w:type="spellStart"/>
            <w:r w:rsidRPr="007C4F88">
              <w:rPr>
                <w:b w:val="0"/>
                <w:i w:val="0"/>
                <w:sz w:val="24"/>
                <w:szCs w:val="24"/>
              </w:rPr>
              <w:t>дәрежесі</w:t>
            </w:r>
            <w:proofErr w:type="spellEnd"/>
            <w:r w:rsidRPr="007C4F88">
              <w:rPr>
                <w:b w:val="0"/>
                <w:i w:val="0"/>
                <w:sz w:val="24"/>
                <w:szCs w:val="24"/>
              </w:rPr>
              <w:t xml:space="preserve">, </w:t>
            </w:r>
            <w:proofErr w:type="spellStart"/>
            <w:r w:rsidRPr="007C4F88">
              <w:rPr>
                <w:b w:val="0"/>
                <w:i w:val="0"/>
                <w:sz w:val="24"/>
                <w:szCs w:val="24"/>
              </w:rPr>
              <w:t>ғылыми</w:t>
            </w:r>
            <w:proofErr w:type="spellEnd"/>
            <w:r w:rsidRPr="007C4F88">
              <w:rPr>
                <w:b w:val="0"/>
                <w:i w:val="0"/>
                <w:sz w:val="24"/>
                <w:szCs w:val="24"/>
              </w:rPr>
              <w:t xml:space="preserve"> </w:t>
            </w:r>
            <w:proofErr w:type="spellStart"/>
            <w:r w:rsidRPr="007C4F88">
              <w:rPr>
                <w:b w:val="0"/>
                <w:i w:val="0"/>
                <w:sz w:val="24"/>
                <w:szCs w:val="24"/>
              </w:rPr>
              <w:t>атағы</w:t>
            </w:r>
            <w:proofErr w:type="spellEnd"/>
            <w:r w:rsidRPr="007C4F88">
              <w:rPr>
                <w:b w:val="0"/>
                <w:i w:val="0"/>
                <w:sz w:val="24"/>
                <w:szCs w:val="24"/>
              </w:rPr>
              <w:t xml:space="preserve"> (</w:t>
            </w:r>
            <w:proofErr w:type="spellStart"/>
            <w:r w:rsidRPr="007C4F88">
              <w:rPr>
                <w:b w:val="0"/>
                <w:i w:val="0"/>
                <w:sz w:val="24"/>
                <w:szCs w:val="24"/>
              </w:rPr>
              <w:t>болған</w:t>
            </w:r>
            <w:proofErr w:type="spellEnd"/>
            <w:r w:rsidRPr="007C4F88">
              <w:rPr>
                <w:b w:val="0"/>
                <w:i w:val="0"/>
                <w:sz w:val="24"/>
                <w:szCs w:val="24"/>
              </w:rPr>
              <w:t xml:space="preserve"> </w:t>
            </w:r>
            <w:proofErr w:type="spellStart"/>
            <w:r w:rsidRPr="007C4F88">
              <w:rPr>
                <w:b w:val="0"/>
                <w:i w:val="0"/>
                <w:sz w:val="24"/>
                <w:szCs w:val="24"/>
              </w:rPr>
              <w:t>жағдайда</w:t>
            </w:r>
            <w:proofErr w:type="spellEnd"/>
            <w:r w:rsidRPr="007C4F88">
              <w:rPr>
                <w:b w:val="0"/>
                <w:i w:val="0"/>
                <w:sz w:val="24"/>
                <w:szCs w:val="24"/>
              </w:rPr>
              <w:t>) /</w:t>
            </w:r>
            <w:r w:rsidRPr="007C4F88">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Шетел</w:t>
            </w:r>
            <w:proofErr w:type="spellEnd"/>
            <w:r w:rsidRPr="007C4F88">
              <w:rPr>
                <w:b w:val="0"/>
                <w:i w:val="0"/>
                <w:sz w:val="24"/>
                <w:szCs w:val="24"/>
                <w:lang w:val="kk-KZ"/>
              </w:rPr>
              <w:t xml:space="preserve"> </w:t>
            </w:r>
            <w:proofErr w:type="spellStart"/>
            <w:r w:rsidRPr="007C4F88">
              <w:rPr>
                <w:b w:val="0"/>
                <w:i w:val="0"/>
                <w:sz w:val="24"/>
                <w:szCs w:val="24"/>
              </w:rPr>
              <w:t>тілдерін</w:t>
            </w:r>
            <w:proofErr w:type="spellEnd"/>
            <w:r w:rsidRPr="007C4F88">
              <w:rPr>
                <w:b w:val="0"/>
                <w:i w:val="0"/>
                <w:sz w:val="24"/>
                <w:szCs w:val="24"/>
                <w:lang w:val="kk-KZ"/>
              </w:rPr>
              <w:t xml:space="preserve"> </w:t>
            </w:r>
            <w:proofErr w:type="spellStart"/>
            <w:r w:rsidRPr="007C4F88">
              <w:rPr>
                <w:b w:val="0"/>
                <w:i w:val="0"/>
                <w:sz w:val="24"/>
                <w:szCs w:val="24"/>
              </w:rPr>
              <w:t>білуі</w:t>
            </w:r>
            <w:proofErr w:type="spellEnd"/>
            <w:r w:rsidRPr="007C4F88">
              <w:rPr>
                <w:b w:val="0"/>
                <w:i w:val="0"/>
                <w:sz w:val="24"/>
                <w:szCs w:val="24"/>
              </w:rPr>
              <w:t>/</w:t>
            </w:r>
            <w:r w:rsidRPr="007C4F88">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Мемлекеттік</w:t>
            </w:r>
            <w:proofErr w:type="spellEnd"/>
            <w:r w:rsidRPr="007C4F88">
              <w:rPr>
                <w:b w:val="0"/>
                <w:i w:val="0"/>
                <w:sz w:val="24"/>
                <w:szCs w:val="24"/>
                <w:lang w:val="kk-KZ"/>
              </w:rPr>
              <w:t xml:space="preserve"> </w:t>
            </w:r>
            <w:proofErr w:type="spellStart"/>
            <w:r w:rsidRPr="007C4F88">
              <w:rPr>
                <w:b w:val="0"/>
                <w:i w:val="0"/>
                <w:sz w:val="24"/>
                <w:szCs w:val="24"/>
              </w:rPr>
              <w:t>наградалары</w:t>
            </w:r>
            <w:proofErr w:type="spellEnd"/>
            <w:r w:rsidRPr="007C4F88">
              <w:rPr>
                <w:b w:val="0"/>
                <w:i w:val="0"/>
                <w:sz w:val="24"/>
                <w:szCs w:val="24"/>
              </w:rPr>
              <w:t xml:space="preserve">, </w:t>
            </w:r>
            <w:proofErr w:type="spellStart"/>
            <w:r w:rsidRPr="007C4F88">
              <w:rPr>
                <w:b w:val="0"/>
                <w:i w:val="0"/>
                <w:sz w:val="24"/>
                <w:szCs w:val="24"/>
              </w:rPr>
              <w:t>құрметті</w:t>
            </w:r>
            <w:proofErr w:type="spellEnd"/>
            <w:r w:rsidRPr="007C4F88">
              <w:rPr>
                <w:b w:val="0"/>
                <w:i w:val="0"/>
                <w:sz w:val="24"/>
                <w:szCs w:val="24"/>
                <w:lang w:val="kk-KZ"/>
              </w:rPr>
              <w:t xml:space="preserve"> </w:t>
            </w:r>
            <w:proofErr w:type="spellStart"/>
            <w:r w:rsidRPr="007C4F88">
              <w:rPr>
                <w:b w:val="0"/>
                <w:i w:val="0"/>
                <w:sz w:val="24"/>
                <w:szCs w:val="24"/>
              </w:rPr>
              <w:t>атақтары</w:t>
            </w:r>
            <w:proofErr w:type="spellEnd"/>
            <w:r w:rsidRPr="007C4F88">
              <w:rPr>
                <w:b w:val="0"/>
                <w:i w:val="0"/>
                <w:sz w:val="24"/>
                <w:szCs w:val="24"/>
              </w:rPr>
              <w:t>(</w:t>
            </w:r>
            <w:proofErr w:type="spellStart"/>
            <w:r w:rsidRPr="007C4F88">
              <w:rPr>
                <w:b w:val="0"/>
                <w:i w:val="0"/>
                <w:sz w:val="24"/>
                <w:szCs w:val="24"/>
              </w:rPr>
              <w:t>болған</w:t>
            </w:r>
            <w:proofErr w:type="spellEnd"/>
            <w:r w:rsidRPr="007C4F88">
              <w:rPr>
                <w:b w:val="0"/>
                <w:i w:val="0"/>
                <w:sz w:val="24"/>
                <w:szCs w:val="24"/>
              </w:rPr>
              <w:t xml:space="preserve"> </w:t>
            </w:r>
            <w:proofErr w:type="spellStart"/>
            <w:r w:rsidRPr="007C4F88">
              <w:rPr>
                <w:b w:val="0"/>
                <w:i w:val="0"/>
                <w:sz w:val="24"/>
                <w:szCs w:val="24"/>
              </w:rPr>
              <w:t>жағдайда</w:t>
            </w:r>
            <w:proofErr w:type="spellEnd"/>
            <w:r w:rsidRPr="007C4F88">
              <w:rPr>
                <w:b w:val="0"/>
                <w:i w:val="0"/>
                <w:sz w:val="24"/>
                <w:szCs w:val="24"/>
              </w:rPr>
              <w:t>) /</w:t>
            </w:r>
            <w:r w:rsidRPr="007C4F88">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Дипломатиялықдәрежесі</w:t>
            </w:r>
            <w:proofErr w:type="spellEnd"/>
            <w:r w:rsidRPr="007C4F88">
              <w:rPr>
                <w:b w:val="0"/>
                <w:i w:val="0"/>
                <w:sz w:val="24"/>
                <w:szCs w:val="24"/>
              </w:rPr>
              <w:t xml:space="preserve">, </w:t>
            </w:r>
            <w:proofErr w:type="spellStart"/>
            <w:r w:rsidRPr="007C4F88">
              <w:rPr>
                <w:b w:val="0"/>
                <w:i w:val="0"/>
                <w:sz w:val="24"/>
                <w:szCs w:val="24"/>
              </w:rPr>
              <w:t>әскери</w:t>
            </w:r>
            <w:proofErr w:type="spellEnd"/>
            <w:r w:rsidRPr="007C4F88">
              <w:rPr>
                <w:b w:val="0"/>
                <w:i w:val="0"/>
                <w:sz w:val="24"/>
                <w:szCs w:val="24"/>
              </w:rPr>
              <w:t xml:space="preserve">, </w:t>
            </w:r>
            <w:proofErr w:type="spellStart"/>
            <w:r w:rsidRPr="007C4F88">
              <w:rPr>
                <w:b w:val="0"/>
                <w:i w:val="0"/>
                <w:sz w:val="24"/>
                <w:szCs w:val="24"/>
              </w:rPr>
              <w:t>арнайыатақтары</w:t>
            </w:r>
            <w:proofErr w:type="spellEnd"/>
            <w:r w:rsidRPr="007C4F88">
              <w:rPr>
                <w:b w:val="0"/>
                <w:i w:val="0"/>
                <w:sz w:val="24"/>
                <w:szCs w:val="24"/>
              </w:rPr>
              <w:t xml:space="preserve">, </w:t>
            </w:r>
            <w:proofErr w:type="spellStart"/>
            <w:r w:rsidRPr="007C4F88">
              <w:rPr>
                <w:b w:val="0"/>
                <w:i w:val="0"/>
                <w:sz w:val="24"/>
                <w:szCs w:val="24"/>
              </w:rPr>
              <w:t>сыныптықшені</w:t>
            </w:r>
            <w:proofErr w:type="spellEnd"/>
            <w:r w:rsidRPr="007C4F88">
              <w:rPr>
                <w:b w:val="0"/>
                <w:i w:val="0"/>
                <w:sz w:val="24"/>
                <w:szCs w:val="24"/>
              </w:rPr>
              <w:t>(</w:t>
            </w:r>
            <w:proofErr w:type="spellStart"/>
            <w:r w:rsidRPr="007C4F88">
              <w:rPr>
                <w:b w:val="0"/>
                <w:i w:val="0"/>
                <w:sz w:val="24"/>
                <w:szCs w:val="24"/>
              </w:rPr>
              <w:t>болған</w:t>
            </w:r>
            <w:proofErr w:type="spellEnd"/>
            <w:r w:rsidRPr="007C4F88">
              <w:rPr>
                <w:b w:val="0"/>
                <w:i w:val="0"/>
                <w:sz w:val="24"/>
                <w:szCs w:val="24"/>
              </w:rPr>
              <w:t xml:space="preserve"> </w:t>
            </w:r>
            <w:proofErr w:type="spellStart"/>
            <w:r w:rsidRPr="007C4F88">
              <w:rPr>
                <w:b w:val="0"/>
                <w:i w:val="0"/>
                <w:sz w:val="24"/>
                <w:szCs w:val="24"/>
              </w:rPr>
              <w:t>жағдайда</w:t>
            </w:r>
            <w:proofErr w:type="spellEnd"/>
            <w:r w:rsidRPr="007C4F88">
              <w:rPr>
                <w:b w:val="0"/>
                <w:i w:val="0"/>
                <w:sz w:val="24"/>
                <w:szCs w:val="24"/>
              </w:rPr>
              <w:t>) /</w:t>
            </w:r>
            <w:r w:rsidRPr="007C4F88">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Жаза</w:t>
            </w:r>
            <w:proofErr w:type="spellEnd"/>
            <w:r w:rsidRPr="007C4F88">
              <w:rPr>
                <w:b w:val="0"/>
                <w:i w:val="0"/>
                <w:sz w:val="24"/>
                <w:szCs w:val="24"/>
                <w:lang w:val="kk-KZ"/>
              </w:rPr>
              <w:t xml:space="preserve"> </w:t>
            </w:r>
            <w:proofErr w:type="spellStart"/>
            <w:r w:rsidRPr="007C4F88">
              <w:rPr>
                <w:b w:val="0"/>
                <w:i w:val="0"/>
                <w:sz w:val="24"/>
                <w:szCs w:val="24"/>
              </w:rPr>
              <w:t>түрі</w:t>
            </w:r>
            <w:proofErr w:type="spellEnd"/>
            <w:r w:rsidRPr="007C4F88">
              <w:rPr>
                <w:b w:val="0"/>
                <w:i w:val="0"/>
                <w:sz w:val="24"/>
                <w:szCs w:val="24"/>
              </w:rPr>
              <w:t xml:space="preserve">, оны </w:t>
            </w:r>
            <w:proofErr w:type="spellStart"/>
            <w:r w:rsidRPr="007C4F88">
              <w:rPr>
                <w:b w:val="0"/>
                <w:i w:val="0"/>
                <w:sz w:val="24"/>
                <w:szCs w:val="24"/>
              </w:rPr>
              <w:t>тағайындау</w:t>
            </w:r>
            <w:proofErr w:type="spellEnd"/>
            <w:r w:rsidRPr="007C4F88">
              <w:rPr>
                <w:b w:val="0"/>
                <w:i w:val="0"/>
                <w:sz w:val="24"/>
                <w:szCs w:val="24"/>
                <w:lang w:val="kk-KZ"/>
              </w:rPr>
              <w:t xml:space="preserve"> </w:t>
            </w:r>
            <w:proofErr w:type="spellStart"/>
            <w:r w:rsidRPr="007C4F88">
              <w:rPr>
                <w:b w:val="0"/>
                <w:i w:val="0"/>
                <w:sz w:val="24"/>
                <w:szCs w:val="24"/>
              </w:rPr>
              <w:t>күні</w:t>
            </w:r>
            <w:proofErr w:type="spellEnd"/>
            <w:r w:rsidRPr="007C4F88">
              <w:rPr>
                <w:b w:val="0"/>
                <w:i w:val="0"/>
                <w:sz w:val="24"/>
                <w:szCs w:val="24"/>
              </w:rPr>
              <w:t xml:space="preserve"> мен </w:t>
            </w:r>
            <w:proofErr w:type="spellStart"/>
            <w:r w:rsidRPr="007C4F88">
              <w:rPr>
                <w:b w:val="0"/>
                <w:i w:val="0"/>
                <w:sz w:val="24"/>
                <w:szCs w:val="24"/>
              </w:rPr>
              <w:t>негізі</w:t>
            </w:r>
            <w:proofErr w:type="spellEnd"/>
            <w:r w:rsidRPr="007C4F88">
              <w:rPr>
                <w:b w:val="0"/>
                <w:i w:val="0"/>
                <w:sz w:val="24"/>
                <w:szCs w:val="24"/>
              </w:rPr>
              <w:t>(</w:t>
            </w:r>
            <w:proofErr w:type="spellStart"/>
            <w:r w:rsidRPr="007C4F88">
              <w:rPr>
                <w:b w:val="0"/>
                <w:i w:val="0"/>
                <w:sz w:val="24"/>
                <w:szCs w:val="24"/>
              </w:rPr>
              <w:t>болғанжағдайда</w:t>
            </w:r>
            <w:proofErr w:type="spellEnd"/>
            <w:r w:rsidRPr="007C4F88">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r w:rsidRPr="007C4F88">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3A01D7">
            <w:pPr>
              <w:spacing w:line="276" w:lineRule="auto"/>
              <w:ind w:left="202" w:hanging="202"/>
              <w:contextualSpacing/>
              <w:jc w:val="left"/>
              <w:rPr>
                <w:b w:val="0"/>
                <w:i w:val="0"/>
                <w:sz w:val="24"/>
                <w:szCs w:val="24"/>
              </w:rPr>
            </w:pPr>
            <w:r w:rsidRPr="007C4F88">
              <w:rPr>
                <w:b w:val="0"/>
                <w:i w:val="0"/>
                <w:sz w:val="24"/>
                <w:szCs w:val="24"/>
                <w:lang w:val="kk-KZ"/>
              </w:rPr>
              <w:t xml:space="preserve">   </w:t>
            </w:r>
            <w:proofErr w:type="spellStart"/>
            <w:r w:rsidRPr="007C4F88">
              <w:rPr>
                <w:b w:val="0"/>
                <w:i w:val="0"/>
                <w:sz w:val="24"/>
                <w:szCs w:val="24"/>
              </w:rPr>
              <w:t>Соңғы</w:t>
            </w:r>
            <w:proofErr w:type="spellEnd"/>
            <w:r w:rsidRPr="007C4F88">
              <w:rPr>
                <w:b w:val="0"/>
                <w:i w:val="0"/>
                <w:sz w:val="24"/>
                <w:szCs w:val="24"/>
              </w:rPr>
              <w:t xml:space="preserve"> </w:t>
            </w:r>
            <w:r w:rsidRPr="007C4F88">
              <w:rPr>
                <w:b w:val="0"/>
                <w:i w:val="0"/>
                <w:sz w:val="24"/>
                <w:szCs w:val="24"/>
                <w:lang w:val="kk-KZ"/>
              </w:rPr>
              <w:t xml:space="preserve"> </w:t>
            </w:r>
            <w:proofErr w:type="spellStart"/>
            <w:r w:rsidRPr="007C4F88">
              <w:rPr>
                <w:b w:val="0"/>
                <w:i w:val="0"/>
                <w:sz w:val="24"/>
                <w:szCs w:val="24"/>
              </w:rPr>
              <w:t>үш</w:t>
            </w:r>
            <w:proofErr w:type="spellEnd"/>
            <w:r w:rsidRPr="007C4F88">
              <w:rPr>
                <w:b w:val="0"/>
                <w:i w:val="0"/>
                <w:sz w:val="24"/>
                <w:szCs w:val="24"/>
                <w:lang w:val="kk-KZ"/>
              </w:rPr>
              <w:t xml:space="preserve"> </w:t>
            </w:r>
            <w:proofErr w:type="spellStart"/>
            <w:r w:rsidRPr="007C4F88">
              <w:rPr>
                <w:b w:val="0"/>
                <w:i w:val="0"/>
                <w:sz w:val="24"/>
                <w:szCs w:val="24"/>
              </w:rPr>
              <w:t>жылдағы</w:t>
            </w:r>
            <w:proofErr w:type="spellEnd"/>
            <w:r w:rsidR="003A01D7" w:rsidRPr="007C4F88">
              <w:rPr>
                <w:b w:val="0"/>
                <w:i w:val="0"/>
                <w:sz w:val="24"/>
                <w:szCs w:val="24"/>
                <w:lang w:val="kk-KZ"/>
              </w:rPr>
              <w:t xml:space="preserve"> </w:t>
            </w:r>
            <w:proofErr w:type="spellStart"/>
            <w:r w:rsidRPr="007C4F88">
              <w:rPr>
                <w:b w:val="0"/>
                <w:i w:val="0"/>
                <w:sz w:val="24"/>
                <w:szCs w:val="24"/>
              </w:rPr>
              <w:t>қызметінің</w:t>
            </w:r>
            <w:proofErr w:type="spellEnd"/>
            <w:r w:rsidRPr="007C4F88">
              <w:rPr>
                <w:b w:val="0"/>
                <w:i w:val="0"/>
                <w:sz w:val="24"/>
                <w:szCs w:val="24"/>
                <w:lang w:val="kk-KZ"/>
              </w:rPr>
              <w:t xml:space="preserve"> </w:t>
            </w:r>
            <w:proofErr w:type="spellStart"/>
            <w:r w:rsidRPr="007C4F88">
              <w:rPr>
                <w:b w:val="0"/>
                <w:i w:val="0"/>
                <w:sz w:val="24"/>
                <w:szCs w:val="24"/>
              </w:rPr>
              <w:t>тиімділігін</w:t>
            </w:r>
            <w:proofErr w:type="spellEnd"/>
            <w:r w:rsidRPr="007C4F88">
              <w:rPr>
                <w:b w:val="0"/>
                <w:i w:val="0"/>
                <w:sz w:val="24"/>
                <w:szCs w:val="24"/>
                <w:lang w:val="kk-KZ"/>
              </w:rPr>
              <w:t xml:space="preserve"> </w:t>
            </w:r>
            <w:proofErr w:type="spellStart"/>
            <w:r w:rsidRPr="007C4F88">
              <w:rPr>
                <w:b w:val="0"/>
                <w:i w:val="0"/>
                <w:sz w:val="24"/>
                <w:szCs w:val="24"/>
              </w:rPr>
              <w:t>жылсайынғы</w:t>
            </w:r>
            <w:proofErr w:type="spellEnd"/>
            <w:r w:rsidRPr="007C4F88">
              <w:rPr>
                <w:b w:val="0"/>
                <w:i w:val="0"/>
                <w:sz w:val="24"/>
                <w:szCs w:val="24"/>
                <w:lang w:val="kk-KZ"/>
              </w:rPr>
              <w:t xml:space="preserve"> </w:t>
            </w:r>
            <w:proofErr w:type="spellStart"/>
            <w:r w:rsidRPr="007C4F88">
              <w:rPr>
                <w:b w:val="0"/>
                <w:i w:val="0"/>
                <w:sz w:val="24"/>
                <w:szCs w:val="24"/>
              </w:rPr>
              <w:t>бағалау</w:t>
            </w:r>
            <w:proofErr w:type="spellEnd"/>
            <w:r w:rsidRPr="007C4F88">
              <w:rPr>
                <w:b w:val="0"/>
                <w:i w:val="0"/>
                <w:sz w:val="24"/>
                <w:szCs w:val="24"/>
                <w:lang w:val="kk-KZ"/>
              </w:rPr>
              <w:t xml:space="preserve"> </w:t>
            </w:r>
            <w:proofErr w:type="spellStart"/>
            <w:r w:rsidRPr="007C4F88">
              <w:rPr>
                <w:b w:val="0"/>
                <w:i w:val="0"/>
                <w:sz w:val="24"/>
                <w:szCs w:val="24"/>
              </w:rPr>
              <w:t>күні</w:t>
            </w:r>
            <w:proofErr w:type="spellEnd"/>
            <w:r w:rsidRPr="007C4F88">
              <w:rPr>
                <w:b w:val="0"/>
                <w:i w:val="0"/>
                <w:sz w:val="24"/>
                <w:szCs w:val="24"/>
              </w:rPr>
              <w:t xml:space="preserve"> мен </w:t>
            </w:r>
            <w:proofErr w:type="spellStart"/>
            <w:r w:rsidRPr="007C4F88">
              <w:rPr>
                <w:b w:val="0"/>
                <w:i w:val="0"/>
                <w:sz w:val="24"/>
                <w:szCs w:val="24"/>
              </w:rPr>
              <w:t>нәтижесі</w:t>
            </w:r>
            <w:proofErr w:type="spellEnd"/>
            <w:r w:rsidRPr="007C4F88">
              <w:rPr>
                <w:b w:val="0"/>
                <w:i w:val="0"/>
                <w:sz w:val="24"/>
                <w:szCs w:val="24"/>
              </w:rPr>
              <w:t xml:space="preserve">, </w:t>
            </w:r>
            <w:proofErr w:type="spellStart"/>
            <w:r w:rsidRPr="007C4F88">
              <w:rPr>
                <w:b w:val="0"/>
                <w:i w:val="0"/>
                <w:sz w:val="24"/>
                <w:szCs w:val="24"/>
              </w:rPr>
              <w:t>егерүшжылдан</w:t>
            </w:r>
            <w:proofErr w:type="spellEnd"/>
            <w:r w:rsidRPr="007C4F88">
              <w:rPr>
                <w:b w:val="0"/>
                <w:i w:val="0"/>
                <w:sz w:val="24"/>
                <w:szCs w:val="24"/>
              </w:rPr>
              <w:t xml:space="preserve"> кем </w:t>
            </w:r>
            <w:proofErr w:type="spellStart"/>
            <w:r w:rsidRPr="007C4F88">
              <w:rPr>
                <w:b w:val="0"/>
                <w:i w:val="0"/>
                <w:sz w:val="24"/>
                <w:szCs w:val="24"/>
              </w:rPr>
              <w:t>жұмыс</w:t>
            </w:r>
            <w:proofErr w:type="spellEnd"/>
            <w:r w:rsidR="003A01D7" w:rsidRPr="007C4F88">
              <w:rPr>
                <w:b w:val="0"/>
                <w:i w:val="0"/>
                <w:sz w:val="24"/>
                <w:szCs w:val="24"/>
                <w:lang w:val="kk-KZ"/>
              </w:rPr>
              <w:t xml:space="preserve"> </w:t>
            </w:r>
            <w:proofErr w:type="spellStart"/>
            <w:r w:rsidRPr="007C4F88">
              <w:rPr>
                <w:b w:val="0"/>
                <w:i w:val="0"/>
                <w:sz w:val="24"/>
                <w:szCs w:val="24"/>
              </w:rPr>
              <w:t>істеген</w:t>
            </w:r>
            <w:proofErr w:type="spellEnd"/>
            <w:r w:rsidR="003A01D7" w:rsidRPr="007C4F88">
              <w:rPr>
                <w:b w:val="0"/>
                <w:i w:val="0"/>
                <w:sz w:val="24"/>
                <w:szCs w:val="24"/>
                <w:lang w:val="kk-KZ"/>
              </w:rPr>
              <w:t xml:space="preserve"> </w:t>
            </w:r>
            <w:proofErr w:type="spellStart"/>
            <w:r w:rsidRPr="007C4F88">
              <w:rPr>
                <w:b w:val="0"/>
                <w:i w:val="0"/>
                <w:sz w:val="24"/>
                <w:szCs w:val="24"/>
              </w:rPr>
              <w:t>жағдайда</w:t>
            </w:r>
            <w:proofErr w:type="spellEnd"/>
            <w:r w:rsidRPr="007C4F88">
              <w:rPr>
                <w:b w:val="0"/>
                <w:i w:val="0"/>
                <w:sz w:val="24"/>
                <w:szCs w:val="24"/>
              </w:rPr>
              <w:t xml:space="preserve">, </w:t>
            </w:r>
            <w:proofErr w:type="spellStart"/>
            <w:r w:rsidRPr="007C4F88">
              <w:rPr>
                <w:b w:val="0"/>
                <w:i w:val="0"/>
                <w:sz w:val="24"/>
                <w:szCs w:val="24"/>
              </w:rPr>
              <w:t>нақты</w:t>
            </w:r>
            <w:proofErr w:type="spellEnd"/>
            <w:r w:rsidRPr="007C4F88">
              <w:rPr>
                <w:b w:val="0"/>
                <w:i w:val="0"/>
                <w:sz w:val="24"/>
                <w:szCs w:val="24"/>
                <w:lang w:val="kk-KZ"/>
              </w:rPr>
              <w:t xml:space="preserve"> </w:t>
            </w:r>
            <w:proofErr w:type="spellStart"/>
            <w:r w:rsidRPr="007C4F88">
              <w:rPr>
                <w:b w:val="0"/>
                <w:i w:val="0"/>
                <w:sz w:val="24"/>
                <w:szCs w:val="24"/>
              </w:rPr>
              <w:t>жұмыс</w:t>
            </w:r>
            <w:proofErr w:type="spellEnd"/>
            <w:r w:rsidRPr="007C4F88">
              <w:rPr>
                <w:b w:val="0"/>
                <w:i w:val="0"/>
                <w:sz w:val="24"/>
                <w:szCs w:val="24"/>
                <w:lang w:val="kk-KZ"/>
              </w:rPr>
              <w:t xml:space="preserve"> </w:t>
            </w:r>
            <w:proofErr w:type="spellStart"/>
            <w:r w:rsidRPr="007C4F88">
              <w:rPr>
                <w:b w:val="0"/>
                <w:i w:val="0"/>
                <w:sz w:val="24"/>
                <w:szCs w:val="24"/>
              </w:rPr>
              <w:t>істеген</w:t>
            </w:r>
            <w:proofErr w:type="spellEnd"/>
            <w:r w:rsidRPr="007C4F88">
              <w:rPr>
                <w:b w:val="0"/>
                <w:i w:val="0"/>
                <w:sz w:val="24"/>
                <w:szCs w:val="24"/>
                <w:lang w:val="kk-KZ"/>
              </w:rPr>
              <w:t xml:space="preserve"> </w:t>
            </w:r>
            <w:proofErr w:type="spellStart"/>
            <w:r w:rsidRPr="007C4F88">
              <w:rPr>
                <w:b w:val="0"/>
                <w:i w:val="0"/>
                <w:sz w:val="24"/>
                <w:szCs w:val="24"/>
              </w:rPr>
              <w:t>кезеңіндегі</w:t>
            </w:r>
            <w:proofErr w:type="spellEnd"/>
            <w:r w:rsidRPr="007C4F88">
              <w:rPr>
                <w:b w:val="0"/>
                <w:i w:val="0"/>
                <w:sz w:val="24"/>
                <w:szCs w:val="24"/>
                <w:lang w:val="kk-KZ"/>
              </w:rPr>
              <w:t xml:space="preserve"> </w:t>
            </w:r>
            <w:proofErr w:type="spellStart"/>
            <w:r w:rsidRPr="007C4F88">
              <w:rPr>
                <w:b w:val="0"/>
                <w:i w:val="0"/>
                <w:sz w:val="24"/>
                <w:szCs w:val="24"/>
              </w:rPr>
              <w:t>бағасы</w:t>
            </w:r>
            <w:proofErr w:type="spellEnd"/>
            <w:r w:rsidRPr="007C4F88">
              <w:rPr>
                <w:b w:val="0"/>
                <w:i w:val="0"/>
                <w:sz w:val="24"/>
                <w:szCs w:val="24"/>
                <w:lang w:val="kk-KZ"/>
              </w:rPr>
              <w:t xml:space="preserve"> </w:t>
            </w:r>
            <w:proofErr w:type="spellStart"/>
            <w:r w:rsidRPr="007C4F88">
              <w:rPr>
                <w:b w:val="0"/>
                <w:i w:val="0"/>
                <w:sz w:val="24"/>
                <w:szCs w:val="24"/>
              </w:rPr>
              <w:t>көрсетіледі</w:t>
            </w:r>
            <w:proofErr w:type="spellEnd"/>
            <w:r w:rsidRPr="007C4F88">
              <w:rPr>
                <w:b w:val="0"/>
                <w:i w:val="0"/>
                <w:sz w:val="24"/>
                <w:szCs w:val="24"/>
              </w:rPr>
              <w:t xml:space="preserve"> (</w:t>
            </w:r>
            <w:proofErr w:type="spellStart"/>
            <w:r w:rsidRPr="007C4F88">
              <w:rPr>
                <w:b w:val="0"/>
                <w:i w:val="0"/>
                <w:sz w:val="24"/>
                <w:szCs w:val="24"/>
              </w:rPr>
              <w:t>мемлекеттік</w:t>
            </w:r>
            <w:proofErr w:type="spellEnd"/>
            <w:r w:rsidR="003A01D7" w:rsidRPr="007C4F88">
              <w:rPr>
                <w:b w:val="0"/>
                <w:i w:val="0"/>
                <w:sz w:val="24"/>
                <w:szCs w:val="24"/>
                <w:lang w:val="kk-KZ"/>
              </w:rPr>
              <w:t xml:space="preserve"> </w:t>
            </w:r>
            <w:proofErr w:type="spellStart"/>
            <w:r w:rsidRPr="007C4F88">
              <w:rPr>
                <w:b w:val="0"/>
                <w:i w:val="0"/>
                <w:sz w:val="24"/>
                <w:szCs w:val="24"/>
              </w:rPr>
              <w:t>әкімшілік</w:t>
            </w:r>
            <w:proofErr w:type="spellEnd"/>
            <w:r w:rsidR="003A01D7" w:rsidRPr="007C4F88">
              <w:rPr>
                <w:b w:val="0"/>
                <w:i w:val="0"/>
                <w:sz w:val="24"/>
                <w:szCs w:val="24"/>
                <w:lang w:val="kk-KZ"/>
              </w:rPr>
              <w:t xml:space="preserve"> </w:t>
            </w:r>
            <w:proofErr w:type="spellStart"/>
            <w:r w:rsidRPr="007C4F88">
              <w:rPr>
                <w:b w:val="0"/>
                <w:i w:val="0"/>
                <w:sz w:val="24"/>
                <w:szCs w:val="24"/>
              </w:rPr>
              <w:t>қызметшілер</w:t>
            </w:r>
            <w:proofErr w:type="spellEnd"/>
            <w:r w:rsidR="003A01D7" w:rsidRPr="007C4F88">
              <w:rPr>
                <w:b w:val="0"/>
                <w:i w:val="0"/>
                <w:sz w:val="24"/>
                <w:szCs w:val="24"/>
                <w:lang w:val="kk-KZ"/>
              </w:rPr>
              <w:t xml:space="preserve"> </w:t>
            </w:r>
            <w:proofErr w:type="spellStart"/>
            <w:r w:rsidRPr="007C4F88">
              <w:rPr>
                <w:b w:val="0"/>
                <w:i w:val="0"/>
                <w:sz w:val="24"/>
                <w:szCs w:val="24"/>
              </w:rPr>
              <w:t>толтырады</w:t>
            </w:r>
            <w:proofErr w:type="spellEnd"/>
            <w:r w:rsidRPr="007C4F88">
              <w:rPr>
                <w:b w:val="0"/>
                <w:i w:val="0"/>
                <w:sz w:val="24"/>
                <w:szCs w:val="24"/>
              </w:rPr>
              <w:t>)/</w:t>
            </w:r>
            <w:r w:rsidRPr="007C4F88">
              <w:rPr>
                <w:b w:val="0"/>
                <w:i w:val="0"/>
                <w:sz w:val="24"/>
                <w:szCs w:val="24"/>
              </w:rPr>
              <w:br/>
              <w:t xml:space="preserve">Дата и результаты ежегодной оценки эффективности </w:t>
            </w:r>
            <w:r w:rsidRPr="007C4F88">
              <w:rPr>
                <w:b w:val="0"/>
                <w:i w:val="0"/>
                <w:sz w:val="24"/>
                <w:szCs w:val="24"/>
              </w:rPr>
              <w:lastRenderedPageBreak/>
              <w:t>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sz w:val="24"/>
                <w:szCs w:val="24"/>
              </w:rPr>
            </w:pPr>
            <w:r w:rsidRPr="007C4F88">
              <w:rPr>
                <w:sz w:val="24"/>
                <w:szCs w:val="24"/>
              </w:rPr>
              <w:lastRenderedPageBreak/>
              <w:t>ЕҢБЕК ЖОЛЫ/ТРУДОВАЯ ДЕЯТЕЛЬНОСТЬ</w:t>
            </w:r>
          </w:p>
        </w:tc>
      </w:tr>
      <w:tr w:rsidR="009731DC" w:rsidRPr="007C4F88"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proofErr w:type="spellStart"/>
            <w:r w:rsidRPr="007C4F88">
              <w:rPr>
                <w:b w:val="0"/>
                <w:i w:val="0"/>
                <w:sz w:val="24"/>
                <w:szCs w:val="24"/>
              </w:rPr>
              <w:t>Күні</w:t>
            </w:r>
            <w:proofErr w:type="spellEnd"/>
            <w:r w:rsidRPr="007C4F88">
              <w:rPr>
                <w:b w:val="0"/>
                <w:i w:val="0"/>
                <w:sz w:val="24"/>
                <w:szCs w:val="24"/>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241693">
            <w:pPr>
              <w:spacing w:line="276" w:lineRule="auto"/>
              <w:rPr>
                <w:b w:val="0"/>
                <w:i w:val="0"/>
                <w:sz w:val="24"/>
                <w:szCs w:val="24"/>
              </w:rPr>
            </w:pPr>
            <w:proofErr w:type="spellStart"/>
            <w:r w:rsidRPr="007C4F88">
              <w:rPr>
                <w:b w:val="0"/>
                <w:i w:val="0"/>
                <w:sz w:val="24"/>
                <w:szCs w:val="24"/>
              </w:rPr>
              <w:t>қызметі</w:t>
            </w:r>
            <w:proofErr w:type="spellEnd"/>
            <w:r w:rsidRPr="007C4F88">
              <w:rPr>
                <w:b w:val="0"/>
                <w:i w:val="0"/>
                <w:sz w:val="24"/>
                <w:szCs w:val="24"/>
              </w:rPr>
              <w:t xml:space="preserve">, </w:t>
            </w:r>
            <w:proofErr w:type="spellStart"/>
            <w:r w:rsidRPr="007C4F88">
              <w:rPr>
                <w:b w:val="0"/>
                <w:i w:val="0"/>
                <w:sz w:val="24"/>
                <w:szCs w:val="24"/>
              </w:rPr>
              <w:t>жұмыс</w:t>
            </w:r>
            <w:proofErr w:type="spellEnd"/>
            <w:r w:rsidR="003A01D7" w:rsidRPr="007C4F88">
              <w:rPr>
                <w:b w:val="0"/>
                <w:i w:val="0"/>
                <w:sz w:val="24"/>
                <w:szCs w:val="24"/>
                <w:lang w:val="kk-KZ"/>
              </w:rPr>
              <w:t xml:space="preserve"> </w:t>
            </w:r>
            <w:proofErr w:type="spellStart"/>
            <w:r w:rsidRPr="007C4F88">
              <w:rPr>
                <w:b w:val="0"/>
                <w:i w:val="0"/>
                <w:sz w:val="24"/>
                <w:szCs w:val="24"/>
              </w:rPr>
              <w:t>орны</w:t>
            </w:r>
            <w:proofErr w:type="spellEnd"/>
            <w:r w:rsidRPr="007C4F88">
              <w:rPr>
                <w:b w:val="0"/>
                <w:i w:val="0"/>
                <w:sz w:val="24"/>
                <w:szCs w:val="24"/>
              </w:rPr>
              <w:t xml:space="preserve">, </w:t>
            </w:r>
            <w:proofErr w:type="spellStart"/>
            <w:r w:rsidRPr="007C4F88">
              <w:rPr>
                <w:b w:val="0"/>
                <w:i w:val="0"/>
                <w:sz w:val="24"/>
                <w:szCs w:val="24"/>
              </w:rPr>
              <w:t>мекеменің</w:t>
            </w:r>
            <w:proofErr w:type="spellEnd"/>
            <w:r w:rsidR="003A01D7" w:rsidRPr="007C4F88">
              <w:rPr>
                <w:b w:val="0"/>
                <w:i w:val="0"/>
                <w:sz w:val="24"/>
                <w:szCs w:val="24"/>
                <w:lang w:val="kk-KZ"/>
              </w:rPr>
              <w:t xml:space="preserve"> </w:t>
            </w:r>
            <w:proofErr w:type="spellStart"/>
            <w:r w:rsidRPr="007C4F88">
              <w:rPr>
                <w:b w:val="0"/>
                <w:i w:val="0"/>
                <w:sz w:val="24"/>
                <w:szCs w:val="24"/>
              </w:rPr>
              <w:t>орналасқан</w:t>
            </w:r>
            <w:proofErr w:type="spellEnd"/>
            <w:r w:rsidR="003A01D7" w:rsidRPr="007C4F88">
              <w:rPr>
                <w:b w:val="0"/>
                <w:i w:val="0"/>
                <w:sz w:val="24"/>
                <w:szCs w:val="24"/>
                <w:lang w:val="kk-KZ"/>
              </w:rPr>
              <w:t xml:space="preserve"> </w:t>
            </w:r>
            <w:proofErr w:type="spellStart"/>
            <w:r w:rsidRPr="007C4F88">
              <w:rPr>
                <w:b w:val="0"/>
                <w:i w:val="0"/>
                <w:sz w:val="24"/>
                <w:szCs w:val="24"/>
              </w:rPr>
              <w:t>жері</w:t>
            </w:r>
            <w:proofErr w:type="spellEnd"/>
            <w:r w:rsidRPr="007C4F88">
              <w:rPr>
                <w:b w:val="0"/>
                <w:i w:val="0"/>
                <w:sz w:val="24"/>
                <w:szCs w:val="24"/>
              </w:rPr>
              <w:t>/должность место работы, местонахождение организации</w:t>
            </w: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proofErr w:type="spellStart"/>
            <w:r w:rsidRPr="007C4F88">
              <w:rPr>
                <w:b w:val="0"/>
                <w:i w:val="0"/>
                <w:sz w:val="24"/>
                <w:szCs w:val="24"/>
              </w:rPr>
              <w:t>қабылданған</w:t>
            </w:r>
            <w:proofErr w:type="spellEnd"/>
            <w:r w:rsidRPr="007C4F88">
              <w:rPr>
                <w:b w:val="0"/>
                <w:i w:val="0"/>
                <w:sz w:val="24"/>
                <w:szCs w:val="24"/>
              </w:rPr>
              <w:t>/</w:t>
            </w:r>
            <w:r w:rsidRPr="007C4F88">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spacing w:line="276" w:lineRule="auto"/>
              <w:rPr>
                <w:b w:val="0"/>
                <w:i w:val="0"/>
                <w:sz w:val="24"/>
                <w:szCs w:val="24"/>
              </w:rPr>
            </w:pPr>
            <w:proofErr w:type="spellStart"/>
            <w:r w:rsidRPr="007C4F88">
              <w:rPr>
                <w:b w:val="0"/>
                <w:i w:val="0"/>
                <w:sz w:val="24"/>
                <w:szCs w:val="24"/>
              </w:rPr>
              <w:t>босатылған</w:t>
            </w:r>
            <w:proofErr w:type="spellEnd"/>
            <w:r w:rsidRPr="007C4F88">
              <w:rPr>
                <w:b w:val="0"/>
                <w:i w:val="0"/>
                <w:sz w:val="24"/>
                <w:szCs w:val="24"/>
              </w:rPr>
              <w:t>/</w:t>
            </w:r>
            <w:r w:rsidRPr="007C4F88">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7C4F88" w:rsidRDefault="009731DC" w:rsidP="007727A8">
            <w:pPr>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tc>
      </w:tr>
      <w:tr w:rsidR="009731DC" w:rsidRPr="007C4F88"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7C4F88"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rPr>
                <w:b w:val="0"/>
                <w:i w:val="0"/>
                <w:sz w:val="24"/>
                <w:szCs w:val="24"/>
              </w:rPr>
            </w:pPr>
          </w:p>
          <w:p w:rsidR="009731DC" w:rsidRPr="007C4F88" w:rsidRDefault="009731DC" w:rsidP="007727A8">
            <w:pPr>
              <w:spacing w:line="276" w:lineRule="auto"/>
              <w:rPr>
                <w:b w:val="0"/>
                <w:i w:val="0"/>
                <w:sz w:val="24"/>
                <w:szCs w:val="24"/>
              </w:rPr>
            </w:pPr>
            <w:r w:rsidRPr="007C4F88">
              <w:rPr>
                <w:b w:val="0"/>
                <w:i w:val="0"/>
                <w:sz w:val="24"/>
                <w:szCs w:val="24"/>
              </w:rPr>
              <w:t>_____________________</w:t>
            </w:r>
            <w:r w:rsidRPr="007C4F88">
              <w:rPr>
                <w:b w:val="0"/>
                <w:i w:val="0"/>
                <w:sz w:val="24"/>
                <w:szCs w:val="24"/>
              </w:rPr>
              <w:br/>
            </w:r>
            <w:proofErr w:type="spellStart"/>
            <w:r w:rsidRPr="007C4F88">
              <w:rPr>
                <w:b w:val="0"/>
                <w:i w:val="0"/>
                <w:sz w:val="24"/>
                <w:szCs w:val="24"/>
              </w:rPr>
              <w:t>Кандидаттың</w:t>
            </w:r>
            <w:proofErr w:type="spellEnd"/>
            <w:r w:rsidRPr="007C4F88">
              <w:rPr>
                <w:b w:val="0"/>
                <w:i w:val="0"/>
                <w:sz w:val="24"/>
                <w:szCs w:val="24"/>
              </w:rPr>
              <w:t xml:space="preserve"> </w:t>
            </w:r>
            <w:proofErr w:type="spellStart"/>
            <w:r w:rsidRPr="007C4F88">
              <w:rPr>
                <w:b w:val="0"/>
                <w:i w:val="0"/>
                <w:sz w:val="24"/>
                <w:szCs w:val="24"/>
              </w:rPr>
              <w:t>қолы</w:t>
            </w:r>
            <w:proofErr w:type="spellEnd"/>
            <w:r w:rsidRPr="007C4F88">
              <w:rPr>
                <w:b w:val="0"/>
                <w:i w:val="0"/>
                <w:sz w:val="24"/>
                <w:szCs w:val="24"/>
              </w:rPr>
              <w:t>/</w:t>
            </w:r>
            <w:r w:rsidRPr="007C4F88">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7C4F88" w:rsidRDefault="009731DC" w:rsidP="007727A8">
            <w:pPr>
              <w:spacing w:line="276" w:lineRule="auto"/>
              <w:jc w:val="right"/>
              <w:rPr>
                <w:b w:val="0"/>
                <w:i w:val="0"/>
                <w:sz w:val="24"/>
                <w:szCs w:val="24"/>
              </w:rPr>
            </w:pPr>
          </w:p>
          <w:p w:rsidR="009731DC" w:rsidRPr="007C4F88" w:rsidRDefault="009731DC" w:rsidP="007727A8">
            <w:pPr>
              <w:spacing w:line="276" w:lineRule="auto"/>
              <w:jc w:val="right"/>
              <w:rPr>
                <w:b w:val="0"/>
                <w:i w:val="0"/>
                <w:sz w:val="24"/>
                <w:szCs w:val="24"/>
              </w:rPr>
            </w:pPr>
            <w:r w:rsidRPr="007C4F88">
              <w:rPr>
                <w:b w:val="0"/>
                <w:i w:val="0"/>
                <w:sz w:val="24"/>
                <w:szCs w:val="24"/>
              </w:rPr>
              <w:t>_______________</w:t>
            </w:r>
            <w:r w:rsidRPr="007C4F88">
              <w:rPr>
                <w:b w:val="0"/>
                <w:i w:val="0"/>
                <w:sz w:val="24"/>
                <w:szCs w:val="24"/>
              </w:rPr>
              <w:br/>
            </w:r>
            <w:proofErr w:type="spellStart"/>
            <w:r w:rsidRPr="007C4F88">
              <w:rPr>
                <w:b w:val="0"/>
                <w:i w:val="0"/>
                <w:sz w:val="24"/>
                <w:szCs w:val="24"/>
              </w:rPr>
              <w:t>күні</w:t>
            </w:r>
            <w:proofErr w:type="spellEnd"/>
            <w:r w:rsidRPr="007C4F88">
              <w:rPr>
                <w:b w:val="0"/>
                <w:i w:val="0"/>
                <w:sz w:val="24"/>
                <w:szCs w:val="24"/>
              </w:rPr>
              <w:t>/дата</w:t>
            </w:r>
          </w:p>
        </w:tc>
      </w:tr>
    </w:tbl>
    <w:p w:rsidR="009731DC" w:rsidRPr="007C4F88" w:rsidRDefault="009731DC" w:rsidP="009731DC">
      <w:pPr>
        <w:shd w:val="clear" w:color="auto" w:fill="FFFFFF"/>
        <w:tabs>
          <w:tab w:val="left" w:pos="-108"/>
          <w:tab w:val="left" w:pos="284"/>
          <w:tab w:val="left" w:pos="9639"/>
        </w:tabs>
        <w:ind w:left="-284" w:right="141"/>
        <w:jc w:val="both"/>
        <w:rPr>
          <w:b w:val="0"/>
          <w:i w:val="0"/>
          <w:sz w:val="24"/>
          <w:szCs w:val="24"/>
          <w:lang w:val="kk-KZ"/>
        </w:rPr>
      </w:pPr>
    </w:p>
    <w:p w:rsidR="00FE2045" w:rsidRPr="007C4F88" w:rsidRDefault="00FE2045" w:rsidP="00C07048">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7C4F88"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4"/>
  </w:num>
  <w:num w:numId="7">
    <w:abstractNumId w:val="5"/>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5B31"/>
    <w:rsid w:val="000B75D4"/>
    <w:rsid w:val="000C761E"/>
    <w:rsid w:val="000D241A"/>
    <w:rsid w:val="000D36E0"/>
    <w:rsid w:val="000E5673"/>
    <w:rsid w:val="000E6C91"/>
    <w:rsid w:val="0010034E"/>
    <w:rsid w:val="00106171"/>
    <w:rsid w:val="0011073C"/>
    <w:rsid w:val="00117AE1"/>
    <w:rsid w:val="00122A6A"/>
    <w:rsid w:val="0013119A"/>
    <w:rsid w:val="001370EF"/>
    <w:rsid w:val="00141C6E"/>
    <w:rsid w:val="00153164"/>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46088"/>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841D4"/>
    <w:rsid w:val="00690953"/>
    <w:rsid w:val="00693B01"/>
    <w:rsid w:val="00694FCF"/>
    <w:rsid w:val="00696836"/>
    <w:rsid w:val="00697789"/>
    <w:rsid w:val="006A3790"/>
    <w:rsid w:val="006A7F72"/>
    <w:rsid w:val="006C5274"/>
    <w:rsid w:val="006C6B88"/>
    <w:rsid w:val="006D0172"/>
    <w:rsid w:val="006D1732"/>
    <w:rsid w:val="006D7846"/>
    <w:rsid w:val="006E0EC2"/>
    <w:rsid w:val="006E5A59"/>
    <w:rsid w:val="006E7338"/>
    <w:rsid w:val="006E7A30"/>
    <w:rsid w:val="006F04EE"/>
    <w:rsid w:val="00701D1A"/>
    <w:rsid w:val="00720263"/>
    <w:rsid w:val="00723610"/>
    <w:rsid w:val="00725CB8"/>
    <w:rsid w:val="00726B74"/>
    <w:rsid w:val="00727152"/>
    <w:rsid w:val="00730D02"/>
    <w:rsid w:val="007314DF"/>
    <w:rsid w:val="00733579"/>
    <w:rsid w:val="00756204"/>
    <w:rsid w:val="00760464"/>
    <w:rsid w:val="00762C91"/>
    <w:rsid w:val="00767F7F"/>
    <w:rsid w:val="0077059D"/>
    <w:rsid w:val="00783998"/>
    <w:rsid w:val="00797BDD"/>
    <w:rsid w:val="007A337C"/>
    <w:rsid w:val="007A3C15"/>
    <w:rsid w:val="007A5774"/>
    <w:rsid w:val="007B2C87"/>
    <w:rsid w:val="007C4F88"/>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60FAD"/>
    <w:rsid w:val="00A6725D"/>
    <w:rsid w:val="00A71912"/>
    <w:rsid w:val="00A74D83"/>
    <w:rsid w:val="00A7539A"/>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717B"/>
    <w:rsid w:val="00BA121B"/>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7C5D"/>
    <w:rsid w:val="00CD0E41"/>
    <w:rsid w:val="00CE0161"/>
    <w:rsid w:val="00CE2B8E"/>
    <w:rsid w:val="00CF04F1"/>
    <w:rsid w:val="00CF2A6D"/>
    <w:rsid w:val="00CF2D8B"/>
    <w:rsid w:val="00CF5099"/>
    <w:rsid w:val="00D0029D"/>
    <w:rsid w:val="00D00EC8"/>
    <w:rsid w:val="00D30E26"/>
    <w:rsid w:val="00D32E82"/>
    <w:rsid w:val="00D42DC8"/>
    <w:rsid w:val="00D4783C"/>
    <w:rsid w:val="00D62318"/>
    <w:rsid w:val="00D736B9"/>
    <w:rsid w:val="00D81C9C"/>
    <w:rsid w:val="00D87EA9"/>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0F55"/>
    <w:rsid w:val="00F8126A"/>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E456"/>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311135616">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ilet.kz/rus/docs/V15000103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7</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31</cp:revision>
  <cp:lastPrinted>2018-05-03T10:47:00Z</cp:lastPrinted>
  <dcterms:created xsi:type="dcterms:W3CDTF">2019-07-22T01:16:00Z</dcterms:created>
  <dcterms:modified xsi:type="dcterms:W3CDTF">2019-12-24T05:18:00Z</dcterms:modified>
</cp:coreProperties>
</file>