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17B" w:rsidRPr="00CC662B" w:rsidRDefault="00CD0E41" w:rsidP="00AF262F">
      <w:pPr>
        <w:pStyle w:val="3"/>
        <w:spacing w:before="0"/>
        <w:jc w:val="center"/>
        <w:rPr>
          <w:i/>
          <w:sz w:val="28"/>
          <w:szCs w:val="28"/>
          <w:lang w:val="kk-KZ"/>
        </w:rPr>
      </w:pPr>
      <w:r w:rsidRPr="00CC662B">
        <w:rPr>
          <w:rFonts w:ascii="Times New Roman" w:hAnsi="Times New Roman"/>
          <w:bCs w:val="0"/>
          <w:sz w:val="28"/>
          <w:szCs w:val="28"/>
        </w:rPr>
        <w:t xml:space="preserve">Общий конкурс </w:t>
      </w:r>
      <w:proofErr w:type="gramStart"/>
      <w:r w:rsidR="00AF262F" w:rsidRPr="00CC662B">
        <w:rPr>
          <w:rFonts w:ascii="Times New Roman" w:hAnsi="Times New Roman"/>
          <w:bCs w:val="0"/>
          <w:sz w:val="28"/>
          <w:szCs w:val="28"/>
          <w:lang w:val="kk-KZ"/>
        </w:rPr>
        <w:t xml:space="preserve">для </w:t>
      </w:r>
      <w:r w:rsidRPr="00CC662B">
        <w:rPr>
          <w:rFonts w:ascii="Times New Roman" w:hAnsi="Times New Roman"/>
          <w:bCs w:val="0"/>
          <w:sz w:val="28"/>
          <w:szCs w:val="28"/>
        </w:rPr>
        <w:t xml:space="preserve"> </w:t>
      </w:r>
      <w:r w:rsidR="00C50846" w:rsidRPr="00CC662B">
        <w:rPr>
          <w:rFonts w:ascii="Times New Roman" w:hAnsi="Times New Roman"/>
          <w:bCs w:val="0"/>
          <w:sz w:val="28"/>
          <w:szCs w:val="28"/>
        </w:rPr>
        <w:t>занятия</w:t>
      </w:r>
      <w:proofErr w:type="gramEnd"/>
      <w:r w:rsidRPr="00CC662B">
        <w:rPr>
          <w:rFonts w:ascii="Times New Roman" w:hAnsi="Times New Roman"/>
          <w:bCs w:val="0"/>
          <w:sz w:val="28"/>
          <w:szCs w:val="28"/>
        </w:rPr>
        <w:t xml:space="preserve"> </w:t>
      </w:r>
      <w:r w:rsidR="00AF262F" w:rsidRPr="00CC662B">
        <w:rPr>
          <w:rFonts w:ascii="Times New Roman" w:hAnsi="Times New Roman"/>
          <w:bCs w:val="0"/>
          <w:sz w:val="28"/>
          <w:szCs w:val="28"/>
          <w:lang w:val="kk-KZ"/>
        </w:rPr>
        <w:t xml:space="preserve"> </w:t>
      </w:r>
      <w:r w:rsidRPr="00CC662B">
        <w:rPr>
          <w:rFonts w:ascii="Times New Roman" w:hAnsi="Times New Roman"/>
          <w:bCs w:val="0"/>
          <w:sz w:val="28"/>
          <w:szCs w:val="28"/>
        </w:rPr>
        <w:t>вакантной административной государственной должности корпуса «Б»</w:t>
      </w:r>
      <w:r w:rsidR="00AF262F" w:rsidRPr="00CC662B">
        <w:rPr>
          <w:rFonts w:ascii="Times New Roman" w:hAnsi="Times New Roman"/>
          <w:bCs w:val="0"/>
          <w:sz w:val="28"/>
          <w:szCs w:val="28"/>
          <w:lang w:val="kk-KZ"/>
        </w:rPr>
        <w:t xml:space="preserve"> низовой должност</w:t>
      </w:r>
      <w:r w:rsidR="00F148B3" w:rsidRPr="00CC662B">
        <w:rPr>
          <w:rFonts w:ascii="Times New Roman" w:hAnsi="Times New Roman"/>
          <w:bCs w:val="0"/>
          <w:sz w:val="28"/>
          <w:szCs w:val="28"/>
          <w:lang w:val="kk-KZ"/>
        </w:rPr>
        <w:t>и</w:t>
      </w:r>
      <w:r w:rsidR="00AF262F" w:rsidRPr="00CC662B">
        <w:rPr>
          <w:rFonts w:ascii="Times New Roman" w:hAnsi="Times New Roman"/>
          <w:bCs w:val="0"/>
          <w:i/>
          <w:sz w:val="28"/>
          <w:szCs w:val="28"/>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tblGrid>
      <w:tr w:rsidR="000E6C91" w:rsidRPr="00CC662B" w:rsidTr="000E6C91">
        <w:trPr>
          <w:tblCellSpacing w:w="15" w:type="dxa"/>
        </w:trPr>
        <w:tc>
          <w:tcPr>
            <w:tcW w:w="735" w:type="dxa"/>
            <w:vAlign w:val="center"/>
            <w:hideMark/>
          </w:tcPr>
          <w:p w:rsidR="000E6C91" w:rsidRPr="00CC662B" w:rsidRDefault="000E6C91">
            <w:pPr>
              <w:rPr>
                <w:lang w:val="kk-KZ"/>
              </w:rPr>
            </w:pPr>
          </w:p>
        </w:tc>
      </w:tr>
    </w:tbl>
    <w:p w:rsidR="00A17AB2" w:rsidRPr="00CC662B" w:rsidRDefault="00AE1D8D" w:rsidP="00A17AB2">
      <w:pPr>
        <w:pStyle w:val="a6"/>
        <w:spacing w:before="0" w:beforeAutospacing="0" w:after="0" w:afterAutospacing="0"/>
        <w:jc w:val="both"/>
        <w:rPr>
          <w:sz w:val="28"/>
          <w:szCs w:val="28"/>
        </w:rPr>
      </w:pPr>
      <w:bookmarkStart w:id="0" w:name="z256"/>
      <w:bookmarkEnd w:id="0"/>
      <w:r w:rsidRPr="00CC662B">
        <w:rPr>
          <w:sz w:val="28"/>
          <w:szCs w:val="28"/>
          <w:lang w:val="kk-KZ"/>
        </w:rPr>
        <w:t xml:space="preserve">        </w:t>
      </w:r>
      <w:r w:rsidR="00CD0E41" w:rsidRPr="00CC662B">
        <w:rPr>
          <w:b/>
          <w:sz w:val="28"/>
          <w:szCs w:val="28"/>
        </w:rPr>
        <w:t xml:space="preserve">Для категории </w:t>
      </w:r>
      <w:r w:rsidR="00CD0E41" w:rsidRPr="00CC662B">
        <w:rPr>
          <w:b/>
          <w:sz w:val="28"/>
          <w:szCs w:val="28"/>
          <w:lang w:val="kk-KZ"/>
        </w:rPr>
        <w:t>С-О-</w:t>
      </w:r>
      <w:proofErr w:type="gramStart"/>
      <w:r w:rsidR="004C3713" w:rsidRPr="00CC662B">
        <w:rPr>
          <w:b/>
          <w:sz w:val="28"/>
          <w:szCs w:val="28"/>
        </w:rPr>
        <w:t>6</w:t>
      </w:r>
      <w:r w:rsidR="00CD0E41" w:rsidRPr="00CC662B">
        <w:rPr>
          <w:b/>
          <w:sz w:val="28"/>
          <w:szCs w:val="28"/>
          <w:lang w:val="kk-KZ"/>
        </w:rPr>
        <w:t>:</w:t>
      </w:r>
      <w:r w:rsidR="00CD0E41" w:rsidRPr="00CC662B">
        <w:rPr>
          <w:b/>
          <w:sz w:val="28"/>
          <w:szCs w:val="28"/>
        </w:rPr>
        <w:t xml:space="preserve">   </w:t>
      </w:r>
      <w:proofErr w:type="gramEnd"/>
      <w:r w:rsidR="00A17AB2" w:rsidRPr="00CC662B">
        <w:rPr>
          <w:sz w:val="28"/>
          <w:szCs w:val="28"/>
        </w:rPr>
        <w:t xml:space="preserve"> послевузовское или высшее или </w:t>
      </w:r>
      <w:proofErr w:type="spellStart"/>
      <w:r w:rsidR="00A17AB2" w:rsidRPr="00CC662B">
        <w:rPr>
          <w:sz w:val="28"/>
          <w:szCs w:val="28"/>
        </w:rPr>
        <w:t>послесреднее</w:t>
      </w:r>
      <w:proofErr w:type="spellEnd"/>
      <w:r w:rsidR="00A17AB2" w:rsidRPr="00CC662B">
        <w:rPr>
          <w:sz w:val="28"/>
          <w:szCs w:val="28"/>
        </w:rPr>
        <w:t xml:space="preserve"> образование;</w:t>
      </w:r>
    </w:p>
    <w:p w:rsidR="00A17AB2" w:rsidRPr="00CC662B" w:rsidRDefault="00A17AB2" w:rsidP="00A17AB2">
      <w:pPr>
        <w:pStyle w:val="a6"/>
        <w:spacing w:before="0" w:beforeAutospacing="0" w:after="0" w:afterAutospacing="0"/>
        <w:rPr>
          <w:sz w:val="28"/>
          <w:szCs w:val="28"/>
        </w:rPr>
      </w:pPr>
      <w:r w:rsidRPr="00CC662B">
        <w:rPr>
          <w:sz w:val="28"/>
          <w:szCs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A17AB2" w:rsidRPr="00CC662B" w:rsidRDefault="00A17AB2" w:rsidP="00A17AB2">
      <w:pPr>
        <w:pStyle w:val="a6"/>
        <w:spacing w:before="0" w:beforeAutospacing="0" w:after="0" w:afterAutospacing="0"/>
        <w:rPr>
          <w:sz w:val="28"/>
          <w:szCs w:val="28"/>
        </w:rPr>
      </w:pPr>
      <w:r w:rsidRPr="00CC662B">
        <w:rPr>
          <w:sz w:val="28"/>
          <w:szCs w:val="28"/>
        </w:rPr>
        <w:t>      опыт работы не требуется.</w:t>
      </w:r>
    </w:p>
    <w:p w:rsidR="00A17AB2" w:rsidRPr="00CC662B" w:rsidRDefault="00A17AB2" w:rsidP="004C3713">
      <w:pPr>
        <w:pStyle w:val="a6"/>
        <w:spacing w:before="0" w:beforeAutospacing="0" w:after="0" w:afterAutospacing="0"/>
        <w:jc w:val="both"/>
        <w:rPr>
          <w:i/>
          <w:sz w:val="28"/>
          <w:szCs w:val="28"/>
        </w:rPr>
      </w:pPr>
    </w:p>
    <w:p w:rsidR="00F51540" w:rsidRPr="00CC662B" w:rsidRDefault="00A17AB2" w:rsidP="009400B8">
      <w:pPr>
        <w:ind w:right="99"/>
        <w:jc w:val="both"/>
        <w:rPr>
          <w:i w:val="0"/>
          <w:lang w:val="kk-KZ"/>
        </w:rPr>
      </w:pPr>
      <w:r w:rsidRPr="00CC662B">
        <w:rPr>
          <w:i w:val="0"/>
        </w:rPr>
        <w:t xml:space="preserve">    </w:t>
      </w:r>
      <w:r w:rsidR="000272CF" w:rsidRPr="00CC662B">
        <w:rPr>
          <w:i w:val="0"/>
        </w:rPr>
        <w:t xml:space="preserve">   </w:t>
      </w:r>
      <w:r w:rsidR="00F51540" w:rsidRPr="00CC662B">
        <w:rPr>
          <w:i w:val="0"/>
        </w:rPr>
        <w:t>Должностные оклады административных государственных служащих:</w:t>
      </w:r>
    </w:p>
    <w:p w:rsidR="00217AA6" w:rsidRPr="00CC662B" w:rsidRDefault="00217AA6" w:rsidP="009400B8">
      <w:pPr>
        <w:ind w:right="99"/>
        <w:jc w:val="both"/>
        <w:rPr>
          <w:i w:val="0"/>
          <w:lang w:val="kk-KZ"/>
        </w:rPr>
      </w:pPr>
    </w:p>
    <w:tbl>
      <w:tblPr>
        <w:tblW w:w="921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3402"/>
        <w:gridCol w:w="4111"/>
      </w:tblGrid>
      <w:tr w:rsidR="009400B8" w:rsidRPr="00CC662B" w:rsidTr="00241693">
        <w:trPr>
          <w:cantSplit/>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9400B8" w:rsidRPr="00CC662B" w:rsidRDefault="009400B8" w:rsidP="00CE2B8E">
            <w:pPr>
              <w:keepNext/>
              <w:keepLines/>
              <w:widowControl/>
              <w:tabs>
                <w:tab w:val="left" w:pos="-1405"/>
                <w:tab w:val="left" w:pos="0"/>
                <w:tab w:val="left" w:pos="6663"/>
                <w:tab w:val="left" w:pos="9639"/>
                <w:tab w:val="left" w:pos="10116"/>
              </w:tabs>
              <w:snapToGrid/>
              <w:ind w:left="20" w:right="141"/>
              <w:rPr>
                <w:i w:val="0"/>
                <w:iCs w:val="0"/>
                <w:lang w:val="kk-KZ"/>
              </w:rPr>
            </w:pPr>
            <w:r w:rsidRPr="00CC662B">
              <w:rPr>
                <w:i w:val="0"/>
                <w:color w:val="000000"/>
              </w:rPr>
              <w:t>Категория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9400B8" w:rsidRPr="00CC662B" w:rsidRDefault="00BF2905" w:rsidP="00CE2B8E">
            <w:pPr>
              <w:keepNext/>
              <w:keepLines/>
              <w:widowControl/>
              <w:tabs>
                <w:tab w:val="left" w:pos="-1405"/>
                <w:tab w:val="left" w:pos="132"/>
                <w:tab w:val="left" w:pos="6663"/>
                <w:tab w:val="left" w:pos="9639"/>
                <w:tab w:val="left" w:pos="10116"/>
              </w:tabs>
              <w:snapToGrid/>
              <w:ind w:right="141"/>
              <w:rPr>
                <w:i w:val="0"/>
                <w:iCs w:val="0"/>
                <w:lang w:val="kk-KZ"/>
              </w:rPr>
            </w:pPr>
            <w:proofErr w:type="spellStart"/>
            <w:r w:rsidRPr="00CC662B">
              <w:rPr>
                <w:i w:val="0"/>
                <w:color w:val="000000"/>
              </w:rPr>
              <w:t>Должност</w:t>
            </w:r>
            <w:proofErr w:type="spellEnd"/>
            <w:r w:rsidRPr="00CC662B">
              <w:rPr>
                <w:i w:val="0"/>
                <w:color w:val="000000"/>
                <w:lang w:val="kk-KZ"/>
              </w:rPr>
              <w:t>но</w:t>
            </w:r>
            <w:r w:rsidR="009400B8" w:rsidRPr="00CC662B">
              <w:rPr>
                <w:i w:val="0"/>
                <w:color w:val="000000"/>
              </w:rPr>
              <w:t>й оклад в зависимости от выслуги лет</w:t>
            </w:r>
          </w:p>
        </w:tc>
      </w:tr>
      <w:tr w:rsidR="009400B8" w:rsidRPr="00CC662B" w:rsidTr="00241693">
        <w:trPr>
          <w:cantSplit/>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9400B8" w:rsidRPr="00CC662B" w:rsidRDefault="009400B8" w:rsidP="00CE2B8E">
            <w:pPr>
              <w:keepNext/>
              <w:keepLines/>
              <w:widowControl/>
              <w:tabs>
                <w:tab w:val="left" w:pos="132"/>
                <w:tab w:val="left" w:pos="6663"/>
                <w:tab w:val="left" w:pos="9639"/>
              </w:tabs>
              <w:ind w:left="-1440" w:right="141"/>
              <w:rPr>
                <w:i w:val="0"/>
                <w:iCs w:val="0"/>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rsidR="009400B8" w:rsidRPr="00CC662B" w:rsidRDefault="009400B8" w:rsidP="00CE2B8E">
            <w:pPr>
              <w:pStyle w:val="a4"/>
              <w:keepNext/>
              <w:keepLines/>
              <w:widowControl/>
              <w:tabs>
                <w:tab w:val="left" w:pos="132"/>
                <w:tab w:val="left" w:pos="1276"/>
                <w:tab w:val="left" w:pos="9639"/>
              </w:tabs>
              <w:ind w:right="141"/>
              <w:jc w:val="center"/>
              <w:rPr>
                <w:rFonts w:ascii="Times New Roman" w:hAnsi="Times New Roman" w:cs="Times New Roman"/>
                <w:bCs w:val="0"/>
                <w:sz w:val="28"/>
                <w:szCs w:val="28"/>
                <w:lang w:val="kk-KZ"/>
              </w:rPr>
            </w:pPr>
            <w:r w:rsidRPr="00CC662B">
              <w:rPr>
                <w:rFonts w:ascii="Times New Roman" w:hAnsi="Times New Roman" w:cs="Times New Roman"/>
                <w:bCs w:val="0"/>
                <w:sz w:val="28"/>
                <w:szCs w:val="28"/>
                <w:lang w:val="kk-KZ"/>
              </w:rPr>
              <w:t>min</w:t>
            </w:r>
          </w:p>
        </w:tc>
        <w:tc>
          <w:tcPr>
            <w:tcW w:w="4111" w:type="dxa"/>
            <w:tcBorders>
              <w:top w:val="single" w:sz="4" w:space="0" w:color="auto"/>
              <w:left w:val="single" w:sz="4" w:space="0" w:color="auto"/>
              <w:bottom w:val="single" w:sz="4" w:space="0" w:color="auto"/>
              <w:right w:val="single" w:sz="4" w:space="0" w:color="auto"/>
            </w:tcBorders>
            <w:vAlign w:val="center"/>
          </w:tcPr>
          <w:p w:rsidR="009400B8" w:rsidRPr="00CC662B" w:rsidRDefault="009400B8" w:rsidP="00CE2B8E">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sz w:val="28"/>
                <w:szCs w:val="28"/>
                <w:lang w:val="kk-KZ"/>
              </w:rPr>
            </w:pPr>
            <w:r w:rsidRPr="00CC662B">
              <w:rPr>
                <w:rFonts w:ascii="Times New Roman" w:hAnsi="Times New Roman" w:cs="Times New Roman"/>
                <w:bCs w:val="0"/>
                <w:sz w:val="28"/>
                <w:szCs w:val="28"/>
                <w:lang w:val="kk-KZ"/>
              </w:rPr>
              <w:t>max</w:t>
            </w:r>
          </w:p>
        </w:tc>
      </w:tr>
      <w:tr w:rsidR="004701E3" w:rsidRPr="00CC662B" w:rsidTr="00241693">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rsidR="004701E3" w:rsidRPr="00CC662B" w:rsidRDefault="004701E3" w:rsidP="004701E3">
            <w:pPr>
              <w:pStyle w:val="2"/>
              <w:tabs>
                <w:tab w:val="left" w:pos="0"/>
                <w:tab w:val="left" w:pos="9639"/>
              </w:tabs>
              <w:spacing w:before="0" w:line="240" w:lineRule="auto"/>
              <w:ind w:right="141"/>
              <w:jc w:val="center"/>
              <w:rPr>
                <w:rFonts w:ascii="Times New Roman" w:hAnsi="Times New Roman"/>
                <w:i w:val="0"/>
                <w:snapToGrid w:val="0"/>
                <w:lang w:val="en-US"/>
              </w:rPr>
            </w:pPr>
            <w:r w:rsidRPr="00CC662B">
              <w:rPr>
                <w:rFonts w:ascii="Times New Roman" w:hAnsi="Times New Roman"/>
                <w:i w:val="0"/>
                <w:lang w:val="en-US"/>
              </w:rPr>
              <w:t xml:space="preserve"> </w:t>
            </w:r>
            <w:r w:rsidRPr="00CC662B">
              <w:rPr>
                <w:rFonts w:ascii="Times New Roman" w:hAnsi="Times New Roman"/>
                <w:i w:val="0"/>
                <w:lang w:val="kk-KZ"/>
              </w:rPr>
              <w:t>С-О-6</w:t>
            </w:r>
            <w:r w:rsidRPr="00CC662B">
              <w:rPr>
                <w:rFonts w:ascii="Times New Roman" w:hAnsi="Times New Roman"/>
                <w:b w:val="0"/>
                <w:i w:val="0"/>
                <w:lang w:val="kk-KZ"/>
              </w:rPr>
              <w:t xml:space="preserve"> </w:t>
            </w:r>
            <w:r w:rsidRPr="00CC662B">
              <w:rPr>
                <w:rFonts w:ascii="Times New Roman" w:hAnsi="Times New Roman"/>
                <w:b w:val="0"/>
                <w:i w:val="0"/>
                <w:iCs w:val="0"/>
                <w:lang w:val="kk-KZ"/>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4701E3" w:rsidRPr="00CC662B" w:rsidRDefault="006E0EC2" w:rsidP="002A6002">
            <w:pPr>
              <w:tabs>
                <w:tab w:val="left" w:pos="9639"/>
              </w:tabs>
              <w:ind w:right="141"/>
              <w:rPr>
                <w:i w:val="0"/>
                <w:color w:val="000000"/>
                <w:lang w:val="en-US"/>
              </w:rPr>
            </w:pPr>
            <w:r w:rsidRPr="00CC662B">
              <w:rPr>
                <w:i w:val="0"/>
                <w:color w:val="000000"/>
                <w:lang w:val="kk-KZ"/>
              </w:rPr>
              <w:t xml:space="preserve">  </w:t>
            </w:r>
            <w:r w:rsidR="002A6002" w:rsidRPr="00CC662B">
              <w:rPr>
                <w:i w:val="0"/>
                <w:color w:val="000000"/>
                <w:lang w:val="kk-KZ"/>
              </w:rPr>
              <w:t>106535,94</w:t>
            </w:r>
          </w:p>
        </w:tc>
        <w:tc>
          <w:tcPr>
            <w:tcW w:w="4111" w:type="dxa"/>
            <w:tcBorders>
              <w:top w:val="single" w:sz="4" w:space="0" w:color="auto"/>
              <w:left w:val="single" w:sz="4" w:space="0" w:color="auto"/>
              <w:bottom w:val="single" w:sz="4" w:space="0" w:color="auto"/>
              <w:right w:val="single" w:sz="4" w:space="0" w:color="auto"/>
            </w:tcBorders>
            <w:vAlign w:val="center"/>
          </w:tcPr>
          <w:p w:rsidR="004701E3" w:rsidRPr="00CC662B" w:rsidRDefault="002A6002" w:rsidP="004701E3">
            <w:pPr>
              <w:tabs>
                <w:tab w:val="left" w:pos="9639"/>
              </w:tabs>
              <w:ind w:right="141"/>
              <w:rPr>
                <w:i w:val="0"/>
                <w:color w:val="000000"/>
                <w:lang w:val="en-US"/>
              </w:rPr>
            </w:pPr>
            <w:r w:rsidRPr="00CC662B">
              <w:rPr>
                <w:i w:val="0"/>
                <w:color w:val="000000"/>
                <w:lang w:val="kk-KZ"/>
              </w:rPr>
              <w:t>144053,58</w:t>
            </w:r>
          </w:p>
        </w:tc>
      </w:tr>
    </w:tbl>
    <w:p w:rsidR="000272CF" w:rsidRPr="00CC662B" w:rsidRDefault="00071644" w:rsidP="000272CF">
      <w:pPr>
        <w:ind w:left="142" w:right="141"/>
        <w:jc w:val="both"/>
        <w:rPr>
          <w:lang w:val="kk-KZ"/>
        </w:rPr>
      </w:pPr>
      <w:r w:rsidRPr="00CC662B">
        <w:rPr>
          <w:lang w:val="kk-KZ"/>
        </w:rPr>
        <w:t xml:space="preserve">      </w:t>
      </w:r>
      <w:r w:rsidR="00117AE1" w:rsidRPr="00CC662B">
        <w:t xml:space="preserve">   </w:t>
      </w:r>
      <w:r w:rsidR="00117AE1" w:rsidRPr="00CC662B">
        <w:rPr>
          <w:lang w:val="kk-KZ"/>
        </w:rPr>
        <w:t xml:space="preserve"> </w:t>
      </w:r>
    </w:p>
    <w:p w:rsidR="00662911" w:rsidRPr="00CC662B" w:rsidRDefault="004C3713" w:rsidP="004C3713">
      <w:pPr>
        <w:keepNext/>
        <w:keepLines/>
        <w:spacing w:line="20" w:lineRule="atLeast"/>
        <w:jc w:val="both"/>
        <w:outlineLvl w:val="2"/>
        <w:rPr>
          <w:i w:val="0"/>
          <w:lang w:val="kk-KZ"/>
        </w:rPr>
      </w:pPr>
      <w:r w:rsidRPr="00CC662B">
        <w:rPr>
          <w:i w:val="0"/>
        </w:rPr>
        <w:t xml:space="preserve">         </w:t>
      </w:r>
      <w:r w:rsidRPr="00CC662B">
        <w:rPr>
          <w:i w:val="0"/>
          <w:lang w:val="kk-KZ"/>
        </w:rPr>
        <w:t xml:space="preserve">Департамент государственных  доходов по </w:t>
      </w:r>
      <w:r w:rsidRPr="00CC662B">
        <w:rPr>
          <w:i w:val="0"/>
        </w:rPr>
        <w:t xml:space="preserve">Туркестанской </w:t>
      </w:r>
      <w:r w:rsidRPr="00CC662B">
        <w:rPr>
          <w:i w:val="0"/>
          <w:lang w:val="kk-KZ"/>
        </w:rPr>
        <w:t>области   Комитета  государственных доходов  Министерства  финансов  Республики  Казахстан, 16</w:t>
      </w:r>
      <w:r w:rsidR="009644E1" w:rsidRPr="00CC662B">
        <w:rPr>
          <w:i w:val="0"/>
        </w:rPr>
        <w:t>1</w:t>
      </w:r>
      <w:r w:rsidRPr="00CC662B">
        <w:rPr>
          <w:i w:val="0"/>
        </w:rPr>
        <w:t>200</w:t>
      </w:r>
      <w:r w:rsidRPr="00CC662B">
        <w:rPr>
          <w:i w:val="0"/>
          <w:lang w:val="kk-KZ"/>
        </w:rPr>
        <w:t xml:space="preserve"> </w:t>
      </w:r>
      <w:r w:rsidRPr="00CC662B">
        <w:rPr>
          <w:i w:val="0"/>
        </w:rPr>
        <w:t xml:space="preserve">город </w:t>
      </w:r>
      <w:r w:rsidRPr="00CC662B">
        <w:rPr>
          <w:i w:val="0"/>
          <w:lang w:val="kk-KZ"/>
        </w:rPr>
        <w:t>Туркестан</w:t>
      </w:r>
      <w:r w:rsidRPr="00CC662B">
        <w:rPr>
          <w:i w:val="0"/>
        </w:rPr>
        <w:t>,</w:t>
      </w:r>
      <w:r w:rsidRPr="00CC662B">
        <w:rPr>
          <w:i w:val="0"/>
          <w:lang w:val="kk-KZ"/>
        </w:rPr>
        <w:t xml:space="preserve"> </w:t>
      </w:r>
      <w:proofErr w:type="spellStart"/>
      <w:r w:rsidRPr="00CC662B">
        <w:rPr>
          <w:i w:val="0"/>
        </w:rPr>
        <w:t>ул</w:t>
      </w:r>
      <w:proofErr w:type="spellEnd"/>
      <w:r w:rsidRPr="00CC662B">
        <w:rPr>
          <w:i w:val="0"/>
          <w:lang w:val="kk-KZ"/>
        </w:rPr>
        <w:t>.Тауке-хана №135А</w:t>
      </w:r>
      <w:r w:rsidRPr="00CC662B">
        <w:rPr>
          <w:i w:val="0"/>
        </w:rPr>
        <w:t xml:space="preserve">, </w:t>
      </w:r>
      <w:r w:rsidRPr="00CC662B">
        <w:rPr>
          <w:i w:val="0"/>
          <w:lang w:val="kk-KZ"/>
        </w:rPr>
        <w:t>8(725-33)2-58-16, электронный адрес:</w:t>
      </w:r>
      <w:r w:rsidR="009F5CB9" w:rsidRPr="00CC662B">
        <w:rPr>
          <w:i w:val="0"/>
          <w:lang w:val="kk-KZ"/>
        </w:rPr>
        <w:t xml:space="preserve"> </w:t>
      </w:r>
      <w:hyperlink r:id="rId5" w:history="1">
        <w:r w:rsidR="003E013F" w:rsidRPr="00CC662B">
          <w:rPr>
            <w:rStyle w:val="a3"/>
            <w:i w:val="0"/>
            <w:lang w:val="en-US"/>
          </w:rPr>
          <w:t>b</w:t>
        </w:r>
        <w:r w:rsidR="003E013F" w:rsidRPr="00CC662B">
          <w:rPr>
            <w:rStyle w:val="a3"/>
            <w:i w:val="0"/>
          </w:rPr>
          <w:t>.</w:t>
        </w:r>
        <w:r w:rsidR="003E013F" w:rsidRPr="00CC662B">
          <w:rPr>
            <w:rStyle w:val="a3"/>
            <w:i w:val="0"/>
            <w:lang w:val="en-US"/>
          </w:rPr>
          <w:t>nazarova</w:t>
        </w:r>
        <w:r w:rsidR="003E013F" w:rsidRPr="00CC662B">
          <w:rPr>
            <w:rStyle w:val="a3"/>
            <w:i w:val="0"/>
            <w:lang w:val="kk-KZ"/>
          </w:rPr>
          <w:t>@kgd.gov.kz</w:t>
        </w:r>
      </w:hyperlink>
      <w:r w:rsidRPr="00CC662B">
        <w:rPr>
          <w:rStyle w:val="a3"/>
          <w:i w:val="0"/>
          <w:lang w:val="kk-KZ"/>
        </w:rPr>
        <w:t>.</w:t>
      </w:r>
      <w:r w:rsidR="00FA114A" w:rsidRPr="00CC662B">
        <w:rPr>
          <w:lang w:val="kk-KZ"/>
        </w:rPr>
        <w:t xml:space="preserve">  </w:t>
      </w:r>
      <w:r w:rsidR="00071644" w:rsidRPr="00CC662B">
        <w:rPr>
          <w:i w:val="0"/>
          <w:lang w:val="kk-KZ"/>
        </w:rPr>
        <w:t xml:space="preserve">объявляет  </w:t>
      </w:r>
      <w:r w:rsidR="00AB4A8A" w:rsidRPr="00CC662B">
        <w:rPr>
          <w:i w:val="0"/>
          <w:lang w:val="kk-KZ"/>
        </w:rPr>
        <w:t>общий</w:t>
      </w:r>
      <w:r w:rsidR="00071644" w:rsidRPr="00CC662B">
        <w:rPr>
          <w:i w:val="0"/>
          <w:lang w:val="kk-KZ"/>
        </w:rPr>
        <w:t xml:space="preserve">  конкурс  </w:t>
      </w:r>
      <w:r w:rsidR="00AF262F" w:rsidRPr="00CC662B">
        <w:rPr>
          <w:i w:val="0"/>
          <w:lang w:val="kk-KZ"/>
        </w:rPr>
        <w:t>для</w:t>
      </w:r>
      <w:r w:rsidR="00071644" w:rsidRPr="00CC662B">
        <w:rPr>
          <w:i w:val="0"/>
          <w:lang w:val="kk-KZ"/>
        </w:rPr>
        <w:t xml:space="preserve"> заняти</w:t>
      </w:r>
      <w:r w:rsidR="00AF262F" w:rsidRPr="00CC662B">
        <w:rPr>
          <w:i w:val="0"/>
          <w:lang w:val="kk-KZ"/>
        </w:rPr>
        <w:t>я</w:t>
      </w:r>
      <w:r w:rsidR="00071644" w:rsidRPr="00CC662B">
        <w:rPr>
          <w:i w:val="0"/>
          <w:lang w:val="kk-KZ"/>
        </w:rPr>
        <w:t xml:space="preserve">  вакантной   административной   государственной должности:</w:t>
      </w:r>
    </w:p>
    <w:p w:rsidR="003E013F" w:rsidRPr="00CC662B" w:rsidRDefault="006E0EC2" w:rsidP="006E0EC2">
      <w:pPr>
        <w:tabs>
          <w:tab w:val="left" w:pos="9498"/>
        </w:tabs>
        <w:jc w:val="both"/>
        <w:rPr>
          <w:i w:val="0"/>
          <w:lang w:val="kk-KZ"/>
        </w:rPr>
      </w:pPr>
      <w:r w:rsidRPr="00CC662B">
        <w:rPr>
          <w:i w:val="0"/>
          <w:lang w:val="kk-KZ"/>
        </w:rPr>
        <w:t xml:space="preserve">        </w:t>
      </w:r>
    </w:p>
    <w:p w:rsidR="00A975CE" w:rsidRDefault="00A975CE" w:rsidP="00A975CE">
      <w:pPr>
        <w:tabs>
          <w:tab w:val="left" w:pos="709"/>
          <w:tab w:val="left" w:pos="9639"/>
        </w:tabs>
        <w:jc w:val="both"/>
        <w:rPr>
          <w:i w:val="0"/>
          <w:lang w:val="kk-KZ"/>
        </w:rPr>
      </w:pPr>
      <w:r>
        <w:rPr>
          <w:i w:val="0"/>
          <w:lang w:val="kk-KZ"/>
        </w:rPr>
        <w:t xml:space="preserve">          1</w:t>
      </w:r>
      <w:r w:rsidR="00F148B3" w:rsidRPr="00CC662B">
        <w:rPr>
          <w:i w:val="0"/>
          <w:lang w:val="kk-KZ"/>
        </w:rPr>
        <w:t>.</w:t>
      </w:r>
      <w:r w:rsidRPr="00A975CE">
        <w:rPr>
          <w:i w:val="0"/>
          <w:lang w:val="kk-KZ"/>
        </w:rPr>
        <w:t xml:space="preserve"> </w:t>
      </w:r>
      <w:r w:rsidRPr="00525E11">
        <w:rPr>
          <w:i w:val="0"/>
          <w:lang w:val="kk-KZ"/>
        </w:rPr>
        <w:t xml:space="preserve">Ведущий специалист таможенного поста </w:t>
      </w:r>
      <w:r w:rsidRPr="00525E11">
        <w:rPr>
          <w:i w:val="0"/>
          <w:snapToGrid w:val="0"/>
          <w:lang w:val="kk-KZ"/>
        </w:rPr>
        <w:t>«</w:t>
      </w:r>
      <w:r>
        <w:rPr>
          <w:i w:val="0"/>
          <w:lang w:val="kk-KZ"/>
        </w:rPr>
        <w:t>ст.Сарыагаш</w:t>
      </w:r>
      <w:r w:rsidRPr="00525E11">
        <w:rPr>
          <w:i w:val="0"/>
          <w:snapToGrid w:val="0"/>
          <w:lang w:val="kk-KZ"/>
        </w:rPr>
        <w:t>»</w:t>
      </w:r>
      <w:r w:rsidRPr="00525E11">
        <w:rPr>
          <w:i w:val="0"/>
          <w:lang w:val="kk-KZ"/>
        </w:rPr>
        <w:t xml:space="preserve">  </w:t>
      </w:r>
      <w:r w:rsidRPr="00525E11">
        <w:rPr>
          <w:bCs w:val="0"/>
          <w:i w:val="0"/>
          <w:iCs w:val="0"/>
          <w:lang w:val="kk-KZ"/>
        </w:rPr>
        <w:t xml:space="preserve">Департамента государственных доходов по Туркестанской области </w:t>
      </w:r>
      <w:r w:rsidRPr="00525E11">
        <w:rPr>
          <w:i w:val="0"/>
          <w:lang w:val="kk-KZ"/>
        </w:rPr>
        <w:t>Комитета государственных доходов Министерства финансов  Республики  Казахстан, (категория С-О-6),</w:t>
      </w:r>
      <w:r w:rsidRPr="00525E11">
        <w:rPr>
          <w:b w:val="0"/>
          <w:i w:val="0"/>
          <w:iCs w:val="0"/>
          <w:lang w:val="kk-KZ"/>
        </w:rPr>
        <w:t xml:space="preserve"> </w:t>
      </w:r>
      <w:r w:rsidRPr="00525E11">
        <w:rPr>
          <w:i w:val="0"/>
          <w:lang w:val="kk-KZ"/>
        </w:rPr>
        <w:t xml:space="preserve"> 1 ед.</w:t>
      </w:r>
    </w:p>
    <w:p w:rsidR="00A975CE" w:rsidRPr="00A975CE" w:rsidRDefault="00A975CE" w:rsidP="00A975CE">
      <w:pPr>
        <w:tabs>
          <w:tab w:val="left" w:pos="709"/>
          <w:tab w:val="left" w:pos="9639"/>
        </w:tabs>
        <w:jc w:val="both"/>
        <w:rPr>
          <w:i w:val="0"/>
          <w:lang w:val="kk-KZ"/>
        </w:rPr>
      </w:pPr>
      <w:r w:rsidRPr="00525E11">
        <w:rPr>
          <w:i w:val="0"/>
          <w:lang w:val="kk-KZ"/>
        </w:rPr>
        <w:t xml:space="preserve">Функциональные обязанности: </w:t>
      </w:r>
      <w:r w:rsidRPr="00525E11">
        <w:rPr>
          <w:b w:val="0"/>
          <w:i w:val="0"/>
        </w:rPr>
        <w:t>Обеспечивает выполнение требований законодательства РК, нормативных актов и указаний КГД МФ РК и ДГД по</w:t>
      </w:r>
      <w:r w:rsidRPr="00525E11">
        <w:rPr>
          <w:bCs w:val="0"/>
          <w:i w:val="0"/>
          <w:iCs w:val="0"/>
          <w:lang w:val="kk-KZ"/>
        </w:rPr>
        <w:t xml:space="preserve"> </w:t>
      </w:r>
      <w:r w:rsidRPr="00525E11">
        <w:rPr>
          <w:b w:val="0"/>
          <w:bCs w:val="0"/>
          <w:i w:val="0"/>
          <w:iCs w:val="0"/>
          <w:lang w:val="kk-KZ"/>
        </w:rPr>
        <w:t>Туркестанской области</w:t>
      </w:r>
      <w:r w:rsidRPr="00525E11">
        <w:rPr>
          <w:b w:val="0"/>
          <w:i w:val="0"/>
        </w:rPr>
        <w:t>.</w:t>
      </w:r>
      <w:r w:rsidRPr="00525E11">
        <w:rPr>
          <w:b w:val="0"/>
          <w:i w:val="0"/>
          <w:color w:val="000000"/>
        </w:rPr>
        <w:t xml:space="preserve">Осуществляет таможенный контроль физических лиц, а так же </w:t>
      </w:r>
      <w:r>
        <w:rPr>
          <w:b w:val="0"/>
          <w:i w:val="0"/>
          <w:color w:val="000000"/>
        </w:rPr>
        <w:t xml:space="preserve"> офо</w:t>
      </w:r>
      <w:r w:rsidRPr="00525E11">
        <w:rPr>
          <w:b w:val="0"/>
          <w:i w:val="0"/>
          <w:color w:val="000000"/>
        </w:rPr>
        <w:t xml:space="preserve">рмление </w:t>
      </w:r>
      <w:r>
        <w:rPr>
          <w:b w:val="0"/>
          <w:i w:val="0"/>
          <w:color w:val="000000"/>
        </w:rPr>
        <w:t xml:space="preserve"> </w:t>
      </w:r>
      <w:r w:rsidRPr="00525E11">
        <w:rPr>
          <w:b w:val="0"/>
          <w:i w:val="0"/>
          <w:color w:val="000000"/>
        </w:rPr>
        <w:t xml:space="preserve">товаров и транспортных средств, пересекающих таможенную </w:t>
      </w:r>
      <w:r>
        <w:rPr>
          <w:b w:val="0"/>
          <w:i w:val="0"/>
          <w:color w:val="000000"/>
        </w:rPr>
        <w:t xml:space="preserve">границу ЕАЭС Республики Казахстан . </w:t>
      </w:r>
      <w:r w:rsidRPr="000B0A45">
        <w:rPr>
          <w:b w:val="0"/>
          <w:i w:val="0"/>
        </w:rPr>
        <w:t>Н</w:t>
      </w:r>
      <w:r w:rsidRPr="000B0A45">
        <w:rPr>
          <w:b w:val="0"/>
          <w:i w:val="0"/>
          <w:color w:val="000000"/>
        </w:rPr>
        <w:t>а таможенном посту «</w:t>
      </w:r>
      <w:proofErr w:type="spellStart"/>
      <w:r w:rsidRPr="000B0A45">
        <w:rPr>
          <w:b w:val="0"/>
          <w:i w:val="0"/>
          <w:color w:val="000000"/>
        </w:rPr>
        <w:t>Б.Конысбаева</w:t>
      </w:r>
      <w:proofErr w:type="spellEnd"/>
      <w:r w:rsidRPr="000B0A45">
        <w:rPr>
          <w:b w:val="0"/>
          <w:i w:val="0"/>
        </w:rPr>
        <w:t xml:space="preserve"> производит работу по предупреждению, выявлению и пресечению преступлений и правонарушений в сфере таможенного дела, производит первоначальное оформление документов и своевременное информирование о выявленных правонарушениях руково</w:t>
      </w:r>
      <w:r>
        <w:rPr>
          <w:b w:val="0"/>
          <w:i w:val="0"/>
        </w:rPr>
        <w:t>дителю</w:t>
      </w:r>
      <w:r w:rsidRPr="000B0A45">
        <w:rPr>
          <w:b w:val="0"/>
          <w:i w:val="0"/>
        </w:rPr>
        <w:t xml:space="preserve"> поста. Организует и формирует отчеты таможенного </w:t>
      </w:r>
      <w:proofErr w:type="gramStart"/>
      <w:r w:rsidRPr="000B0A45">
        <w:rPr>
          <w:b w:val="0"/>
          <w:i w:val="0"/>
        </w:rPr>
        <w:t>поста .</w:t>
      </w:r>
      <w:r w:rsidRPr="000B0A45">
        <w:rPr>
          <w:b w:val="0"/>
          <w:bCs w:val="0"/>
          <w:i w:val="0"/>
        </w:rPr>
        <w:t>Проводит</w:t>
      </w:r>
      <w:proofErr w:type="gramEnd"/>
      <w:r w:rsidRPr="000B0A45">
        <w:rPr>
          <w:b w:val="0"/>
          <w:bCs w:val="0"/>
          <w:i w:val="0"/>
        </w:rPr>
        <w:t xml:space="preserve"> </w:t>
      </w:r>
      <w:r>
        <w:rPr>
          <w:b w:val="0"/>
          <w:bCs w:val="0"/>
          <w:i w:val="0"/>
        </w:rPr>
        <w:t xml:space="preserve">       </w:t>
      </w:r>
      <w:r w:rsidRPr="000B0A45">
        <w:rPr>
          <w:b w:val="0"/>
          <w:bCs w:val="0"/>
          <w:i w:val="0"/>
        </w:rPr>
        <w:t>разъяснительно-консультативную работу с участниками внешнеэкономической деятельности;</w:t>
      </w:r>
    </w:p>
    <w:p w:rsidR="00A975CE" w:rsidRPr="00A975CE" w:rsidRDefault="00A975CE" w:rsidP="00A975CE">
      <w:pPr>
        <w:pStyle w:val="a8"/>
        <w:numPr>
          <w:ilvl w:val="0"/>
          <w:numId w:val="10"/>
        </w:numPr>
        <w:tabs>
          <w:tab w:val="left" w:pos="284"/>
        </w:tabs>
        <w:ind w:left="0" w:firstLine="0"/>
        <w:rPr>
          <w:rFonts w:ascii="Times New Roman" w:hAnsi="Times New Roman" w:cs="Times New Roman"/>
          <w:b/>
          <w:bCs/>
          <w:sz w:val="28"/>
          <w:szCs w:val="28"/>
        </w:rPr>
      </w:pPr>
      <w:r w:rsidRPr="00A975CE">
        <w:rPr>
          <w:rFonts w:ascii="Times New Roman" w:hAnsi="Times New Roman" w:cs="Times New Roman"/>
          <w:sz w:val="28"/>
          <w:szCs w:val="28"/>
        </w:rPr>
        <w:t xml:space="preserve">организует и обеспечивает деятельность по сохранности вверенного государственного имущества таможенного поста; </w:t>
      </w:r>
    </w:p>
    <w:p w:rsidR="00A975CE" w:rsidRPr="00A975CE" w:rsidRDefault="00A975CE" w:rsidP="00A975CE">
      <w:pPr>
        <w:pStyle w:val="a8"/>
        <w:numPr>
          <w:ilvl w:val="0"/>
          <w:numId w:val="10"/>
        </w:numPr>
        <w:tabs>
          <w:tab w:val="left" w:pos="284"/>
        </w:tabs>
        <w:ind w:left="0" w:firstLine="0"/>
        <w:rPr>
          <w:rFonts w:ascii="Times New Roman" w:hAnsi="Times New Roman" w:cs="Times New Roman"/>
          <w:b/>
          <w:bCs/>
          <w:sz w:val="28"/>
          <w:szCs w:val="28"/>
        </w:rPr>
      </w:pPr>
      <w:r w:rsidRPr="00A975CE">
        <w:rPr>
          <w:rFonts w:ascii="Times New Roman" w:hAnsi="Times New Roman" w:cs="Times New Roman"/>
          <w:sz w:val="28"/>
          <w:szCs w:val="28"/>
        </w:rPr>
        <w:t xml:space="preserve">принимает меры по соблюдению сотрудниками таможенного поста и соблюдает служебную тайну, Правила хранения служебной документации, </w:t>
      </w:r>
      <w:r w:rsidRPr="00A975CE">
        <w:rPr>
          <w:rFonts w:ascii="Times New Roman" w:hAnsi="Times New Roman" w:cs="Times New Roman"/>
          <w:sz w:val="28"/>
          <w:szCs w:val="28"/>
        </w:rPr>
        <w:lastRenderedPageBreak/>
        <w:t>личных номерных печатей и штампов, соблюдает трудовую, исполнительскую и служебную дисциплин</w:t>
      </w:r>
      <w:r>
        <w:rPr>
          <w:rFonts w:ascii="Times New Roman" w:hAnsi="Times New Roman" w:cs="Times New Roman"/>
          <w:sz w:val="28"/>
          <w:szCs w:val="28"/>
          <w:lang w:val="kk-KZ"/>
        </w:rPr>
        <w:t>у.</w:t>
      </w:r>
    </w:p>
    <w:p w:rsidR="00F148B3" w:rsidRPr="00CC662B" w:rsidRDefault="00F148B3" w:rsidP="00A975CE">
      <w:pPr>
        <w:shd w:val="clear" w:color="auto" w:fill="FFFFFF"/>
        <w:tabs>
          <w:tab w:val="left" w:pos="-108"/>
          <w:tab w:val="left" w:pos="284"/>
          <w:tab w:val="left" w:pos="8931"/>
          <w:tab w:val="left" w:pos="9214"/>
        </w:tabs>
        <w:jc w:val="both"/>
        <w:rPr>
          <w:b w:val="0"/>
          <w:i w:val="0"/>
          <w:lang w:val="kk-KZ"/>
        </w:rPr>
      </w:pPr>
      <w:r w:rsidRPr="00A60630">
        <w:rPr>
          <w:i w:val="0"/>
        </w:rPr>
        <w:t xml:space="preserve">       </w:t>
      </w:r>
      <w:r w:rsidRPr="00A60630">
        <w:rPr>
          <w:i w:val="0"/>
          <w:lang w:val="kk-KZ"/>
        </w:rPr>
        <w:t>Требования к участникам конкурса:</w:t>
      </w:r>
      <w:r w:rsidRPr="00A60630">
        <w:rPr>
          <w:lang w:val="kk-KZ"/>
        </w:rPr>
        <w:t xml:space="preserve"> </w:t>
      </w:r>
      <w:r w:rsidR="00A60630" w:rsidRPr="00A60630">
        <w:rPr>
          <w:b w:val="0"/>
          <w:i w:val="0"/>
        </w:rPr>
        <w:t xml:space="preserve">послевузовское или высшее или </w:t>
      </w:r>
      <w:proofErr w:type="spellStart"/>
      <w:r w:rsidR="00A60630" w:rsidRPr="00A60630">
        <w:rPr>
          <w:b w:val="0"/>
          <w:i w:val="0"/>
        </w:rPr>
        <w:t>послесреднее</w:t>
      </w:r>
      <w:proofErr w:type="spellEnd"/>
      <w:r w:rsidR="00A60630" w:rsidRPr="00A60630">
        <w:rPr>
          <w:b w:val="0"/>
          <w:i w:val="0"/>
        </w:rPr>
        <w:t xml:space="preserve"> образование</w:t>
      </w:r>
      <w:r w:rsidR="00A60630" w:rsidRPr="00A60630">
        <w:rPr>
          <w:b w:val="0"/>
          <w:i w:val="0"/>
          <w:lang w:val="kk-KZ"/>
        </w:rPr>
        <w:t>: с</w:t>
      </w:r>
      <w:proofErr w:type="spellStart"/>
      <w:r w:rsidR="00A60630" w:rsidRPr="00A60630">
        <w:rPr>
          <w:b w:val="0"/>
          <w:i w:val="0"/>
          <w:color w:val="000000"/>
        </w:rPr>
        <w:t>оциальные</w:t>
      </w:r>
      <w:proofErr w:type="spellEnd"/>
      <w:r w:rsidR="00A60630" w:rsidRPr="00A60630">
        <w:rPr>
          <w:b w:val="0"/>
          <w:i w:val="0"/>
          <w:color w:val="000000"/>
        </w:rPr>
        <w:t xml:space="preserve"> науки, экономика и бизнес</w:t>
      </w:r>
      <w:r w:rsidR="00A60630" w:rsidRPr="00A60630">
        <w:rPr>
          <w:b w:val="0"/>
          <w:i w:val="0"/>
          <w:color w:val="000000"/>
          <w:lang w:val="kk-KZ"/>
        </w:rPr>
        <w:t xml:space="preserve"> (экономика, мировая экономика, учет и аудит, финансы, г</w:t>
      </w:r>
      <w:proofErr w:type="spellStart"/>
      <w:r w:rsidR="00A60630" w:rsidRPr="00A60630">
        <w:rPr>
          <w:b w:val="0"/>
          <w:i w:val="0"/>
        </w:rPr>
        <w:t>осударственное</w:t>
      </w:r>
      <w:proofErr w:type="spellEnd"/>
      <w:r w:rsidR="00A60630" w:rsidRPr="00A60630">
        <w:rPr>
          <w:b w:val="0"/>
          <w:i w:val="0"/>
        </w:rPr>
        <w:t xml:space="preserve"> и местное управление</w:t>
      </w:r>
      <w:r w:rsidR="00A60630" w:rsidRPr="00A60630">
        <w:rPr>
          <w:b w:val="0"/>
          <w:i w:val="0"/>
          <w:lang w:val="kk-KZ"/>
        </w:rPr>
        <w:t>,</w:t>
      </w:r>
      <w:r w:rsidR="00A60630" w:rsidRPr="00A60630">
        <w:rPr>
          <w:b w:val="0"/>
          <w:i w:val="0"/>
          <w:color w:val="000000"/>
          <w:lang w:val="kk-KZ"/>
        </w:rPr>
        <w:t xml:space="preserve"> </w:t>
      </w:r>
      <w:r w:rsidR="00A60630" w:rsidRPr="00A60630">
        <w:rPr>
          <w:b w:val="0"/>
          <w:i w:val="0"/>
          <w:lang w:val="kk-KZ"/>
        </w:rPr>
        <w:t>менеджмент), право (ю</w:t>
      </w:r>
      <w:proofErr w:type="spellStart"/>
      <w:r w:rsidR="00A60630" w:rsidRPr="00A60630">
        <w:rPr>
          <w:b w:val="0"/>
          <w:i w:val="0"/>
        </w:rPr>
        <w:t>риспруденция</w:t>
      </w:r>
      <w:proofErr w:type="spellEnd"/>
      <w:r w:rsidR="00A60630" w:rsidRPr="00A60630">
        <w:rPr>
          <w:b w:val="0"/>
          <w:i w:val="0"/>
          <w:lang w:val="kk-KZ"/>
        </w:rPr>
        <w:t>,</w:t>
      </w:r>
      <w:r w:rsidR="00A60630" w:rsidRPr="00A60630">
        <w:rPr>
          <w:b w:val="0"/>
          <w:i w:val="0"/>
          <w:color w:val="000000"/>
          <w:lang w:val="kk-KZ"/>
        </w:rPr>
        <w:t xml:space="preserve"> м</w:t>
      </w:r>
      <w:r w:rsidR="00A60630" w:rsidRPr="00A60630">
        <w:rPr>
          <w:b w:val="0"/>
          <w:i w:val="0"/>
          <w:lang w:val="kk-KZ"/>
        </w:rPr>
        <w:t>еждународное право</w:t>
      </w:r>
      <w:r w:rsidR="00A60630" w:rsidRPr="00A60630">
        <w:rPr>
          <w:b w:val="0"/>
          <w:i w:val="0"/>
          <w:color w:val="000000"/>
          <w:lang w:val="kk-KZ"/>
        </w:rPr>
        <w:t xml:space="preserve">, </w:t>
      </w:r>
      <w:r w:rsidR="00A60630" w:rsidRPr="00A60630">
        <w:rPr>
          <w:lang w:val="kk-KZ"/>
        </w:rPr>
        <w:t xml:space="preserve"> </w:t>
      </w:r>
      <w:r w:rsidR="00A60630" w:rsidRPr="00A60630">
        <w:rPr>
          <w:b w:val="0"/>
          <w:i w:val="0"/>
          <w:lang w:val="kk-KZ"/>
        </w:rPr>
        <w:t>правоохранительная деятельность</w:t>
      </w:r>
      <w:r w:rsidR="00A60630" w:rsidRPr="00A60630">
        <w:rPr>
          <w:b w:val="0"/>
          <w:i w:val="0"/>
          <w:color w:val="000000"/>
          <w:lang w:val="kk-KZ"/>
        </w:rPr>
        <w:t>, таможенное дело</w:t>
      </w:r>
      <w:r w:rsidR="00A60630" w:rsidRPr="00A60630">
        <w:rPr>
          <w:b w:val="0"/>
          <w:i w:val="0"/>
          <w:lang w:val="kk-KZ"/>
        </w:rPr>
        <w:t>), т</w:t>
      </w:r>
      <w:proofErr w:type="spellStart"/>
      <w:r w:rsidR="00A60630" w:rsidRPr="00A60630">
        <w:rPr>
          <w:b w:val="0"/>
          <w:i w:val="0"/>
          <w:color w:val="000000"/>
        </w:rPr>
        <w:t>ехнические</w:t>
      </w:r>
      <w:proofErr w:type="spellEnd"/>
      <w:r w:rsidR="00A60630" w:rsidRPr="00A60630">
        <w:rPr>
          <w:b w:val="0"/>
          <w:i w:val="0"/>
          <w:color w:val="000000"/>
        </w:rPr>
        <w:t xml:space="preserve"> науки и технологии </w:t>
      </w:r>
      <w:r w:rsidR="00A60630" w:rsidRPr="00A60630">
        <w:rPr>
          <w:b w:val="0"/>
          <w:i w:val="0"/>
          <w:lang w:val="kk-KZ"/>
        </w:rPr>
        <w:t>(и</w:t>
      </w:r>
      <w:proofErr w:type="spellStart"/>
      <w:r w:rsidR="00A60630" w:rsidRPr="00A60630">
        <w:rPr>
          <w:b w:val="0"/>
          <w:i w:val="0"/>
        </w:rPr>
        <w:t>нформационные</w:t>
      </w:r>
      <w:proofErr w:type="spellEnd"/>
      <w:r w:rsidR="00A60630" w:rsidRPr="00A60630">
        <w:rPr>
          <w:b w:val="0"/>
          <w:i w:val="0"/>
        </w:rPr>
        <w:t xml:space="preserve"> системы</w:t>
      </w:r>
      <w:r w:rsidR="00A60630" w:rsidRPr="00A60630">
        <w:rPr>
          <w:b w:val="0"/>
          <w:i w:val="0"/>
          <w:lang w:val="kk-KZ"/>
        </w:rPr>
        <w:t>, а</w:t>
      </w:r>
      <w:r w:rsidR="00A60630" w:rsidRPr="00A60630">
        <w:rPr>
          <w:b w:val="0"/>
          <w:i w:val="0"/>
          <w:color w:val="000000"/>
          <w:lang w:val="kk-KZ"/>
        </w:rPr>
        <w:t>втоматизация и управление</w:t>
      </w:r>
      <w:r w:rsidR="00A60630" w:rsidRPr="00A60630">
        <w:rPr>
          <w:b w:val="0"/>
          <w:i w:val="0"/>
          <w:lang w:val="kk-KZ"/>
        </w:rPr>
        <w:t>, в</w:t>
      </w:r>
      <w:proofErr w:type="spellStart"/>
      <w:r w:rsidR="00A60630" w:rsidRPr="00A60630">
        <w:rPr>
          <w:b w:val="0"/>
          <w:i w:val="0"/>
        </w:rPr>
        <w:t>ычислительная</w:t>
      </w:r>
      <w:proofErr w:type="spellEnd"/>
      <w:r w:rsidR="00A60630" w:rsidRPr="00A60630">
        <w:rPr>
          <w:b w:val="0"/>
          <w:i w:val="0"/>
        </w:rPr>
        <w:t xml:space="preserve"> техника и программное обеспечение</w:t>
      </w:r>
      <w:r w:rsidR="00A60630" w:rsidRPr="00A60630">
        <w:rPr>
          <w:b w:val="0"/>
          <w:i w:val="0"/>
          <w:lang w:val="kk-KZ"/>
        </w:rPr>
        <w:t>,</w:t>
      </w:r>
      <w:r w:rsidR="00A60630" w:rsidRPr="00A60630">
        <w:rPr>
          <w:color w:val="FF0000"/>
        </w:rPr>
        <w:t xml:space="preserve">  </w:t>
      </w:r>
      <w:r w:rsidR="00A60630" w:rsidRPr="00A60630">
        <w:rPr>
          <w:b w:val="0"/>
          <w:i w:val="0"/>
          <w:color w:val="000000"/>
          <w:lang w:val="kk-KZ"/>
        </w:rPr>
        <w:t>м</w:t>
      </w:r>
      <w:r w:rsidR="00A60630" w:rsidRPr="00A60630">
        <w:rPr>
          <w:b w:val="0"/>
          <w:i w:val="0"/>
          <w:color w:val="000000"/>
        </w:rPr>
        <w:t>атематическое и компьютерное моделирование</w:t>
      </w:r>
      <w:r w:rsidR="00A60630" w:rsidRPr="00A60630">
        <w:rPr>
          <w:b w:val="0"/>
          <w:i w:val="0"/>
          <w:color w:val="000000"/>
          <w:lang w:val="kk-KZ"/>
        </w:rPr>
        <w:t>, информатика),</w:t>
      </w:r>
      <w:r w:rsidR="00A60630" w:rsidRPr="00A60630">
        <w:rPr>
          <w:b w:val="0"/>
          <w:i w:val="0"/>
          <w:lang w:val="kk-KZ"/>
        </w:rPr>
        <w:t xml:space="preserve"> е</w:t>
      </w:r>
      <w:proofErr w:type="spellStart"/>
      <w:r w:rsidR="00A60630" w:rsidRPr="00A60630">
        <w:rPr>
          <w:b w:val="0"/>
          <w:i w:val="0"/>
        </w:rPr>
        <w:t>стественные</w:t>
      </w:r>
      <w:proofErr w:type="spellEnd"/>
      <w:r w:rsidR="00A60630" w:rsidRPr="00A60630">
        <w:rPr>
          <w:b w:val="0"/>
          <w:i w:val="0"/>
        </w:rPr>
        <w:t xml:space="preserve"> науки</w:t>
      </w:r>
      <w:r w:rsidR="00A60630" w:rsidRPr="00A60630">
        <w:rPr>
          <w:b w:val="0"/>
          <w:i w:val="0"/>
          <w:lang w:val="kk-KZ"/>
        </w:rPr>
        <w:t xml:space="preserve"> (</w:t>
      </w:r>
      <w:r w:rsidR="00A60630" w:rsidRPr="00A60630">
        <w:rPr>
          <w:b w:val="0"/>
          <w:i w:val="0"/>
          <w:color w:val="000000"/>
          <w:lang w:val="kk-KZ"/>
        </w:rPr>
        <w:t>информатика),</w:t>
      </w:r>
      <w:r w:rsidR="00A60630" w:rsidRPr="00A60630">
        <w:rPr>
          <w:b w:val="0"/>
          <w:i w:val="0"/>
          <w:lang w:val="kk-KZ"/>
        </w:rPr>
        <w:t xml:space="preserve"> </w:t>
      </w:r>
      <w:r w:rsidR="00A60630" w:rsidRPr="00A60630">
        <w:rPr>
          <w:b w:val="0"/>
          <w:i w:val="0"/>
          <w:color w:val="000000"/>
          <w:lang w:val="kk-KZ"/>
        </w:rPr>
        <w:t>налоговое дело.</w:t>
      </w:r>
    </w:p>
    <w:p w:rsidR="00F148B3" w:rsidRPr="00CC662B" w:rsidRDefault="00F148B3" w:rsidP="00DA7B2F">
      <w:pPr>
        <w:shd w:val="clear" w:color="auto" w:fill="FFFFFF"/>
        <w:tabs>
          <w:tab w:val="left" w:pos="-108"/>
          <w:tab w:val="left" w:pos="284"/>
          <w:tab w:val="left" w:pos="8931"/>
          <w:tab w:val="left" w:pos="9072"/>
          <w:tab w:val="left" w:pos="9214"/>
        </w:tabs>
        <w:jc w:val="both"/>
        <w:rPr>
          <w:b w:val="0"/>
          <w:i w:val="0"/>
        </w:rPr>
      </w:pPr>
      <w:r w:rsidRPr="00CC662B">
        <w:rPr>
          <w:b w:val="0"/>
          <w:i w:val="0"/>
          <w:lang w:val="kk-KZ"/>
        </w:rPr>
        <w:t xml:space="preserve">    </w:t>
      </w:r>
      <w:r w:rsidRPr="00CC662B">
        <w:rPr>
          <w:b w:val="0"/>
          <w:i w:val="0"/>
          <w:color w:val="000000"/>
          <w:lang w:val="kk-KZ"/>
        </w:rPr>
        <w:t xml:space="preserve">      </w:t>
      </w:r>
      <w:proofErr w:type="gramStart"/>
      <w:r w:rsidRPr="00CC662B">
        <w:rPr>
          <w:b w:val="0"/>
          <w:i w:val="0"/>
          <w:color w:val="000000"/>
        </w:rPr>
        <w:t>Для  данной</w:t>
      </w:r>
      <w:proofErr w:type="gramEnd"/>
      <w:r w:rsidRPr="00CC662B">
        <w:rPr>
          <w:b w:val="0"/>
          <w:i w:val="0"/>
          <w:color w:val="000000"/>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CC662B">
        <w:rPr>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A975CE" w:rsidRDefault="00A975CE" w:rsidP="00A975CE">
      <w:pPr>
        <w:tabs>
          <w:tab w:val="left" w:pos="709"/>
          <w:tab w:val="left" w:pos="9639"/>
        </w:tabs>
        <w:ind w:firstLine="709"/>
        <w:jc w:val="both"/>
        <w:rPr>
          <w:i w:val="0"/>
          <w:lang w:val="kk-KZ"/>
        </w:rPr>
      </w:pPr>
      <w:r>
        <w:rPr>
          <w:i w:val="0"/>
          <w:lang w:val="kk-KZ"/>
        </w:rPr>
        <w:t xml:space="preserve">2. Ведущий специалист </w:t>
      </w:r>
      <w:r w:rsidRPr="00934D4D">
        <w:rPr>
          <w:bCs w:val="0"/>
          <w:i w:val="0"/>
          <w:iCs w:val="0"/>
          <w:lang w:val="kk-KZ"/>
        </w:rPr>
        <w:t>отдел</w:t>
      </w:r>
      <w:r>
        <w:rPr>
          <w:bCs w:val="0"/>
          <w:i w:val="0"/>
          <w:iCs w:val="0"/>
          <w:lang w:val="kk-KZ"/>
        </w:rPr>
        <w:t>а</w:t>
      </w:r>
      <w:r w:rsidRPr="00934D4D">
        <w:rPr>
          <w:bCs w:val="0"/>
          <w:i w:val="0"/>
          <w:iCs w:val="0"/>
          <w:lang w:val="kk-KZ"/>
        </w:rPr>
        <w:t xml:space="preserve"> развития и контроля качества государственных услуг</w:t>
      </w:r>
      <w:r>
        <w:rPr>
          <w:bCs w:val="0"/>
          <w:i w:val="0"/>
          <w:iCs w:val="0"/>
          <w:lang w:val="kk-KZ"/>
        </w:rPr>
        <w:t xml:space="preserve"> </w:t>
      </w:r>
      <w:r w:rsidRPr="00934D4D">
        <w:rPr>
          <w:bCs w:val="0"/>
          <w:i w:val="0"/>
          <w:iCs w:val="0"/>
          <w:lang w:val="kk-KZ"/>
        </w:rPr>
        <w:t xml:space="preserve">Управление государственных услуг </w:t>
      </w:r>
      <w:r>
        <w:rPr>
          <w:bCs w:val="0"/>
          <w:i w:val="0"/>
          <w:iCs w:val="0"/>
          <w:lang w:val="kk-KZ"/>
        </w:rPr>
        <w:t xml:space="preserve">Департамента государственных доходов по Туркестанской области </w:t>
      </w:r>
      <w:r>
        <w:rPr>
          <w:i w:val="0"/>
          <w:lang w:val="kk-KZ"/>
        </w:rPr>
        <w:t>Комитета государственных доходов  Министерства  финансов  Республики  Казахстан (категория С-О-6</w:t>
      </w:r>
      <w:r w:rsidRPr="00A73CCE">
        <w:rPr>
          <w:i w:val="0"/>
          <w:lang w:val="kk-KZ"/>
        </w:rPr>
        <w:t>),</w:t>
      </w:r>
      <w:r w:rsidRPr="00A73CCE">
        <w:rPr>
          <w:b w:val="0"/>
          <w:i w:val="0"/>
          <w:iCs w:val="0"/>
          <w:lang w:val="kk-KZ"/>
        </w:rPr>
        <w:t xml:space="preserve"> </w:t>
      </w:r>
      <w:r w:rsidRPr="00A73CCE">
        <w:rPr>
          <w:i w:val="0"/>
          <w:lang w:val="kk-KZ"/>
        </w:rPr>
        <w:t xml:space="preserve"> 1 ед.</w:t>
      </w:r>
      <w:r>
        <w:rPr>
          <w:i w:val="0"/>
        </w:rPr>
        <w:t xml:space="preserve"> </w:t>
      </w:r>
    </w:p>
    <w:p w:rsidR="00A975CE" w:rsidRPr="00293CC2" w:rsidRDefault="00A975CE" w:rsidP="00A975CE">
      <w:pPr>
        <w:tabs>
          <w:tab w:val="left" w:pos="709"/>
          <w:tab w:val="left" w:pos="9639"/>
        </w:tabs>
        <w:ind w:firstLine="709"/>
        <w:jc w:val="both"/>
        <w:rPr>
          <w:b w:val="0"/>
          <w:i w:val="0"/>
        </w:rPr>
      </w:pPr>
      <w:r w:rsidRPr="00293CC2">
        <w:rPr>
          <w:i w:val="0"/>
          <w:lang w:val="kk-KZ"/>
        </w:rPr>
        <w:t>Функциональные обязанности</w:t>
      </w:r>
      <w:r w:rsidRPr="00293CC2">
        <w:rPr>
          <w:b w:val="0"/>
          <w:i w:val="0"/>
          <w:lang w:val="kk-KZ"/>
        </w:rPr>
        <w:t>: Осуществляет контроль за соблюдением стандартов и регламентов по оказанию государственных услуг в органах государственных доходов. Осуществляет качественный контроль за качеством и своевременностью оказываемых услуг в территориальных управлениях государственных доходов, за соблюдением стандартов и регламентов по оказанию государственных услуг в органах государственных доходов. Ведет контроль своевременного поступления сведений и информации от структурных подразделений департамента. Принимает, регистрирует, ведет учет и контролирует своевременное исполнение обращений физических и юридических лиц. Формирует и сдает в Управление комитета и в Управления по делам государственный службы агентсво Республики Казахстан ежемесячный</w:t>
      </w:r>
      <w:r w:rsidRPr="00293CC2">
        <w:rPr>
          <w:b w:val="0"/>
          <w:i w:val="0"/>
        </w:rPr>
        <w:t xml:space="preserve"> статистический </w:t>
      </w:r>
      <w:r w:rsidRPr="00293CC2">
        <w:rPr>
          <w:b w:val="0"/>
          <w:i w:val="0"/>
          <w:lang w:val="kk-KZ"/>
        </w:rPr>
        <w:t>отчета Внутренного контроля.</w:t>
      </w:r>
      <w:r w:rsidRPr="00293CC2">
        <w:rPr>
          <w:b w:val="0"/>
          <w:i w:val="0"/>
          <w:color w:val="000000"/>
          <w:lang w:val="kk-KZ"/>
        </w:rPr>
        <w:t xml:space="preserve"> Ведет непосредственную работу с почтой, отвечает за движение в специальной книге для почты, ведет отчетность. </w:t>
      </w:r>
      <w:r w:rsidRPr="00293CC2">
        <w:rPr>
          <w:b w:val="0"/>
          <w:i w:val="0"/>
          <w:lang w:val="kk-KZ"/>
        </w:rPr>
        <w:t>Своевременно и качественно отвечает на письма</w:t>
      </w:r>
      <w:r w:rsidRPr="00293CC2">
        <w:rPr>
          <w:b w:val="0"/>
          <w:i w:val="0"/>
        </w:rPr>
        <w:t>, поручения МФ РК, КГД МФ РК, уполномоченных и правоохранительных органов, а также структурных подразделений департамента.</w:t>
      </w:r>
    </w:p>
    <w:p w:rsidR="00A975CE" w:rsidRDefault="00A975CE" w:rsidP="00A975CE">
      <w:pPr>
        <w:ind w:firstLine="709"/>
        <w:jc w:val="both"/>
        <w:rPr>
          <w:b w:val="0"/>
          <w:i w:val="0"/>
          <w:lang w:val="kk-KZ"/>
        </w:rPr>
      </w:pPr>
      <w:r>
        <w:rPr>
          <w:i w:val="0"/>
          <w:lang w:val="kk-KZ"/>
        </w:rPr>
        <w:t>Требования к участникам конкурса:</w:t>
      </w:r>
      <w:r>
        <w:rPr>
          <w:b w:val="0"/>
          <w:i w:val="0"/>
          <w:lang w:val="kk-KZ"/>
        </w:rPr>
        <w:t xml:space="preserve"> </w:t>
      </w:r>
      <w:r w:rsidRPr="00E46268">
        <w:rPr>
          <w:b w:val="0"/>
          <w:i w:val="0"/>
        </w:rPr>
        <w:t>послевузовское или высшее образование</w:t>
      </w:r>
      <w:r>
        <w:rPr>
          <w:b w:val="0"/>
          <w:i w:val="0"/>
          <w:lang w:val="kk-KZ"/>
        </w:rPr>
        <w:t>:</w:t>
      </w:r>
      <w:r w:rsidRPr="003E3DD2">
        <w:rPr>
          <w:b w:val="0"/>
          <w:i w:val="0"/>
          <w:lang w:val="kk-KZ"/>
        </w:rPr>
        <w:t xml:space="preserve"> с</w:t>
      </w:r>
      <w:proofErr w:type="spellStart"/>
      <w:r w:rsidRPr="003E3DD2">
        <w:rPr>
          <w:b w:val="0"/>
          <w:i w:val="0"/>
          <w:color w:val="000000"/>
        </w:rPr>
        <w:t>оциальные</w:t>
      </w:r>
      <w:proofErr w:type="spellEnd"/>
      <w:r w:rsidRPr="003E3DD2">
        <w:rPr>
          <w:b w:val="0"/>
          <w:i w:val="0"/>
          <w:color w:val="000000"/>
        </w:rPr>
        <w:t xml:space="preserve"> науки, экономика и бизнес</w:t>
      </w:r>
      <w:r w:rsidRPr="003E3DD2">
        <w:rPr>
          <w:b w:val="0"/>
          <w:i w:val="0"/>
          <w:color w:val="000000"/>
          <w:lang w:val="kk-KZ"/>
        </w:rPr>
        <w:t xml:space="preserve"> (экономика, мировая экономика, учет и аудит, финансы, г</w:t>
      </w:r>
      <w:proofErr w:type="spellStart"/>
      <w:r w:rsidRPr="003E3DD2">
        <w:rPr>
          <w:b w:val="0"/>
          <w:i w:val="0"/>
        </w:rPr>
        <w:t>осударственное</w:t>
      </w:r>
      <w:proofErr w:type="spellEnd"/>
      <w:r w:rsidRPr="003E3DD2">
        <w:rPr>
          <w:b w:val="0"/>
          <w:i w:val="0"/>
        </w:rPr>
        <w:t xml:space="preserve"> и местное управление</w:t>
      </w:r>
      <w:r w:rsidRPr="003E3DD2">
        <w:rPr>
          <w:b w:val="0"/>
          <w:i w:val="0"/>
          <w:lang w:val="kk-KZ"/>
        </w:rPr>
        <w:t>,</w:t>
      </w:r>
      <w:r w:rsidRPr="003E3DD2">
        <w:rPr>
          <w:b w:val="0"/>
          <w:i w:val="0"/>
          <w:color w:val="000000"/>
          <w:lang w:val="kk-KZ"/>
        </w:rPr>
        <w:t xml:space="preserve"> </w:t>
      </w:r>
      <w:r w:rsidRPr="003E3DD2">
        <w:rPr>
          <w:b w:val="0"/>
          <w:i w:val="0"/>
          <w:lang w:val="kk-KZ"/>
        </w:rPr>
        <w:t>менеджмент), право (ю</w:t>
      </w:r>
      <w:proofErr w:type="spellStart"/>
      <w:r w:rsidRPr="003E3DD2">
        <w:rPr>
          <w:b w:val="0"/>
          <w:i w:val="0"/>
        </w:rPr>
        <w:t>риспруденция</w:t>
      </w:r>
      <w:proofErr w:type="spellEnd"/>
      <w:r w:rsidRPr="003E3DD2">
        <w:rPr>
          <w:b w:val="0"/>
          <w:i w:val="0"/>
          <w:lang w:val="kk-KZ"/>
        </w:rPr>
        <w:t>,</w:t>
      </w:r>
      <w:r w:rsidRPr="003E3DD2">
        <w:rPr>
          <w:b w:val="0"/>
          <w:i w:val="0"/>
          <w:color w:val="000000"/>
          <w:lang w:val="kk-KZ"/>
        </w:rPr>
        <w:t xml:space="preserve"> м</w:t>
      </w:r>
      <w:r w:rsidRPr="003E3DD2">
        <w:rPr>
          <w:b w:val="0"/>
          <w:i w:val="0"/>
          <w:lang w:val="kk-KZ"/>
        </w:rPr>
        <w:t>еждународное право</w:t>
      </w:r>
      <w:r w:rsidRPr="003E3DD2">
        <w:rPr>
          <w:b w:val="0"/>
          <w:i w:val="0"/>
          <w:color w:val="000000"/>
          <w:lang w:val="kk-KZ"/>
        </w:rPr>
        <w:t xml:space="preserve">, </w:t>
      </w:r>
      <w:r w:rsidRPr="003E3DD2">
        <w:rPr>
          <w:lang w:val="kk-KZ"/>
        </w:rPr>
        <w:t xml:space="preserve"> </w:t>
      </w:r>
      <w:r w:rsidRPr="003E3DD2">
        <w:rPr>
          <w:b w:val="0"/>
          <w:i w:val="0"/>
          <w:lang w:val="kk-KZ"/>
        </w:rPr>
        <w:t>правоохранительная деятельность</w:t>
      </w:r>
      <w:r w:rsidRPr="003E3DD2">
        <w:rPr>
          <w:b w:val="0"/>
          <w:i w:val="0"/>
          <w:color w:val="000000"/>
          <w:lang w:val="kk-KZ"/>
        </w:rPr>
        <w:t>, таможенное дело</w:t>
      </w:r>
      <w:r w:rsidRPr="003E3DD2">
        <w:rPr>
          <w:b w:val="0"/>
          <w:i w:val="0"/>
          <w:lang w:val="kk-KZ"/>
        </w:rPr>
        <w:t>), т</w:t>
      </w:r>
      <w:proofErr w:type="spellStart"/>
      <w:r w:rsidRPr="003E3DD2">
        <w:rPr>
          <w:b w:val="0"/>
          <w:i w:val="0"/>
          <w:color w:val="000000"/>
        </w:rPr>
        <w:t>ехнические</w:t>
      </w:r>
      <w:proofErr w:type="spellEnd"/>
      <w:r w:rsidRPr="003E3DD2">
        <w:rPr>
          <w:b w:val="0"/>
          <w:i w:val="0"/>
          <w:color w:val="000000"/>
        </w:rPr>
        <w:t xml:space="preserve"> науки и </w:t>
      </w:r>
      <w:r w:rsidRPr="003E3DD2">
        <w:rPr>
          <w:b w:val="0"/>
          <w:i w:val="0"/>
          <w:color w:val="000000"/>
        </w:rPr>
        <w:lastRenderedPageBreak/>
        <w:t>технологии</w:t>
      </w:r>
      <w:r w:rsidRPr="003E3DD2">
        <w:rPr>
          <w:b w:val="0"/>
          <w:i w:val="0"/>
          <w:lang w:val="kk-KZ"/>
        </w:rPr>
        <w:t xml:space="preserve"> </w:t>
      </w:r>
      <w:r w:rsidRPr="003E3DD2">
        <w:rPr>
          <w:b w:val="0"/>
          <w:i w:val="0"/>
          <w:color w:val="000000"/>
          <w:lang w:val="kk-KZ"/>
        </w:rPr>
        <w:t>информационные системы</w:t>
      </w:r>
      <w:r w:rsidRPr="003E3DD2">
        <w:rPr>
          <w:b w:val="0"/>
          <w:i w:val="0"/>
          <w:lang w:val="kk-KZ"/>
        </w:rPr>
        <w:t>, (и</w:t>
      </w:r>
      <w:proofErr w:type="spellStart"/>
      <w:r w:rsidRPr="003E3DD2">
        <w:rPr>
          <w:b w:val="0"/>
          <w:i w:val="0"/>
        </w:rPr>
        <w:t>нформационные</w:t>
      </w:r>
      <w:proofErr w:type="spellEnd"/>
      <w:r w:rsidRPr="003E3DD2">
        <w:rPr>
          <w:b w:val="0"/>
          <w:i w:val="0"/>
        </w:rPr>
        <w:t xml:space="preserve"> системы</w:t>
      </w:r>
      <w:r w:rsidRPr="003E3DD2">
        <w:rPr>
          <w:b w:val="0"/>
          <w:i w:val="0"/>
          <w:lang w:val="kk-KZ"/>
        </w:rPr>
        <w:t>, а</w:t>
      </w:r>
      <w:r w:rsidRPr="003E3DD2">
        <w:rPr>
          <w:b w:val="0"/>
          <w:i w:val="0"/>
          <w:color w:val="000000"/>
          <w:lang w:val="kk-KZ"/>
        </w:rPr>
        <w:t>втоматизация и управление</w:t>
      </w:r>
      <w:r w:rsidRPr="003E3DD2">
        <w:rPr>
          <w:b w:val="0"/>
          <w:i w:val="0"/>
          <w:lang w:val="kk-KZ"/>
        </w:rPr>
        <w:t>, в</w:t>
      </w:r>
      <w:proofErr w:type="spellStart"/>
      <w:r w:rsidRPr="003E3DD2">
        <w:rPr>
          <w:b w:val="0"/>
          <w:i w:val="0"/>
        </w:rPr>
        <w:t>ычислительная</w:t>
      </w:r>
      <w:proofErr w:type="spellEnd"/>
      <w:r w:rsidRPr="003E3DD2">
        <w:rPr>
          <w:b w:val="0"/>
          <w:i w:val="0"/>
        </w:rPr>
        <w:t xml:space="preserve"> техника и программное обеспечение</w:t>
      </w:r>
      <w:r w:rsidRPr="003E3DD2">
        <w:rPr>
          <w:b w:val="0"/>
          <w:i w:val="0"/>
          <w:lang w:val="kk-KZ"/>
        </w:rPr>
        <w:t xml:space="preserve">, </w:t>
      </w:r>
      <w:r w:rsidRPr="003E3DD2">
        <w:rPr>
          <w:b w:val="0"/>
          <w:i w:val="0"/>
          <w:color w:val="000000"/>
          <w:lang w:val="kk-KZ"/>
        </w:rPr>
        <w:t>м</w:t>
      </w:r>
      <w:r w:rsidRPr="003E3DD2">
        <w:rPr>
          <w:b w:val="0"/>
          <w:i w:val="0"/>
          <w:color w:val="000000"/>
        </w:rPr>
        <w:t>атематическое и компьютерное моделирование</w:t>
      </w:r>
      <w:r w:rsidRPr="003E3DD2">
        <w:rPr>
          <w:b w:val="0"/>
          <w:i w:val="0"/>
          <w:color w:val="000000"/>
          <w:lang w:val="kk-KZ"/>
        </w:rPr>
        <w:t>, информатика),</w:t>
      </w:r>
      <w:r w:rsidRPr="003E3DD2">
        <w:rPr>
          <w:color w:val="FF0000"/>
        </w:rPr>
        <w:t xml:space="preserve"> </w:t>
      </w:r>
      <w:r w:rsidRPr="003E3DD2">
        <w:rPr>
          <w:b w:val="0"/>
          <w:i w:val="0"/>
          <w:lang w:val="kk-KZ"/>
        </w:rPr>
        <w:t>т</w:t>
      </w:r>
      <w:proofErr w:type="spellStart"/>
      <w:r w:rsidRPr="003E3DD2">
        <w:rPr>
          <w:b w:val="0"/>
          <w:i w:val="0"/>
        </w:rPr>
        <w:t>ранспорт</w:t>
      </w:r>
      <w:proofErr w:type="spellEnd"/>
      <w:r w:rsidRPr="003E3DD2">
        <w:rPr>
          <w:b w:val="0"/>
          <w:i w:val="0"/>
        </w:rPr>
        <w:t>, транспортная техника и технологии</w:t>
      </w:r>
      <w:r w:rsidRPr="003E3DD2">
        <w:rPr>
          <w:b w:val="0"/>
          <w:i w:val="0"/>
          <w:lang w:val="kk-KZ"/>
        </w:rPr>
        <w:t xml:space="preserve">, </w:t>
      </w:r>
      <w:r w:rsidRPr="003E3DD2">
        <w:rPr>
          <w:rFonts w:eastAsiaTheme="minorHAnsi"/>
          <w:b w:val="0"/>
          <w:i w:val="0"/>
          <w:lang w:val="kk-KZ" w:eastAsia="en-US"/>
        </w:rPr>
        <w:t>(информатика, вычислительная техника и управление</w:t>
      </w:r>
      <w:r w:rsidRPr="003E3DD2">
        <w:rPr>
          <w:b w:val="0"/>
          <w:i w:val="0"/>
          <w:color w:val="000000"/>
          <w:lang w:val="kk-KZ"/>
        </w:rPr>
        <w:t>),</w:t>
      </w:r>
      <w:r w:rsidRPr="003E3DD2">
        <w:rPr>
          <w:b w:val="0"/>
          <w:i w:val="0"/>
          <w:lang w:val="kk-KZ"/>
        </w:rPr>
        <w:t xml:space="preserve"> е</w:t>
      </w:r>
      <w:proofErr w:type="spellStart"/>
      <w:r w:rsidRPr="003E3DD2">
        <w:rPr>
          <w:b w:val="0"/>
          <w:i w:val="0"/>
        </w:rPr>
        <w:t>стественные</w:t>
      </w:r>
      <w:proofErr w:type="spellEnd"/>
      <w:r w:rsidRPr="003E3DD2">
        <w:rPr>
          <w:b w:val="0"/>
          <w:i w:val="0"/>
        </w:rPr>
        <w:t xml:space="preserve"> науки</w:t>
      </w:r>
      <w:r w:rsidRPr="003E3DD2">
        <w:rPr>
          <w:b w:val="0"/>
          <w:i w:val="0"/>
          <w:lang w:val="kk-KZ"/>
        </w:rPr>
        <w:t xml:space="preserve"> (</w:t>
      </w:r>
      <w:r w:rsidRPr="003E3DD2">
        <w:rPr>
          <w:b w:val="0"/>
          <w:i w:val="0"/>
          <w:color w:val="000000"/>
          <w:lang w:val="kk-KZ"/>
        </w:rPr>
        <w:t>информатика), налоговое дело, услуги</w:t>
      </w:r>
      <w:r w:rsidRPr="003E3DD2">
        <w:rPr>
          <w:color w:val="FF0000"/>
        </w:rPr>
        <w:t xml:space="preserve"> </w:t>
      </w:r>
      <w:r w:rsidRPr="003E3DD2">
        <w:rPr>
          <w:b w:val="0"/>
          <w:i w:val="0"/>
          <w:lang w:val="kk-KZ"/>
        </w:rPr>
        <w:t>(о</w:t>
      </w:r>
      <w:proofErr w:type="spellStart"/>
      <w:r w:rsidRPr="003E3DD2">
        <w:rPr>
          <w:b w:val="0"/>
          <w:i w:val="0"/>
        </w:rPr>
        <w:t>рганизация</w:t>
      </w:r>
      <w:proofErr w:type="spellEnd"/>
      <w:r w:rsidRPr="003E3DD2">
        <w:rPr>
          <w:b w:val="0"/>
          <w:i w:val="0"/>
        </w:rPr>
        <w:t xml:space="preserve"> перевозок, движения и эксплуатация транспорта</w:t>
      </w:r>
      <w:r w:rsidRPr="003E3DD2">
        <w:rPr>
          <w:b w:val="0"/>
          <w:i w:val="0"/>
          <w:lang w:val="kk-KZ"/>
        </w:rPr>
        <w:t>)</w:t>
      </w:r>
      <w:r w:rsidRPr="003E3DD2">
        <w:rPr>
          <w:b w:val="0"/>
          <w:i w:val="0"/>
          <w:color w:val="000000"/>
          <w:lang w:val="kk-KZ"/>
        </w:rPr>
        <w:t>.</w:t>
      </w:r>
    </w:p>
    <w:p w:rsidR="00A975CE" w:rsidRPr="0029107B" w:rsidRDefault="00A975CE" w:rsidP="00A975CE">
      <w:pPr>
        <w:tabs>
          <w:tab w:val="left" w:pos="709"/>
          <w:tab w:val="left" w:pos="9639"/>
        </w:tabs>
        <w:ind w:firstLine="709"/>
        <w:jc w:val="both"/>
        <w:rPr>
          <w:b w:val="0"/>
          <w:i w:val="0"/>
          <w:lang w:val="kk-KZ"/>
        </w:rPr>
      </w:pPr>
      <w:r w:rsidRPr="0029107B">
        <w:rPr>
          <w:b w:val="0"/>
          <w:i w:val="0"/>
          <w:color w:val="000000"/>
        </w:rPr>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Pr="0029107B">
        <w:rPr>
          <w:b w:val="0"/>
          <w:i w:val="0"/>
          <w:color w:val="000000"/>
          <w:lang w:val="kk-KZ"/>
        </w:rPr>
        <w:t xml:space="preserve"> </w:t>
      </w:r>
      <w:r w:rsidRPr="0029107B">
        <w:rPr>
          <w:b w:val="0"/>
          <w:i w:val="0"/>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w:t>
      </w:r>
      <w:r w:rsidRPr="0029107B">
        <w:rPr>
          <w:b w:val="0"/>
          <w:i w:val="0"/>
          <w:lang w:val="kk-KZ"/>
        </w:rPr>
        <w:t xml:space="preserve">. </w:t>
      </w:r>
    </w:p>
    <w:p w:rsidR="006D3AAF" w:rsidRPr="00A975CE" w:rsidRDefault="006D3AAF" w:rsidP="00A975CE">
      <w:pPr>
        <w:shd w:val="clear" w:color="auto" w:fill="FFFFFF"/>
        <w:tabs>
          <w:tab w:val="left" w:pos="-108"/>
          <w:tab w:val="left" w:pos="284"/>
          <w:tab w:val="left" w:pos="8931"/>
          <w:tab w:val="left" w:pos="9214"/>
        </w:tabs>
        <w:jc w:val="both"/>
        <w:rPr>
          <w:b w:val="0"/>
          <w:i w:val="0"/>
          <w:lang w:val="kk-KZ"/>
        </w:rPr>
      </w:pPr>
    </w:p>
    <w:p w:rsidR="00836F62" w:rsidRPr="00CC662B" w:rsidRDefault="00836F62" w:rsidP="00836F62">
      <w:pPr>
        <w:tabs>
          <w:tab w:val="left" w:pos="567"/>
        </w:tabs>
        <w:contextualSpacing/>
        <w:jc w:val="both"/>
        <w:rPr>
          <w:bCs w:val="0"/>
          <w:i w:val="0"/>
          <w:color w:val="000000"/>
          <w:u w:val="single"/>
          <w:lang w:val="kk-KZ"/>
        </w:rPr>
      </w:pPr>
      <w:r w:rsidRPr="00CC662B">
        <w:rPr>
          <w:i w:val="0"/>
          <w:color w:val="000000"/>
          <w:u w:val="single"/>
        </w:rPr>
        <w:t>Необходимые для участия в конкурсе документы</w:t>
      </w:r>
      <w:r w:rsidRPr="00CC662B">
        <w:rPr>
          <w:i w:val="0"/>
          <w:color w:val="000000"/>
          <w:u w:val="single"/>
          <w:lang w:val="kk-KZ"/>
        </w:rPr>
        <w:t>:</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заявление по форм</w:t>
      </w:r>
      <w:r w:rsidRPr="00CC662B">
        <w:rPr>
          <w:b w:val="0"/>
          <w:i w:val="0"/>
          <w:color w:val="000000"/>
          <w:lang w:val="kk-KZ"/>
        </w:rPr>
        <w:t>е</w:t>
      </w:r>
      <w:r w:rsidRPr="00CC662B">
        <w:rPr>
          <w:b w:val="0"/>
          <w:i w:val="0"/>
          <w:color w:val="000000"/>
        </w:rPr>
        <w:t>;</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послужной список кандидата на административную государственную должность корпуса «Б»</w:t>
      </w:r>
      <w:r w:rsidRPr="00CC662B">
        <w:rPr>
          <w:b w:val="0"/>
          <w:i w:val="0"/>
          <w:color w:val="000000"/>
          <w:lang w:val="kk-KZ"/>
        </w:rPr>
        <w:t xml:space="preserve"> </w:t>
      </w:r>
      <w:r w:rsidRPr="00CC662B">
        <w:rPr>
          <w:b w:val="0"/>
          <w:i w:val="0"/>
          <w:color w:val="000000"/>
        </w:rPr>
        <w:t>с цветной фотографией размером 3х4 по форме;</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копии </w:t>
      </w:r>
      <w:hyperlink r:id="rId6" w:anchor="z0" w:history="1">
        <w:r w:rsidRPr="00CC662B">
          <w:rPr>
            <w:rStyle w:val="a3"/>
            <w:b w:val="0"/>
            <w:i w:val="0"/>
          </w:rPr>
          <w:t>документов</w:t>
        </w:r>
      </w:hyperlink>
      <w:r w:rsidRPr="00CC662B">
        <w:rPr>
          <w:b w:val="0"/>
          <w:i w:val="0"/>
          <w:color w:val="000000"/>
        </w:rPr>
        <w:t xml:space="preserve"> об образовании и приложений к ним, засвидетельствованные нотариально;</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 xml:space="preserve">К копиям документов об образовании, полученным гражданами Республики Казахстан в зарубежных организациях образования, прилагаются </w:t>
      </w:r>
      <w:proofErr w:type="spellStart"/>
      <w:r w:rsidRPr="00CC662B">
        <w:rPr>
          <w:b w:val="0"/>
          <w:i w:val="0"/>
          <w:color w:val="000000"/>
        </w:rPr>
        <w:t>копииудостоверений</w:t>
      </w:r>
      <w:proofErr w:type="spellEnd"/>
      <w:r w:rsidRPr="00CC662B">
        <w:rPr>
          <w:b w:val="0"/>
          <w:i w:val="0"/>
          <w:color w:val="000000"/>
        </w:rPr>
        <w:t xml:space="preserve"> о признании или </w:t>
      </w:r>
      <w:proofErr w:type="spellStart"/>
      <w:r w:rsidRPr="00CC662B">
        <w:rPr>
          <w:b w:val="0"/>
          <w:i w:val="0"/>
          <w:color w:val="000000"/>
        </w:rPr>
        <w:t>нострификации</w:t>
      </w:r>
      <w:proofErr w:type="spellEnd"/>
      <w:r w:rsidRPr="00CC662B">
        <w:rPr>
          <w:b w:val="0"/>
          <w:i w:val="0"/>
          <w:color w:val="000000"/>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C662B">
        <w:rPr>
          <w:b w:val="0"/>
          <w:i w:val="0"/>
          <w:color w:val="000000"/>
        </w:rPr>
        <w:t>Болашак</w:t>
      </w:r>
      <w:proofErr w:type="spellEnd"/>
      <w:r w:rsidRPr="00CC662B">
        <w:rPr>
          <w:b w:val="0"/>
          <w:i w:val="0"/>
          <w:color w:val="000000"/>
        </w:rPr>
        <w:t>», а также подпадающих под действие международного договора (соглашение) о взаимном признании и эквивалентности.</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К копиям документов об образовании, выданных обладателям международной стипендии «</w:t>
      </w:r>
      <w:proofErr w:type="spellStart"/>
      <w:r w:rsidRPr="00CC662B">
        <w:rPr>
          <w:b w:val="0"/>
          <w:i w:val="0"/>
          <w:color w:val="000000"/>
        </w:rPr>
        <w:t>Болашак</w:t>
      </w:r>
      <w:proofErr w:type="spellEnd"/>
      <w:r w:rsidRPr="00CC662B">
        <w:rPr>
          <w:b w:val="0"/>
          <w:i w:val="0"/>
          <w:color w:val="000000"/>
        </w:rPr>
        <w:t>», прилагается копия справки о завершении обучения по международной стипендии Президента Республики Казахстан «</w:t>
      </w:r>
      <w:proofErr w:type="spellStart"/>
      <w:r w:rsidRPr="00CC662B">
        <w:rPr>
          <w:b w:val="0"/>
          <w:i w:val="0"/>
          <w:color w:val="000000"/>
        </w:rPr>
        <w:t>Болашак</w:t>
      </w:r>
      <w:proofErr w:type="spellEnd"/>
      <w:r w:rsidRPr="00CC662B">
        <w:rPr>
          <w:b w:val="0"/>
          <w:i w:val="0"/>
          <w:color w:val="000000"/>
        </w:rPr>
        <w:t>», выданной акционерным обществом «Центр международных программ».</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копия документа, подтверждающего трудовую</w:t>
      </w:r>
      <w:r w:rsidRPr="00CC662B">
        <w:rPr>
          <w:b w:val="0"/>
          <w:i w:val="0"/>
          <w:color w:val="000000"/>
          <w:lang w:val="kk-KZ"/>
        </w:rPr>
        <w:t xml:space="preserve"> </w:t>
      </w:r>
      <w:r w:rsidRPr="00CC662B">
        <w:rPr>
          <w:b w:val="0"/>
          <w:i w:val="0"/>
          <w:color w:val="000000"/>
        </w:rPr>
        <w:t>деятельность,</w:t>
      </w:r>
      <w:r w:rsidRPr="00CC662B">
        <w:rPr>
          <w:b w:val="0"/>
          <w:i w:val="0"/>
          <w:color w:val="000000"/>
          <w:lang w:val="kk-KZ"/>
        </w:rPr>
        <w:t xml:space="preserve"> </w:t>
      </w:r>
      <w:r w:rsidRPr="00CC662B">
        <w:rPr>
          <w:b w:val="0"/>
          <w:i w:val="0"/>
          <w:color w:val="000000"/>
        </w:rPr>
        <w:t>засвидетельствованная нотариально либо удостоверенная кадровой службой с места работы;</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 xml:space="preserve">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sidRPr="00CC662B">
        <w:rPr>
          <w:b w:val="0"/>
          <w:i w:val="0"/>
          <w:color w:val="000000"/>
        </w:rPr>
        <w:t>и.о</w:t>
      </w:r>
      <w:proofErr w:type="spellEnd"/>
      <w:r w:rsidRPr="00CC662B">
        <w:rPr>
          <w:b w:val="0"/>
          <w:i w:val="0"/>
          <w:color w:val="000000"/>
        </w:rPr>
        <w:t xml:space="preserve">.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w:t>
      </w:r>
      <w:r w:rsidRPr="00CC662B">
        <w:rPr>
          <w:b w:val="0"/>
          <w:i w:val="0"/>
          <w:color w:val="000000"/>
        </w:rPr>
        <w:lastRenderedPageBreak/>
        <w:t>выданная не более чем за шесть месяцев до дня представления документов (либо нотариально засвидетельствованная копия);</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копия документа, удостоверяющего личность, гражданина Республики Казахстан;</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CC662B">
        <w:rPr>
          <w:b w:val="0"/>
          <w:i w:val="0"/>
          <w:color w:val="000000"/>
          <w:lang w:val="kk-KZ"/>
        </w:rPr>
        <w:t>.</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 xml:space="preserve">           Службой управления персоналом (кадровой службой) посредством интегрированной информационной системы "Е-</w:t>
      </w:r>
      <w:proofErr w:type="spellStart"/>
      <w:r w:rsidRPr="00CC662B">
        <w:rPr>
          <w:b w:val="0"/>
          <w:i w:val="0"/>
          <w:color w:val="000000"/>
        </w:rPr>
        <w:t>қызмет</w:t>
      </w:r>
      <w:proofErr w:type="spellEnd"/>
      <w:r w:rsidRPr="00CC662B">
        <w:rPr>
          <w:b w:val="0"/>
          <w:i w:val="0"/>
          <w:color w:val="000000"/>
        </w:rPr>
        <w:t>" проверяется наличие у кандидата:</w:t>
      </w:r>
    </w:p>
    <w:p w:rsidR="00836F62" w:rsidRPr="00CC662B" w:rsidRDefault="00836F62" w:rsidP="00836F62">
      <w:pPr>
        <w:tabs>
          <w:tab w:val="left" w:pos="567"/>
        </w:tabs>
        <w:contextualSpacing/>
        <w:jc w:val="both"/>
        <w:rPr>
          <w:b w:val="0"/>
          <w:bCs w:val="0"/>
          <w:i w:val="0"/>
          <w:color w:val="000000"/>
        </w:rPr>
      </w:pPr>
      <w:bookmarkStart w:id="1" w:name="z36"/>
      <w:r w:rsidRPr="00CC662B">
        <w:rPr>
          <w:b w:val="0"/>
          <w:i w:val="0"/>
          <w:color w:val="000000"/>
        </w:rPr>
        <w:t xml:space="preserve">         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836F62" w:rsidRPr="00CC662B" w:rsidRDefault="00836F62" w:rsidP="00836F62">
      <w:pPr>
        <w:tabs>
          <w:tab w:val="left" w:pos="567"/>
        </w:tabs>
        <w:contextualSpacing/>
        <w:jc w:val="both"/>
        <w:rPr>
          <w:b w:val="0"/>
          <w:bCs w:val="0"/>
          <w:i w:val="0"/>
          <w:color w:val="000000"/>
        </w:rPr>
      </w:pPr>
      <w:bookmarkStart w:id="2" w:name="z37"/>
      <w:bookmarkEnd w:id="1"/>
      <w:r w:rsidRPr="00CC662B">
        <w:rPr>
          <w:b w:val="0"/>
          <w:i w:val="0"/>
          <w:color w:val="000000"/>
        </w:rPr>
        <w:t xml:space="preserve">        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bookmarkEnd w:id="2"/>
    <w:p w:rsidR="00836F62" w:rsidRPr="00CC662B" w:rsidRDefault="00836F62" w:rsidP="00836F62">
      <w:pPr>
        <w:tabs>
          <w:tab w:val="left" w:pos="567"/>
        </w:tabs>
        <w:contextualSpacing/>
        <w:jc w:val="both"/>
        <w:rPr>
          <w:b w:val="0"/>
          <w:bCs w:val="0"/>
          <w:i w:val="0"/>
          <w:color w:val="000000"/>
        </w:rPr>
      </w:pPr>
      <w:r w:rsidRPr="00CC662B">
        <w:rPr>
          <w:b w:val="0"/>
          <w:i w:val="0"/>
          <w:color w:val="000000"/>
        </w:rPr>
        <w:tab/>
        <w:t>Допускается предоставление копий документов, указанных в пунктах 3), 4), 5</w:t>
      </w:r>
      <w:proofErr w:type="gramStart"/>
      <w:r w:rsidRPr="00CC662B">
        <w:rPr>
          <w:b w:val="0"/>
          <w:i w:val="0"/>
          <w:color w:val="000000"/>
        </w:rPr>
        <w:t>),  7</w:t>
      </w:r>
      <w:proofErr w:type="gramEnd"/>
      <w:r w:rsidRPr="00CC662B">
        <w:rPr>
          <w:b w:val="0"/>
          <w:i w:val="0"/>
          <w:color w:val="000000"/>
        </w:rPr>
        <w:t>) и 8)</w:t>
      </w:r>
      <w:r w:rsidRPr="00CC662B">
        <w:rPr>
          <w:b w:val="0"/>
          <w:i w:val="0"/>
          <w:color w:val="000000"/>
          <w:lang w:val="kk-KZ"/>
        </w:rPr>
        <w:t xml:space="preserve"> п</w:t>
      </w:r>
      <w:proofErr w:type="spellStart"/>
      <w:r w:rsidRPr="00CC662B">
        <w:rPr>
          <w:b w:val="0"/>
          <w:i w:val="0"/>
          <w:color w:val="000000"/>
        </w:rPr>
        <w:t>ри</w:t>
      </w:r>
      <w:proofErr w:type="spellEnd"/>
      <w:r w:rsidRPr="00CC662B">
        <w:rPr>
          <w:b w:val="0"/>
          <w:i w:val="0"/>
          <w:color w:val="000000"/>
        </w:rPr>
        <w:t xml:space="preserve"> этом служба управления персоналом (кадровая служба) сверяет копии документов с подлинниками.</w:t>
      </w:r>
    </w:p>
    <w:p w:rsidR="00836F62" w:rsidRPr="00CC662B" w:rsidRDefault="00836F62" w:rsidP="00836F62">
      <w:pPr>
        <w:tabs>
          <w:tab w:val="left" w:pos="567"/>
        </w:tabs>
        <w:contextualSpacing/>
        <w:jc w:val="both"/>
        <w:rPr>
          <w:b w:val="0"/>
          <w:bCs w:val="0"/>
          <w:i w:val="0"/>
          <w:color w:val="000000"/>
          <w:lang w:val="kk-KZ"/>
        </w:rPr>
      </w:pPr>
      <w:r w:rsidRPr="00CC662B">
        <w:rPr>
          <w:b w:val="0"/>
          <w:i w:val="0"/>
          <w:color w:val="000000"/>
        </w:rPr>
        <w:tab/>
        <w:t xml:space="preserve">Не требуется предоставление копии документа, подтверждающего трудовую деятельность, в случае, если гражданин не осуществлял трудовую деятельность </w:t>
      </w:r>
      <w:proofErr w:type="gramStart"/>
      <w:r w:rsidRPr="00CC662B">
        <w:rPr>
          <w:b w:val="0"/>
          <w:i w:val="0"/>
          <w:color w:val="000000"/>
        </w:rPr>
        <w:t>и</w:t>
      </w:r>
      <w:proofErr w:type="gramEnd"/>
      <w:r w:rsidRPr="00CC662B">
        <w:rPr>
          <w:b w:val="0"/>
          <w:i w:val="0"/>
          <w:color w:val="000000"/>
        </w:rPr>
        <w:t xml:space="preserve"> если стаж работы не требуется по вакантной должности, на которую объявлен конкурс.</w:t>
      </w:r>
    </w:p>
    <w:p w:rsidR="00836F62" w:rsidRPr="00CC662B" w:rsidRDefault="00836F62" w:rsidP="00836F62">
      <w:pPr>
        <w:tabs>
          <w:tab w:val="left" w:pos="567"/>
        </w:tabs>
        <w:contextualSpacing/>
        <w:jc w:val="both"/>
        <w:rPr>
          <w:b w:val="0"/>
          <w:bCs w:val="0"/>
          <w:i w:val="0"/>
          <w:color w:val="000000"/>
          <w:lang w:val="kk-KZ"/>
        </w:rPr>
      </w:pPr>
      <w:r w:rsidRPr="00CC662B">
        <w:rPr>
          <w:b w:val="0"/>
          <w:i w:val="0"/>
          <w:color w:val="000000"/>
        </w:rPr>
        <w:tab/>
        <w:t xml:space="preserve">Вышеуказанные документы должны быть предоставлены в </w:t>
      </w:r>
      <w:r w:rsidRPr="00A975CE">
        <w:rPr>
          <w:i w:val="0"/>
          <w:color w:val="000000"/>
        </w:rPr>
        <w:t>течение 7 рабочих дней</w:t>
      </w:r>
      <w:r w:rsidRPr="00CC662B">
        <w:rPr>
          <w:b w:val="0"/>
          <w:i w:val="0"/>
          <w:color w:val="000000"/>
        </w:rPr>
        <w:t xml:space="preserve"> </w:t>
      </w:r>
      <w:r w:rsidRPr="00CC662B">
        <w:rPr>
          <w:b w:val="0"/>
          <w:i w:val="0"/>
          <w:color w:val="000000"/>
          <w:lang w:val="kk-KZ"/>
        </w:rPr>
        <w:t>начиная</w:t>
      </w:r>
      <w:r w:rsidRPr="00CC662B">
        <w:rPr>
          <w:b w:val="0"/>
          <w:i w:val="0"/>
          <w:color w:val="000000"/>
        </w:rPr>
        <w:t xml:space="preserve"> со следующего рабочего дня после последней</w:t>
      </w:r>
      <w:r w:rsidRPr="00CC662B">
        <w:rPr>
          <w:b w:val="0"/>
          <w:i w:val="0"/>
          <w:color w:val="000000"/>
          <w:lang w:val="kk-KZ"/>
        </w:rPr>
        <w:t xml:space="preserve"> </w:t>
      </w:r>
      <w:r w:rsidRPr="00CC662B">
        <w:rPr>
          <w:b w:val="0"/>
          <w:i w:val="0"/>
          <w:color w:val="000000"/>
        </w:rPr>
        <w:t>публикации</w:t>
      </w:r>
      <w:r w:rsidRPr="00CC662B">
        <w:rPr>
          <w:b w:val="0"/>
          <w:i w:val="0"/>
          <w:color w:val="000000"/>
          <w:lang w:val="kk-KZ"/>
        </w:rPr>
        <w:t xml:space="preserve"> </w:t>
      </w:r>
      <w:r w:rsidRPr="00CC662B">
        <w:rPr>
          <w:b w:val="0"/>
          <w:i w:val="0"/>
          <w:color w:val="000000"/>
        </w:rPr>
        <w:t>объявления о проведении общего конкурса</w:t>
      </w:r>
      <w:r w:rsidRPr="00CC662B">
        <w:rPr>
          <w:b w:val="0"/>
          <w:i w:val="0"/>
          <w:color w:val="000000"/>
          <w:lang w:val="kk-KZ"/>
        </w:rPr>
        <w:t>.</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ab/>
        <w:t>Лица, изъявившие желание участвовать в общем конкурсе представляют документы в нарочном порядке, по почте</w:t>
      </w:r>
      <w:r w:rsidRPr="00CC662B">
        <w:rPr>
          <w:b w:val="0"/>
          <w:i w:val="0"/>
          <w:color w:val="000000"/>
          <w:lang w:val="kk-KZ"/>
        </w:rPr>
        <w:t xml:space="preserve"> </w:t>
      </w:r>
      <w:r w:rsidRPr="00CC662B">
        <w:rPr>
          <w:b w:val="0"/>
          <w:i w:val="0"/>
          <w:color w:val="000000"/>
        </w:rPr>
        <w:t>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CC662B">
        <w:rPr>
          <w:b w:val="0"/>
          <w:i w:val="0"/>
          <w:color w:val="000000"/>
        </w:rPr>
        <w:t>gov</w:t>
      </w:r>
      <w:proofErr w:type="spellEnd"/>
      <w:r w:rsidRPr="00CC662B">
        <w:rPr>
          <w:b w:val="0"/>
          <w:i w:val="0"/>
          <w:color w:val="000000"/>
        </w:rPr>
        <w:t>» в сроки приема документов.</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ab/>
        <w:t>При предоставлении документов в электронном виде на адрес электронной почты</w:t>
      </w:r>
      <w:r w:rsidRPr="00CC662B">
        <w:rPr>
          <w:b w:val="0"/>
          <w:i w:val="0"/>
          <w:color w:val="000000"/>
          <w:lang w:val="kk-KZ"/>
        </w:rPr>
        <w:t xml:space="preserve"> </w:t>
      </w:r>
      <w:r w:rsidRPr="00CC662B">
        <w:rPr>
          <w:b w:val="0"/>
          <w:i w:val="0"/>
          <w:color w:val="000000"/>
        </w:rPr>
        <w:t>либо посредством портала электронного правительства «Е-</w:t>
      </w:r>
      <w:proofErr w:type="spellStart"/>
      <w:r w:rsidRPr="00CC662B">
        <w:rPr>
          <w:b w:val="0"/>
          <w:i w:val="0"/>
          <w:color w:val="000000"/>
        </w:rPr>
        <w:t>gov</w:t>
      </w:r>
      <w:proofErr w:type="spellEnd"/>
      <w:r w:rsidRPr="00CC662B">
        <w:rPr>
          <w:b w:val="0"/>
          <w:i w:val="0"/>
          <w:color w:val="000000"/>
        </w:rPr>
        <w:t xml:space="preserve">», их </w:t>
      </w:r>
      <w:r w:rsidRPr="00CC662B">
        <w:rPr>
          <w:b w:val="0"/>
          <w:i w:val="0"/>
          <w:color w:val="000000"/>
        </w:rPr>
        <w:lastRenderedPageBreak/>
        <w:t>оригиналы либо нотариально засвидетельствованные копии представляются не позднее чем за один час до начала собеседования. При их непредставлении, лицо не допускается к конкурсной комиссии, к прохождению собеседования</w:t>
      </w:r>
    </w:p>
    <w:p w:rsidR="00836F62" w:rsidRPr="00CC662B" w:rsidRDefault="00836F62" w:rsidP="00836F62">
      <w:pPr>
        <w:tabs>
          <w:tab w:val="left" w:pos="567"/>
        </w:tabs>
        <w:contextualSpacing/>
        <w:jc w:val="both"/>
        <w:rPr>
          <w:b w:val="0"/>
          <w:bCs w:val="0"/>
          <w:i w:val="0"/>
          <w:color w:val="000000"/>
          <w:lang w:val="kk-KZ"/>
        </w:rPr>
      </w:pPr>
      <w:r w:rsidRPr="00CC662B">
        <w:rPr>
          <w:b w:val="0"/>
          <w:i w:val="0"/>
          <w:color w:val="000000"/>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w:t>
      </w:r>
      <w:r w:rsidRPr="00CC662B">
        <w:rPr>
          <w:b w:val="0"/>
          <w:i w:val="0"/>
          <w:color w:val="000000"/>
          <w:lang w:val="kk-KZ"/>
        </w:rPr>
        <w:t xml:space="preserve"> </w:t>
      </w:r>
      <w:r w:rsidRPr="00CC662B">
        <w:rPr>
          <w:b w:val="0"/>
          <w:i w:val="0"/>
          <w:color w:val="000000"/>
        </w:rPr>
        <w:t>их профессиональную деятельность, квалификацию).</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 xml:space="preserve">           Кандидаты, допущенные к собеседованию, проходят его в ГУ «Департаменте государственных доходов по </w:t>
      </w:r>
      <w:r w:rsidRPr="00CC662B">
        <w:rPr>
          <w:b w:val="0"/>
          <w:i w:val="0"/>
          <w:color w:val="000000"/>
          <w:lang w:val="kk-KZ"/>
        </w:rPr>
        <w:t>Туркестанксой</w:t>
      </w:r>
      <w:r w:rsidRPr="00CC662B">
        <w:rPr>
          <w:b w:val="0"/>
          <w:i w:val="0"/>
          <w:color w:val="000000"/>
        </w:rPr>
        <w:t xml:space="preserve"> области Комитета государственных доходов Министерства финансов Республики Казахстан», по адресу </w:t>
      </w:r>
      <w:proofErr w:type="spellStart"/>
      <w:r w:rsidRPr="00CC662B">
        <w:rPr>
          <w:b w:val="0"/>
          <w:i w:val="0"/>
          <w:color w:val="000000"/>
        </w:rPr>
        <w:t>г.Туркестан</w:t>
      </w:r>
      <w:proofErr w:type="spellEnd"/>
      <w:r w:rsidRPr="00CC662B">
        <w:rPr>
          <w:i w:val="0"/>
        </w:rPr>
        <w:t xml:space="preserve">, </w:t>
      </w:r>
      <w:proofErr w:type="spellStart"/>
      <w:r w:rsidRPr="00CC662B">
        <w:rPr>
          <w:b w:val="0"/>
          <w:i w:val="0"/>
        </w:rPr>
        <w:t>ул</w:t>
      </w:r>
      <w:proofErr w:type="spellEnd"/>
      <w:r w:rsidRPr="00CC662B">
        <w:rPr>
          <w:b w:val="0"/>
          <w:i w:val="0"/>
          <w:lang w:val="kk-KZ"/>
        </w:rPr>
        <w:t>.Тауке-хана,</w:t>
      </w:r>
      <w:r w:rsidR="00E90A7C" w:rsidRPr="00CC662B">
        <w:rPr>
          <w:b w:val="0"/>
          <w:i w:val="0"/>
          <w:lang w:val="kk-KZ"/>
        </w:rPr>
        <w:t xml:space="preserve"> </w:t>
      </w:r>
      <w:r w:rsidRPr="00CC662B">
        <w:rPr>
          <w:b w:val="0"/>
          <w:i w:val="0"/>
          <w:lang w:val="kk-KZ"/>
        </w:rPr>
        <w:t>135</w:t>
      </w:r>
      <w:proofErr w:type="gramStart"/>
      <w:r w:rsidRPr="00CC662B">
        <w:rPr>
          <w:b w:val="0"/>
          <w:i w:val="0"/>
          <w:lang w:val="kk-KZ"/>
        </w:rPr>
        <w:t>А</w:t>
      </w:r>
      <w:r w:rsidRPr="00CC662B">
        <w:rPr>
          <w:i w:val="0"/>
          <w:lang w:val="kk-KZ"/>
        </w:rPr>
        <w:t xml:space="preserve"> </w:t>
      </w:r>
      <w:r w:rsidRPr="00CC662B">
        <w:rPr>
          <w:b w:val="0"/>
          <w:i w:val="0"/>
          <w:color w:val="000000"/>
          <w:lang w:val="kk-KZ"/>
        </w:rPr>
        <w:t xml:space="preserve"> </w:t>
      </w:r>
      <w:r w:rsidRPr="00CC662B">
        <w:rPr>
          <w:b w:val="0"/>
          <w:i w:val="0"/>
          <w:color w:val="000000"/>
        </w:rPr>
        <w:t>в</w:t>
      </w:r>
      <w:proofErr w:type="gramEnd"/>
      <w:r w:rsidRPr="00CC662B">
        <w:rPr>
          <w:b w:val="0"/>
          <w:i w:val="0"/>
          <w:color w:val="000000"/>
        </w:rPr>
        <w:t xml:space="preserve"> течение 3 рабочих дней со дня уведомления кандидатов о допуске их к собеседованию.      </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ab/>
        <w:t>Для обеспечения прозрачности и объективности работы конкурсной комиссии на ее заседание</w:t>
      </w:r>
      <w:r w:rsidRPr="00CC662B">
        <w:rPr>
          <w:b w:val="0"/>
          <w:i w:val="0"/>
          <w:color w:val="000000"/>
          <w:lang w:val="kk-KZ"/>
        </w:rPr>
        <w:t xml:space="preserve"> приглашаются</w:t>
      </w:r>
      <w:r w:rsidRPr="00CC662B">
        <w:rPr>
          <w:b w:val="0"/>
          <w:i w:val="0"/>
          <w:color w:val="000000"/>
        </w:rPr>
        <w:t xml:space="preserve"> наблюдатели</w:t>
      </w:r>
      <w:r w:rsidRPr="00CC662B">
        <w:rPr>
          <w:b w:val="0"/>
          <w:i w:val="0"/>
          <w:color w:val="000000"/>
          <w:lang w:val="kk-KZ"/>
        </w:rPr>
        <w:t xml:space="preserve">, </w:t>
      </w:r>
      <w:proofErr w:type="gramStart"/>
      <w:r w:rsidRPr="00CC662B">
        <w:rPr>
          <w:b w:val="0"/>
          <w:i w:val="0"/>
          <w:color w:val="000000"/>
          <w:lang w:val="kk-KZ"/>
        </w:rPr>
        <w:t xml:space="preserve">а </w:t>
      </w:r>
      <w:r w:rsidRPr="00CC662B">
        <w:rPr>
          <w:b w:val="0"/>
          <w:i w:val="0"/>
          <w:color w:val="000000"/>
        </w:rPr>
        <w:t xml:space="preserve"> также</w:t>
      </w:r>
      <w:proofErr w:type="gramEnd"/>
      <w:r w:rsidRPr="00CC662B">
        <w:rPr>
          <w:b w:val="0"/>
          <w:i w:val="0"/>
          <w:color w:val="000000"/>
        </w:rPr>
        <w:t xml:space="preserve"> на должности по узкой специализацией по согласованию с руководителем государственного органа, на заседание конкурсной комиссии приглашаются эксперты.</w:t>
      </w:r>
    </w:p>
    <w:p w:rsidR="00836F62" w:rsidRPr="00CC662B" w:rsidRDefault="00836F62" w:rsidP="00836F62">
      <w:pPr>
        <w:tabs>
          <w:tab w:val="left" w:pos="567"/>
        </w:tabs>
        <w:contextualSpacing/>
        <w:jc w:val="both"/>
        <w:rPr>
          <w:b w:val="0"/>
          <w:bCs w:val="0"/>
          <w:i w:val="0"/>
          <w:color w:val="000000"/>
          <w:lang w:val="kk-KZ"/>
        </w:rPr>
      </w:pPr>
      <w:r w:rsidRPr="00CC662B">
        <w:rPr>
          <w:b w:val="0"/>
          <w:i w:val="0"/>
          <w:color w:val="000000"/>
        </w:rPr>
        <w:tab/>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CC662B">
        <w:rPr>
          <w:b w:val="0"/>
          <w:i w:val="0"/>
          <w:color w:val="000000"/>
        </w:rPr>
        <w:t>маслихатов</w:t>
      </w:r>
      <w:proofErr w:type="spellEnd"/>
      <w:r w:rsidRPr="00CC662B">
        <w:rPr>
          <w:b w:val="0"/>
          <w:i w:val="0"/>
          <w:color w:val="000000"/>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w:t>
      </w:r>
      <w:r w:rsidRPr="00CC662B">
        <w:rPr>
          <w:b w:val="0"/>
          <w:i w:val="0"/>
          <w:color w:val="000000"/>
          <w:lang w:val="kk-KZ"/>
        </w:rPr>
        <w:br/>
      </w:r>
      <w:r w:rsidRPr="00CC662B">
        <w:rPr>
          <w:b w:val="0"/>
          <w:i w:val="0"/>
          <w:color w:val="000000"/>
        </w:rPr>
        <w:t xml:space="preserve">и политических партий, </w:t>
      </w:r>
      <w:r w:rsidRPr="00CC662B">
        <w:rPr>
          <w:b w:val="0"/>
          <w:i w:val="0"/>
          <w:color w:val="000000"/>
          <w:lang w:val="kk-KZ"/>
        </w:rPr>
        <w:t>работники</w:t>
      </w:r>
      <w:r w:rsidRPr="00CC662B">
        <w:rPr>
          <w:b w:val="0"/>
          <w:i w:val="0"/>
          <w:color w:val="000000"/>
        </w:rPr>
        <w:t xml:space="preserve"> уполномоченного органа</w:t>
      </w:r>
      <w:r w:rsidRPr="00CC662B">
        <w:rPr>
          <w:b w:val="0"/>
          <w:i w:val="0"/>
          <w:color w:val="000000"/>
          <w:lang w:val="kk-KZ"/>
        </w:rPr>
        <w:t xml:space="preserve"> по делам государственной службы</w:t>
      </w:r>
      <w:r w:rsidRPr="00CC662B">
        <w:rPr>
          <w:b w:val="0"/>
          <w:i w:val="0"/>
          <w:color w:val="000000"/>
        </w:rPr>
        <w:t>.</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ab/>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CC662B">
        <w:rPr>
          <w:b w:val="0"/>
          <w:i w:val="0"/>
          <w:color w:val="000000"/>
        </w:rPr>
        <w:t>маслихатов</w:t>
      </w:r>
      <w:proofErr w:type="spellEnd"/>
      <w:r w:rsidRPr="00CC662B">
        <w:rPr>
          <w:b w:val="0"/>
          <w:i w:val="0"/>
          <w:color w:val="000000"/>
        </w:rPr>
        <w:t>.</w:t>
      </w:r>
    </w:p>
    <w:p w:rsidR="00836F62" w:rsidRPr="00CC662B" w:rsidRDefault="00836F62" w:rsidP="00836F62">
      <w:pPr>
        <w:tabs>
          <w:tab w:val="left" w:pos="567"/>
        </w:tabs>
        <w:contextualSpacing/>
        <w:jc w:val="both"/>
        <w:rPr>
          <w:b w:val="0"/>
          <w:bCs w:val="0"/>
          <w:i w:val="0"/>
          <w:color w:val="000000"/>
          <w:lang w:val="kk-KZ"/>
        </w:rPr>
      </w:pPr>
      <w:bookmarkStart w:id="3" w:name="486"/>
      <w:bookmarkEnd w:id="3"/>
      <w:r w:rsidRPr="00CC662B">
        <w:rPr>
          <w:rFonts w:eastAsia="Consolas"/>
          <w:b w:val="0"/>
          <w:i w:val="0"/>
          <w:color w:val="000000"/>
          <w:lang w:eastAsia="en-US"/>
        </w:rPr>
        <w:tab/>
      </w:r>
      <w:r w:rsidRPr="00CC662B">
        <w:rPr>
          <w:b w:val="0"/>
          <w:i w:val="0"/>
          <w:color w:val="000000"/>
          <w:lang w:val="kk-KZ"/>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w:t>
      </w:r>
    </w:p>
    <w:p w:rsidR="00836F62" w:rsidRPr="00CC662B" w:rsidRDefault="00836F62" w:rsidP="009731DC">
      <w:pPr>
        <w:rPr>
          <w:lang w:val="kk-KZ"/>
        </w:rPr>
      </w:pPr>
    </w:p>
    <w:p w:rsidR="00836F62" w:rsidRPr="00CC662B" w:rsidRDefault="00836F62" w:rsidP="009731DC"/>
    <w:p w:rsidR="00836F62" w:rsidRPr="00CC662B" w:rsidRDefault="00836F62" w:rsidP="009731DC"/>
    <w:p w:rsidR="00836F62" w:rsidRPr="00CC662B" w:rsidRDefault="00836F62" w:rsidP="009731DC"/>
    <w:p w:rsidR="00E06B87" w:rsidRPr="00CC662B" w:rsidRDefault="00E06B87"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77680E" w:rsidRDefault="0077680E" w:rsidP="009731DC">
      <w:pPr>
        <w:pStyle w:val="aa"/>
        <w:tabs>
          <w:tab w:val="left" w:pos="660"/>
        </w:tabs>
        <w:ind w:left="0"/>
        <w:jc w:val="both"/>
        <w:rPr>
          <w:color w:val="000000"/>
          <w:sz w:val="28"/>
          <w:szCs w:val="28"/>
          <w:lang w:val="kk-KZ"/>
        </w:rPr>
      </w:pPr>
    </w:p>
    <w:p w:rsidR="009731DC" w:rsidRPr="00CC662B" w:rsidRDefault="0077680E" w:rsidP="009731DC">
      <w:pPr>
        <w:pStyle w:val="aa"/>
        <w:tabs>
          <w:tab w:val="left" w:pos="660"/>
        </w:tabs>
        <w:ind w:left="0"/>
        <w:jc w:val="both"/>
        <w:rPr>
          <w:b/>
          <w:i/>
          <w:sz w:val="28"/>
          <w:szCs w:val="28"/>
        </w:rPr>
      </w:pPr>
      <w:r>
        <w:rPr>
          <w:color w:val="000000"/>
          <w:sz w:val="28"/>
          <w:szCs w:val="28"/>
          <w:lang w:val="en-US"/>
        </w:rPr>
        <w:lastRenderedPageBreak/>
        <w:t xml:space="preserve"> </w:t>
      </w:r>
      <w:r w:rsidR="00310197" w:rsidRPr="00CC662B">
        <w:rPr>
          <w:color w:val="000000"/>
          <w:sz w:val="28"/>
          <w:szCs w:val="28"/>
          <w:lang w:val="kk-KZ"/>
        </w:rPr>
        <w:t xml:space="preserve">                                                                               </w:t>
      </w:r>
      <w:r w:rsidR="009731DC" w:rsidRPr="00CC662B">
        <w:rPr>
          <w:color w:val="000000"/>
          <w:sz w:val="28"/>
          <w:szCs w:val="28"/>
          <w:lang w:val="kk-KZ"/>
        </w:rPr>
        <w:t xml:space="preserve"> </w:t>
      </w:r>
      <w:r w:rsidR="009731DC" w:rsidRPr="00CC662B">
        <w:rPr>
          <w:sz w:val="28"/>
          <w:szCs w:val="28"/>
        </w:rPr>
        <w:t>Приложение 2</w:t>
      </w:r>
    </w:p>
    <w:p w:rsidR="009731DC" w:rsidRPr="00CC662B" w:rsidRDefault="009731DC" w:rsidP="009731DC">
      <w:pPr>
        <w:pStyle w:val="ab"/>
        <w:ind w:left="5664"/>
        <w:rPr>
          <w:rFonts w:ascii="Times New Roman" w:hAnsi="Times New Roman"/>
          <w:b/>
          <w:i/>
          <w:sz w:val="28"/>
          <w:szCs w:val="28"/>
        </w:rPr>
      </w:pPr>
      <w:r w:rsidRPr="00CC662B">
        <w:rPr>
          <w:rFonts w:ascii="Times New Roman" w:hAnsi="Times New Roman"/>
          <w:sz w:val="28"/>
          <w:szCs w:val="28"/>
        </w:rPr>
        <w:t>к Правилам проведения конкурса на занятие административной</w:t>
      </w:r>
    </w:p>
    <w:p w:rsidR="009731DC" w:rsidRPr="00CC662B" w:rsidRDefault="009731DC" w:rsidP="009731DC">
      <w:pPr>
        <w:pStyle w:val="ab"/>
        <w:ind w:left="5664"/>
        <w:rPr>
          <w:rFonts w:ascii="Times New Roman" w:hAnsi="Times New Roman"/>
          <w:b/>
          <w:i/>
          <w:sz w:val="28"/>
          <w:szCs w:val="28"/>
        </w:rPr>
      </w:pPr>
      <w:r w:rsidRPr="00CC662B">
        <w:rPr>
          <w:rFonts w:ascii="Times New Roman" w:hAnsi="Times New Roman"/>
          <w:sz w:val="28"/>
          <w:szCs w:val="28"/>
        </w:rPr>
        <w:t>государственной должности корпуса «Б»</w:t>
      </w:r>
    </w:p>
    <w:p w:rsidR="009731DC" w:rsidRPr="00CC662B" w:rsidRDefault="009731DC" w:rsidP="009731DC">
      <w:pPr>
        <w:pStyle w:val="ab"/>
        <w:jc w:val="right"/>
        <w:rPr>
          <w:rFonts w:ascii="Times New Roman" w:hAnsi="Times New Roman"/>
          <w:b/>
          <w:i/>
          <w:sz w:val="28"/>
          <w:szCs w:val="28"/>
        </w:rPr>
      </w:pPr>
      <w:r w:rsidRPr="00CC662B">
        <w:rPr>
          <w:rFonts w:ascii="Times New Roman" w:hAnsi="Times New Roman"/>
          <w:sz w:val="28"/>
          <w:szCs w:val="28"/>
        </w:rPr>
        <w:t>___________________________________</w:t>
      </w:r>
    </w:p>
    <w:p w:rsidR="009731DC" w:rsidRPr="00CC662B" w:rsidRDefault="009731DC" w:rsidP="009731DC">
      <w:pPr>
        <w:pStyle w:val="ab"/>
        <w:jc w:val="right"/>
        <w:rPr>
          <w:rFonts w:ascii="Times New Roman" w:hAnsi="Times New Roman"/>
          <w:b/>
          <w:i/>
          <w:sz w:val="28"/>
          <w:szCs w:val="28"/>
        </w:rPr>
      </w:pPr>
      <w:r w:rsidRPr="00CC662B">
        <w:rPr>
          <w:rFonts w:ascii="Times New Roman" w:hAnsi="Times New Roman"/>
          <w:sz w:val="28"/>
          <w:szCs w:val="28"/>
        </w:rPr>
        <w:t>___________________________________</w:t>
      </w:r>
    </w:p>
    <w:p w:rsidR="009731DC" w:rsidRPr="00CC662B" w:rsidRDefault="009731DC" w:rsidP="009731DC">
      <w:pPr>
        <w:pStyle w:val="ab"/>
        <w:jc w:val="right"/>
        <w:rPr>
          <w:rFonts w:ascii="Times New Roman" w:hAnsi="Times New Roman"/>
          <w:sz w:val="28"/>
          <w:szCs w:val="28"/>
        </w:rPr>
      </w:pPr>
      <w:r w:rsidRPr="00CC662B">
        <w:rPr>
          <w:rFonts w:ascii="Times New Roman" w:hAnsi="Times New Roman"/>
          <w:sz w:val="28"/>
          <w:szCs w:val="28"/>
        </w:rPr>
        <w:t xml:space="preserve">                                                               __________________________________             </w:t>
      </w:r>
    </w:p>
    <w:p w:rsidR="009731DC" w:rsidRPr="00CC662B" w:rsidRDefault="009731DC" w:rsidP="009731DC">
      <w:pPr>
        <w:pStyle w:val="ab"/>
        <w:rPr>
          <w:rFonts w:ascii="Times New Roman" w:hAnsi="Times New Roman"/>
          <w:sz w:val="28"/>
          <w:szCs w:val="28"/>
        </w:rPr>
      </w:pPr>
      <w:r w:rsidRPr="00CC662B">
        <w:rPr>
          <w:rFonts w:ascii="Times New Roman" w:hAnsi="Times New Roman"/>
          <w:sz w:val="28"/>
          <w:szCs w:val="28"/>
        </w:rPr>
        <w:t xml:space="preserve">                                                                            (государственный орган)</w:t>
      </w:r>
    </w:p>
    <w:p w:rsidR="009731DC" w:rsidRPr="00CC662B" w:rsidRDefault="009731DC" w:rsidP="009731DC">
      <w:pPr>
        <w:pStyle w:val="ab"/>
        <w:rPr>
          <w:rFonts w:ascii="Times New Roman" w:hAnsi="Times New Roman"/>
          <w:b/>
          <w:i/>
          <w:sz w:val="28"/>
          <w:szCs w:val="28"/>
        </w:rPr>
      </w:pPr>
    </w:p>
    <w:p w:rsidR="009731DC" w:rsidRPr="00CC662B" w:rsidRDefault="009731DC" w:rsidP="009731DC">
      <w:pPr>
        <w:pStyle w:val="ab"/>
        <w:rPr>
          <w:rFonts w:ascii="Times New Roman" w:hAnsi="Times New Roman"/>
          <w:b/>
          <w:i/>
          <w:sz w:val="28"/>
          <w:szCs w:val="28"/>
        </w:rPr>
      </w:pPr>
    </w:p>
    <w:p w:rsidR="009731DC" w:rsidRPr="00CC662B" w:rsidRDefault="009731DC" w:rsidP="009731DC">
      <w:pPr>
        <w:pStyle w:val="ab"/>
        <w:jc w:val="center"/>
        <w:rPr>
          <w:rFonts w:ascii="Times New Roman" w:hAnsi="Times New Roman"/>
          <w:b/>
          <w:i/>
          <w:sz w:val="28"/>
          <w:szCs w:val="28"/>
        </w:rPr>
      </w:pPr>
      <w:r w:rsidRPr="00CC662B">
        <w:rPr>
          <w:rFonts w:ascii="Times New Roman" w:hAnsi="Times New Roman"/>
          <w:sz w:val="28"/>
          <w:szCs w:val="28"/>
        </w:rPr>
        <w:t>Заявление</w:t>
      </w:r>
    </w:p>
    <w:p w:rsidR="009731DC" w:rsidRPr="00CC662B" w:rsidRDefault="009731DC" w:rsidP="009731DC">
      <w:pPr>
        <w:pStyle w:val="ab"/>
        <w:rPr>
          <w:rFonts w:ascii="Times New Roman" w:hAnsi="Times New Roman"/>
          <w:b/>
          <w:i/>
          <w:sz w:val="28"/>
          <w:szCs w:val="28"/>
        </w:rPr>
      </w:pPr>
    </w:p>
    <w:p w:rsidR="009731DC" w:rsidRPr="00CC662B" w:rsidRDefault="009731DC" w:rsidP="009731DC">
      <w:pPr>
        <w:pStyle w:val="ab"/>
        <w:ind w:firstLine="708"/>
        <w:jc w:val="both"/>
        <w:rPr>
          <w:rFonts w:ascii="Times New Roman" w:hAnsi="Times New Roman"/>
          <w:b/>
          <w:i/>
          <w:sz w:val="28"/>
          <w:szCs w:val="28"/>
        </w:rPr>
      </w:pPr>
      <w:r w:rsidRPr="00CC662B">
        <w:rPr>
          <w:rFonts w:ascii="Times New Roman" w:hAnsi="Times New Roman"/>
          <w:sz w:val="28"/>
          <w:szCs w:val="28"/>
        </w:rPr>
        <w:t>Прошу допустить меня к участию в конкурсе на занятие вакантной административной государственной должности ________________________ __________________________________________________________________________________________________________________________________                         _________________________________________________________________</w:t>
      </w:r>
    </w:p>
    <w:p w:rsidR="009731DC" w:rsidRPr="00CC662B" w:rsidRDefault="009731DC" w:rsidP="009731DC">
      <w:pPr>
        <w:pStyle w:val="ab"/>
        <w:ind w:firstLine="708"/>
        <w:jc w:val="both"/>
        <w:rPr>
          <w:rFonts w:ascii="Times New Roman" w:hAnsi="Times New Roman"/>
          <w:b/>
          <w:i/>
          <w:sz w:val="28"/>
          <w:szCs w:val="28"/>
        </w:rPr>
      </w:pPr>
    </w:p>
    <w:p w:rsidR="009731DC" w:rsidRPr="00CC662B" w:rsidRDefault="009731DC" w:rsidP="009731DC">
      <w:pPr>
        <w:pStyle w:val="ab"/>
        <w:ind w:firstLine="708"/>
        <w:jc w:val="both"/>
        <w:rPr>
          <w:rFonts w:ascii="Times New Roman" w:hAnsi="Times New Roman"/>
          <w:b/>
          <w:i/>
          <w:sz w:val="28"/>
          <w:szCs w:val="28"/>
        </w:rPr>
      </w:pPr>
      <w:r w:rsidRPr="00CC662B">
        <w:rPr>
          <w:rFonts w:ascii="Times New Roman" w:hAnsi="Times New Roman"/>
          <w:sz w:val="28"/>
          <w:szCs w:val="28"/>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9731DC" w:rsidRPr="00CC662B" w:rsidRDefault="009731DC" w:rsidP="009731DC">
      <w:pPr>
        <w:pStyle w:val="ab"/>
        <w:ind w:firstLine="708"/>
        <w:jc w:val="both"/>
        <w:rPr>
          <w:rFonts w:ascii="Times New Roman" w:hAnsi="Times New Roman"/>
          <w:b/>
          <w:i/>
          <w:sz w:val="28"/>
          <w:szCs w:val="28"/>
        </w:rPr>
      </w:pPr>
      <w:r w:rsidRPr="00CC662B">
        <w:rPr>
          <w:rFonts w:ascii="Times New Roman" w:hAnsi="Times New Roman"/>
          <w:sz w:val="28"/>
          <w:szCs w:val="28"/>
        </w:rPr>
        <w:t>Отвечаю за подлинность представленных документов.</w:t>
      </w:r>
    </w:p>
    <w:p w:rsidR="009731DC" w:rsidRPr="00CC662B" w:rsidRDefault="009731DC" w:rsidP="009731DC">
      <w:pPr>
        <w:pStyle w:val="ab"/>
        <w:rPr>
          <w:rFonts w:ascii="Times New Roman" w:hAnsi="Times New Roman"/>
          <w:b/>
          <w:i/>
          <w:sz w:val="28"/>
          <w:szCs w:val="28"/>
        </w:rPr>
      </w:pPr>
    </w:p>
    <w:p w:rsidR="009731DC" w:rsidRPr="00CC662B" w:rsidRDefault="009731DC" w:rsidP="009731DC">
      <w:pPr>
        <w:pStyle w:val="ab"/>
        <w:ind w:firstLine="708"/>
        <w:rPr>
          <w:rFonts w:ascii="Times New Roman" w:hAnsi="Times New Roman"/>
          <w:b/>
          <w:i/>
          <w:sz w:val="28"/>
          <w:szCs w:val="28"/>
        </w:rPr>
      </w:pPr>
      <w:r w:rsidRPr="00CC662B">
        <w:rPr>
          <w:rFonts w:ascii="Times New Roman" w:hAnsi="Times New Roman"/>
          <w:sz w:val="28"/>
          <w:szCs w:val="28"/>
        </w:rPr>
        <w:t>Прилагаемые документы:</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_________________________________________________________________</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_________________________________________________________________</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_________________________________________________________________</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_________________________________________________________________</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__________________________________________________________________________________________________________________________________</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_________________________________________________________________</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w:t>
      </w:r>
    </w:p>
    <w:p w:rsidR="009731DC" w:rsidRPr="00CC662B" w:rsidRDefault="009731DC" w:rsidP="009731DC">
      <w:pPr>
        <w:pStyle w:val="ab"/>
        <w:ind w:firstLine="709"/>
        <w:rPr>
          <w:rFonts w:ascii="Times New Roman" w:hAnsi="Times New Roman"/>
          <w:b/>
          <w:i/>
          <w:sz w:val="28"/>
          <w:szCs w:val="28"/>
        </w:rPr>
      </w:pPr>
      <w:r w:rsidRPr="00CC662B">
        <w:rPr>
          <w:rFonts w:ascii="Times New Roman" w:hAnsi="Times New Roman"/>
          <w:sz w:val="28"/>
          <w:szCs w:val="28"/>
        </w:rPr>
        <w:t>Адрес и контактный телефон _________________________________________________________________</w:t>
      </w:r>
    </w:p>
    <w:p w:rsidR="009731DC" w:rsidRPr="00CC662B" w:rsidRDefault="009731DC" w:rsidP="009731DC">
      <w:pPr>
        <w:pStyle w:val="ab"/>
        <w:ind w:firstLine="709"/>
        <w:rPr>
          <w:rFonts w:ascii="Times New Roman" w:hAnsi="Times New Roman"/>
          <w:b/>
          <w:i/>
          <w:sz w:val="28"/>
          <w:szCs w:val="28"/>
        </w:rPr>
      </w:pP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 xml:space="preserve">   _________                                     ____________________________________                               </w:t>
      </w:r>
      <w:proofErr w:type="gramStart"/>
      <w:r w:rsidRPr="00CC662B">
        <w:rPr>
          <w:rFonts w:ascii="Times New Roman" w:hAnsi="Times New Roman"/>
          <w:sz w:val="28"/>
          <w:szCs w:val="28"/>
        </w:rPr>
        <w:t xml:space="preserve">   (</w:t>
      </w:r>
      <w:proofErr w:type="gramEnd"/>
      <w:r w:rsidRPr="00CC662B">
        <w:rPr>
          <w:rFonts w:ascii="Times New Roman" w:hAnsi="Times New Roman"/>
          <w:sz w:val="28"/>
          <w:szCs w:val="28"/>
        </w:rPr>
        <w:t>подпись)                                                 (Ф.И.О. (при его наличии))</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 xml:space="preserve">     </w:t>
      </w:r>
    </w:p>
    <w:p w:rsidR="009731DC" w:rsidRPr="00CC662B" w:rsidRDefault="009731DC" w:rsidP="009731DC">
      <w:pPr>
        <w:shd w:val="clear" w:color="auto" w:fill="FFFFFF"/>
        <w:tabs>
          <w:tab w:val="left" w:pos="-108"/>
          <w:tab w:val="left" w:pos="284"/>
          <w:tab w:val="left" w:pos="9639"/>
        </w:tabs>
        <w:ind w:left="-284" w:right="141"/>
        <w:jc w:val="both"/>
        <w:rPr>
          <w:b w:val="0"/>
          <w:i w:val="0"/>
          <w:lang w:val="kk-KZ"/>
        </w:rPr>
      </w:pPr>
      <w:r w:rsidRPr="00CC662B">
        <w:rPr>
          <w:b w:val="0"/>
          <w:i w:val="0"/>
          <w:lang w:val="kk-KZ"/>
        </w:rPr>
        <w:t xml:space="preserve">                                                        </w:t>
      </w:r>
      <w:r w:rsidRPr="00CC662B">
        <w:rPr>
          <w:b w:val="0"/>
          <w:i w:val="0"/>
        </w:rPr>
        <w:t xml:space="preserve">    </w:t>
      </w:r>
      <w:r w:rsidRPr="00CC662B">
        <w:rPr>
          <w:b w:val="0"/>
          <w:i w:val="0"/>
          <w:lang w:val="kk-KZ"/>
        </w:rPr>
        <w:t xml:space="preserve">   «____»_______________ 20__ г.</w:t>
      </w:r>
    </w:p>
    <w:p w:rsidR="009731DC" w:rsidRPr="00CC662B" w:rsidRDefault="009731DC" w:rsidP="009731DC">
      <w:pPr>
        <w:rPr>
          <w:lang w:val="kk-KZ"/>
        </w:rPr>
      </w:pPr>
    </w:p>
    <w:p w:rsidR="009731DC" w:rsidRPr="00CC662B" w:rsidRDefault="009731DC" w:rsidP="009731DC">
      <w:pPr>
        <w:rPr>
          <w:b w:val="0"/>
          <w:bCs w:val="0"/>
          <w:lang w:val="kk-KZ"/>
        </w:rPr>
      </w:pPr>
      <w:r w:rsidRPr="00CC662B">
        <w:rPr>
          <w:lang w:val="kk-KZ"/>
        </w:rPr>
        <w:lastRenderedPageBreak/>
        <w:t>«Б» КОРПУСЫНЫҢ ӘКІМШІЛІК МЕМЛЕКЕТТІК</w:t>
      </w:r>
    </w:p>
    <w:p w:rsidR="009731DC" w:rsidRPr="00CC662B" w:rsidRDefault="009731DC" w:rsidP="009731DC">
      <w:pPr>
        <w:rPr>
          <w:lang w:val="kk-KZ"/>
        </w:rPr>
      </w:pPr>
      <w:r w:rsidRPr="00CC662B">
        <w:rPr>
          <w:lang w:val="kk-KZ"/>
        </w:rPr>
        <w:t>ЛАУАЗЫМЫНА КАНДИДАТТЫҢ ҚЫЗМЕТТIК ТIЗIМІ</w:t>
      </w:r>
    </w:p>
    <w:p w:rsidR="009731DC" w:rsidRPr="00CC662B" w:rsidRDefault="009731DC" w:rsidP="009731DC">
      <w:r w:rsidRPr="00CC662B">
        <w:t>ПОСЛУЖНОЙ СПИСОК</w:t>
      </w:r>
      <w:r w:rsidRPr="00CC662B">
        <w:br/>
        <w:t>КАНДИДАТА НА АДМИНИСТРАТИВНУЮ ГОСУДАРСТВЕННУЮ ДОЛЖНОСТЬ КОРПУСА «Б»</w:t>
      </w:r>
    </w:p>
    <w:tbl>
      <w:tblPr>
        <w:tblW w:w="5119" w:type="pct"/>
        <w:tblCellSpacing w:w="15" w:type="dxa"/>
        <w:tblLook w:val="04A0" w:firstRow="1" w:lastRow="0" w:firstColumn="1" w:lastColumn="0" w:noHBand="0" w:noVBand="1"/>
      </w:tblPr>
      <w:tblGrid>
        <w:gridCol w:w="7490"/>
        <w:gridCol w:w="2229"/>
      </w:tblGrid>
      <w:tr w:rsidR="009731DC" w:rsidRPr="00CC662B" w:rsidTr="00241693">
        <w:trPr>
          <w:tblCellSpacing w:w="15" w:type="dxa"/>
        </w:trPr>
        <w:tc>
          <w:tcPr>
            <w:tcW w:w="3831" w:type="pct"/>
            <w:tcMar>
              <w:top w:w="15" w:type="dxa"/>
              <w:left w:w="15" w:type="dxa"/>
              <w:bottom w:w="15" w:type="dxa"/>
              <w:right w:w="15" w:type="dxa"/>
            </w:tcMar>
            <w:vAlign w:val="center"/>
            <w:hideMark/>
          </w:tcPr>
          <w:p w:rsidR="009731DC" w:rsidRPr="00CC662B" w:rsidRDefault="009731DC" w:rsidP="007727A8">
            <w:pPr>
              <w:spacing w:line="276" w:lineRule="auto"/>
            </w:pPr>
            <w:r w:rsidRPr="00CC662B">
              <w:t>_____________________________________________</w:t>
            </w:r>
            <w:r w:rsidRPr="00CC662B">
              <w:br/>
            </w:r>
            <w:proofErr w:type="spellStart"/>
            <w:r w:rsidRPr="00CC662B">
              <w:t>тегі</w:t>
            </w:r>
            <w:proofErr w:type="spellEnd"/>
            <w:r w:rsidRPr="00CC662B">
              <w:t xml:space="preserve">, </w:t>
            </w:r>
            <w:proofErr w:type="spellStart"/>
            <w:r w:rsidRPr="00CC662B">
              <w:t>аты</w:t>
            </w:r>
            <w:proofErr w:type="spellEnd"/>
            <w:r w:rsidR="00241693" w:rsidRPr="00CC662B">
              <w:rPr>
                <w:lang w:val="kk-KZ"/>
              </w:rPr>
              <w:t xml:space="preserve"> </w:t>
            </w:r>
            <w:proofErr w:type="spellStart"/>
            <w:r w:rsidRPr="00CC662B">
              <w:t>және</w:t>
            </w:r>
            <w:proofErr w:type="spellEnd"/>
            <w:r w:rsidR="00241693" w:rsidRPr="00CC662B">
              <w:rPr>
                <w:lang w:val="kk-KZ"/>
              </w:rPr>
              <w:t xml:space="preserve"> </w:t>
            </w:r>
            <w:proofErr w:type="spellStart"/>
            <w:r w:rsidRPr="00CC662B">
              <w:t>әкесінің</w:t>
            </w:r>
            <w:proofErr w:type="spellEnd"/>
            <w:r w:rsidR="00241693" w:rsidRPr="00CC662B">
              <w:rPr>
                <w:lang w:val="kk-KZ"/>
              </w:rPr>
              <w:t xml:space="preserve"> </w:t>
            </w:r>
            <w:proofErr w:type="spellStart"/>
            <w:r w:rsidRPr="00CC662B">
              <w:t>аты</w:t>
            </w:r>
            <w:proofErr w:type="spellEnd"/>
            <w:r w:rsidRPr="00CC662B">
              <w:t xml:space="preserve"> (</w:t>
            </w:r>
            <w:proofErr w:type="spellStart"/>
            <w:r w:rsidRPr="00CC662B">
              <w:t>болған</w:t>
            </w:r>
            <w:proofErr w:type="spellEnd"/>
            <w:r w:rsidR="00241693" w:rsidRPr="00CC662B">
              <w:rPr>
                <w:lang w:val="kk-KZ"/>
              </w:rPr>
              <w:t xml:space="preserve"> </w:t>
            </w:r>
            <w:proofErr w:type="spellStart"/>
            <w:r w:rsidRPr="00CC662B">
              <w:t>жағдайда</w:t>
            </w:r>
            <w:proofErr w:type="spellEnd"/>
            <w:r w:rsidRPr="00CC662B">
              <w:t xml:space="preserve">) / </w:t>
            </w:r>
            <w:r w:rsidRPr="00CC662B">
              <w:br/>
              <w:t>фамилия, имя, отчество (при наличии)</w:t>
            </w:r>
          </w:p>
        </w:tc>
        <w:tc>
          <w:tcPr>
            <w:tcW w:w="112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pPr>
            <w:r w:rsidRPr="00CC662B">
              <w:t>ФОТО</w:t>
            </w:r>
            <w:r w:rsidRPr="00CC662B">
              <w:br/>
              <w:t>(</w:t>
            </w:r>
            <w:proofErr w:type="spellStart"/>
            <w:r w:rsidRPr="00CC662B">
              <w:t>түрлі</w:t>
            </w:r>
            <w:proofErr w:type="spellEnd"/>
            <w:r w:rsidRPr="00CC662B">
              <w:t xml:space="preserve"> </w:t>
            </w:r>
            <w:proofErr w:type="spellStart"/>
            <w:r w:rsidRPr="00CC662B">
              <w:t>түсті</w:t>
            </w:r>
            <w:proofErr w:type="spellEnd"/>
            <w:r w:rsidRPr="00CC662B">
              <w:t>/ цветное,</w:t>
            </w:r>
            <w:r w:rsidRPr="00CC662B">
              <w:br/>
              <w:t>3х4)</w:t>
            </w:r>
          </w:p>
        </w:tc>
      </w:tr>
      <w:tr w:rsidR="009731DC" w:rsidRPr="00CC662B" w:rsidTr="00241693">
        <w:trPr>
          <w:tblCellSpacing w:w="15" w:type="dxa"/>
        </w:trPr>
        <w:tc>
          <w:tcPr>
            <w:tcW w:w="3831" w:type="pct"/>
            <w:tcMar>
              <w:top w:w="15" w:type="dxa"/>
              <w:left w:w="15" w:type="dxa"/>
              <w:bottom w:w="15" w:type="dxa"/>
              <w:right w:w="15" w:type="dxa"/>
            </w:tcMar>
            <w:vAlign w:val="center"/>
            <w:hideMark/>
          </w:tcPr>
          <w:p w:rsidR="009731DC" w:rsidRPr="00CC662B" w:rsidRDefault="009731DC" w:rsidP="007727A8">
            <w:pPr>
              <w:spacing w:line="276" w:lineRule="auto"/>
            </w:pPr>
            <w:r w:rsidRPr="00CC662B">
              <w:t>_____________________________________________</w:t>
            </w:r>
            <w:r w:rsidRPr="00CC662B">
              <w:br/>
            </w:r>
            <w:proofErr w:type="spellStart"/>
            <w:r w:rsidRPr="00CC662B">
              <w:t>лауазымы</w:t>
            </w:r>
            <w:proofErr w:type="spellEnd"/>
            <w:r w:rsidRPr="00CC662B">
              <w:t xml:space="preserve">/должность, </w:t>
            </w:r>
            <w:proofErr w:type="spellStart"/>
            <w:r w:rsidRPr="00CC662B">
              <w:t>санаты</w:t>
            </w:r>
            <w:proofErr w:type="spellEnd"/>
            <w:r w:rsidRPr="00CC662B">
              <w:t>/категория</w:t>
            </w:r>
            <w:r w:rsidRPr="00CC662B">
              <w:br/>
              <w:t>(</w:t>
            </w:r>
            <w:proofErr w:type="spellStart"/>
            <w:r w:rsidRPr="00CC662B">
              <w:t>болғанжағдайда</w:t>
            </w:r>
            <w:proofErr w:type="spellEnd"/>
            <w:r w:rsidRPr="00CC662B">
              <w:t>/при наличии)</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9731DC" w:rsidRPr="00CC662B" w:rsidRDefault="009731DC" w:rsidP="007727A8">
            <w:pPr>
              <w:widowControl/>
              <w:snapToGrid/>
              <w:spacing w:line="276" w:lineRule="auto"/>
              <w:jc w:val="left"/>
            </w:pPr>
          </w:p>
        </w:tc>
      </w:tr>
      <w:tr w:rsidR="009731DC" w:rsidRPr="00CC662B" w:rsidTr="00241693">
        <w:trPr>
          <w:tblCellSpacing w:w="15" w:type="dxa"/>
        </w:trPr>
        <w:tc>
          <w:tcPr>
            <w:tcW w:w="3831" w:type="pct"/>
            <w:tcMar>
              <w:top w:w="15" w:type="dxa"/>
              <w:left w:w="15" w:type="dxa"/>
              <w:bottom w:w="15" w:type="dxa"/>
              <w:right w:w="15" w:type="dxa"/>
            </w:tcMar>
            <w:vAlign w:val="center"/>
          </w:tcPr>
          <w:p w:rsidR="009731DC" w:rsidRPr="00CC662B" w:rsidRDefault="009731DC" w:rsidP="007727A8">
            <w:pPr>
              <w:spacing w:line="276" w:lineRule="auto"/>
            </w:pPr>
          </w:p>
        </w:tc>
        <w:tc>
          <w:tcPr>
            <w:tcW w:w="11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pPr>
          </w:p>
        </w:tc>
      </w:tr>
    </w:tbl>
    <w:p w:rsidR="009731DC" w:rsidRPr="00CC662B" w:rsidRDefault="009731DC" w:rsidP="009731DC">
      <w:pPr>
        <w:rPr>
          <w:vanish/>
        </w:rPr>
      </w:pPr>
    </w:p>
    <w:tbl>
      <w:tblPr>
        <w:tblW w:w="97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409"/>
        <w:gridCol w:w="3544"/>
        <w:gridCol w:w="3315"/>
      </w:tblGrid>
      <w:tr w:rsidR="009731DC" w:rsidRPr="00CC662B"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pPr>
            <w:r w:rsidRPr="00CC662B">
              <w:t>ЖЕКЕ МӘЛІМЕТТЕР / ЛИЧНЫЕ ДАННЫЕ</w:t>
            </w: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1.</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Туған</w:t>
            </w:r>
            <w:proofErr w:type="spellEnd"/>
            <w:r w:rsidRPr="00CC662B">
              <w:rPr>
                <w:b w:val="0"/>
                <w:i w:val="0"/>
                <w:lang w:val="kk-KZ"/>
              </w:rPr>
              <w:t xml:space="preserve"> </w:t>
            </w:r>
            <w:proofErr w:type="spellStart"/>
            <w:r w:rsidRPr="00CC662B">
              <w:rPr>
                <w:b w:val="0"/>
                <w:i w:val="0"/>
              </w:rPr>
              <w:t>күні</w:t>
            </w:r>
            <w:proofErr w:type="spellEnd"/>
            <w:r w:rsidRPr="00CC662B">
              <w:rPr>
                <w:b w:val="0"/>
                <w:i w:val="0"/>
                <w:lang w:val="kk-KZ"/>
              </w:rPr>
              <w:t xml:space="preserve"> </w:t>
            </w:r>
            <w:proofErr w:type="spellStart"/>
            <w:r w:rsidRPr="00CC662B">
              <w:rPr>
                <w:b w:val="0"/>
                <w:i w:val="0"/>
              </w:rPr>
              <w:t>және</w:t>
            </w:r>
            <w:proofErr w:type="spellEnd"/>
            <w:r w:rsidRPr="00CC662B">
              <w:rPr>
                <w:b w:val="0"/>
                <w:i w:val="0"/>
                <w:lang w:val="kk-KZ"/>
              </w:rPr>
              <w:t xml:space="preserve"> </w:t>
            </w:r>
            <w:proofErr w:type="spellStart"/>
            <w:r w:rsidRPr="00CC662B">
              <w:rPr>
                <w:b w:val="0"/>
                <w:i w:val="0"/>
              </w:rPr>
              <w:t>жері</w:t>
            </w:r>
            <w:proofErr w:type="spellEnd"/>
            <w:r w:rsidRPr="00CC662B">
              <w:rPr>
                <w:b w:val="0"/>
                <w:i w:val="0"/>
              </w:rPr>
              <w:t>/</w:t>
            </w:r>
            <w:r w:rsidRPr="00CC662B">
              <w:rPr>
                <w:b w:val="0"/>
                <w:i w:val="0"/>
              </w:rPr>
              <w:br/>
              <w:t>Дата и место рождения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2.</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Ұлты</w:t>
            </w:r>
            <w:proofErr w:type="spellEnd"/>
            <w:r w:rsidRPr="00CC662B">
              <w:rPr>
                <w:b w:val="0"/>
                <w:i w:val="0"/>
              </w:rPr>
              <w:t xml:space="preserve"> (</w:t>
            </w:r>
            <w:proofErr w:type="spellStart"/>
            <w:r w:rsidRPr="00CC662B">
              <w:rPr>
                <w:b w:val="0"/>
                <w:i w:val="0"/>
              </w:rPr>
              <w:t>қалауыбойынша</w:t>
            </w:r>
            <w:proofErr w:type="spellEnd"/>
            <w:r w:rsidRPr="00CC662B">
              <w:rPr>
                <w:b w:val="0"/>
                <w:i w:val="0"/>
              </w:rPr>
              <w:t>)/</w:t>
            </w:r>
            <w:r w:rsidRPr="00CC662B">
              <w:rPr>
                <w:b w:val="0"/>
                <w:i w:val="0"/>
              </w:rPr>
              <w:br/>
              <w:t>Национальность (по желанию)</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3.</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Оқу</w:t>
            </w:r>
            <w:proofErr w:type="spellEnd"/>
            <w:r w:rsidRPr="00CC662B">
              <w:rPr>
                <w:b w:val="0"/>
                <w:i w:val="0"/>
                <w:lang w:val="kk-KZ"/>
              </w:rPr>
              <w:t xml:space="preserve"> </w:t>
            </w:r>
            <w:proofErr w:type="spellStart"/>
            <w:r w:rsidRPr="00CC662B">
              <w:rPr>
                <w:b w:val="0"/>
                <w:i w:val="0"/>
              </w:rPr>
              <w:t>орнын</w:t>
            </w:r>
            <w:proofErr w:type="spellEnd"/>
            <w:r w:rsidRPr="00CC662B">
              <w:rPr>
                <w:b w:val="0"/>
                <w:i w:val="0"/>
                <w:lang w:val="kk-KZ"/>
              </w:rPr>
              <w:t xml:space="preserve"> </w:t>
            </w:r>
            <w:proofErr w:type="spellStart"/>
            <w:r w:rsidRPr="00CC662B">
              <w:rPr>
                <w:b w:val="0"/>
                <w:i w:val="0"/>
              </w:rPr>
              <w:t>бітірген</w:t>
            </w:r>
            <w:proofErr w:type="spellEnd"/>
            <w:r w:rsidRPr="00CC662B">
              <w:rPr>
                <w:b w:val="0"/>
                <w:i w:val="0"/>
                <w:lang w:val="kk-KZ"/>
              </w:rPr>
              <w:t xml:space="preserve"> </w:t>
            </w:r>
            <w:proofErr w:type="spellStart"/>
            <w:r w:rsidRPr="00CC662B">
              <w:rPr>
                <w:b w:val="0"/>
                <w:i w:val="0"/>
              </w:rPr>
              <w:t>жылы</w:t>
            </w:r>
            <w:proofErr w:type="spellEnd"/>
            <w:r w:rsidRPr="00CC662B">
              <w:rPr>
                <w:b w:val="0"/>
                <w:i w:val="0"/>
                <w:lang w:val="kk-KZ"/>
              </w:rPr>
              <w:t xml:space="preserve"> </w:t>
            </w:r>
            <w:proofErr w:type="spellStart"/>
            <w:r w:rsidRPr="00CC662B">
              <w:rPr>
                <w:b w:val="0"/>
                <w:i w:val="0"/>
              </w:rPr>
              <w:t>және</w:t>
            </w:r>
            <w:proofErr w:type="spellEnd"/>
            <w:r w:rsidRPr="00CC662B">
              <w:rPr>
                <w:b w:val="0"/>
                <w:i w:val="0"/>
              </w:rPr>
              <w:t xml:space="preserve"> </w:t>
            </w:r>
            <w:proofErr w:type="spellStart"/>
            <w:r w:rsidRPr="00CC662B">
              <w:rPr>
                <w:b w:val="0"/>
                <w:i w:val="0"/>
              </w:rPr>
              <w:t>оның</w:t>
            </w:r>
            <w:proofErr w:type="spellEnd"/>
            <w:r w:rsidRPr="00CC662B">
              <w:rPr>
                <w:b w:val="0"/>
                <w:i w:val="0"/>
                <w:lang w:val="kk-KZ"/>
              </w:rPr>
              <w:t xml:space="preserve"> </w:t>
            </w:r>
            <w:proofErr w:type="spellStart"/>
            <w:r w:rsidRPr="00CC662B">
              <w:rPr>
                <w:b w:val="0"/>
                <w:i w:val="0"/>
              </w:rPr>
              <w:t>атауы</w:t>
            </w:r>
            <w:proofErr w:type="spellEnd"/>
            <w:r w:rsidRPr="00CC662B">
              <w:rPr>
                <w:b w:val="0"/>
                <w:i w:val="0"/>
              </w:rPr>
              <w:t>/</w:t>
            </w:r>
            <w:r w:rsidRPr="00CC662B">
              <w:rPr>
                <w:b w:val="0"/>
                <w:i w:val="0"/>
              </w:rPr>
              <w:br/>
              <w:t>Год окончания и наименование учебного заведения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4.</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rPr>
              <w:t xml:space="preserve">   </w:t>
            </w:r>
            <w:proofErr w:type="spellStart"/>
            <w:r w:rsidRPr="00CC662B">
              <w:rPr>
                <w:b w:val="0"/>
                <w:i w:val="0"/>
              </w:rPr>
              <w:t>Мамандығы</w:t>
            </w:r>
            <w:proofErr w:type="spellEnd"/>
            <w:r w:rsidR="003A01D7" w:rsidRPr="00CC662B">
              <w:rPr>
                <w:b w:val="0"/>
                <w:i w:val="0"/>
                <w:lang w:val="kk-KZ"/>
              </w:rPr>
              <w:t xml:space="preserve"> </w:t>
            </w:r>
            <w:proofErr w:type="spellStart"/>
            <w:r w:rsidRPr="00CC662B">
              <w:rPr>
                <w:b w:val="0"/>
                <w:i w:val="0"/>
              </w:rPr>
              <w:t>бойынш</w:t>
            </w:r>
            <w:proofErr w:type="spellEnd"/>
            <w:r w:rsidR="003A01D7" w:rsidRPr="00CC662B">
              <w:rPr>
                <w:b w:val="0"/>
                <w:i w:val="0"/>
                <w:lang w:val="kk-KZ"/>
              </w:rPr>
              <w:t xml:space="preserve"> </w:t>
            </w:r>
            <w:proofErr w:type="spellStart"/>
            <w:r w:rsidRPr="00CC662B">
              <w:rPr>
                <w:b w:val="0"/>
                <w:i w:val="0"/>
              </w:rPr>
              <w:t>абіліктілігі</w:t>
            </w:r>
            <w:proofErr w:type="spellEnd"/>
            <w:r w:rsidRPr="00CC662B">
              <w:rPr>
                <w:b w:val="0"/>
                <w:i w:val="0"/>
              </w:rPr>
              <w:t xml:space="preserve">, </w:t>
            </w:r>
            <w:proofErr w:type="spellStart"/>
            <w:r w:rsidRPr="00CC662B">
              <w:rPr>
                <w:b w:val="0"/>
                <w:i w:val="0"/>
              </w:rPr>
              <w:t>ғылыми</w:t>
            </w:r>
            <w:proofErr w:type="spellEnd"/>
            <w:r w:rsidR="003A01D7" w:rsidRPr="00CC662B">
              <w:rPr>
                <w:b w:val="0"/>
                <w:i w:val="0"/>
                <w:lang w:val="kk-KZ"/>
              </w:rPr>
              <w:t xml:space="preserve"> </w:t>
            </w:r>
            <w:proofErr w:type="spellStart"/>
            <w:r w:rsidRPr="00CC662B">
              <w:rPr>
                <w:b w:val="0"/>
                <w:i w:val="0"/>
              </w:rPr>
              <w:t>дәрежесі</w:t>
            </w:r>
            <w:proofErr w:type="spellEnd"/>
            <w:r w:rsidRPr="00CC662B">
              <w:rPr>
                <w:b w:val="0"/>
                <w:i w:val="0"/>
              </w:rPr>
              <w:t xml:space="preserve">, </w:t>
            </w:r>
            <w:proofErr w:type="spellStart"/>
            <w:r w:rsidRPr="00CC662B">
              <w:rPr>
                <w:b w:val="0"/>
                <w:i w:val="0"/>
              </w:rPr>
              <w:t>ғылыми</w:t>
            </w:r>
            <w:proofErr w:type="spellEnd"/>
            <w:r w:rsidRPr="00CC662B">
              <w:rPr>
                <w:b w:val="0"/>
                <w:i w:val="0"/>
              </w:rPr>
              <w:t xml:space="preserve"> </w:t>
            </w:r>
            <w:proofErr w:type="spellStart"/>
            <w:r w:rsidRPr="00CC662B">
              <w:rPr>
                <w:b w:val="0"/>
                <w:i w:val="0"/>
              </w:rPr>
              <w:t>атағы</w:t>
            </w:r>
            <w:proofErr w:type="spellEnd"/>
            <w:r w:rsidRPr="00CC662B">
              <w:rPr>
                <w:b w:val="0"/>
                <w:i w:val="0"/>
              </w:rPr>
              <w:t xml:space="preserve"> (</w:t>
            </w:r>
            <w:proofErr w:type="spellStart"/>
            <w:r w:rsidRPr="00CC662B">
              <w:rPr>
                <w:b w:val="0"/>
                <w:i w:val="0"/>
              </w:rPr>
              <w:t>болған</w:t>
            </w:r>
            <w:proofErr w:type="spellEnd"/>
            <w:r w:rsidRPr="00CC662B">
              <w:rPr>
                <w:b w:val="0"/>
                <w:i w:val="0"/>
              </w:rPr>
              <w:t xml:space="preserve"> </w:t>
            </w:r>
            <w:proofErr w:type="spellStart"/>
            <w:r w:rsidRPr="00CC662B">
              <w:rPr>
                <w:b w:val="0"/>
                <w:i w:val="0"/>
              </w:rPr>
              <w:t>жағдайда</w:t>
            </w:r>
            <w:proofErr w:type="spellEnd"/>
            <w:r w:rsidRPr="00CC662B">
              <w:rPr>
                <w:b w:val="0"/>
                <w:i w:val="0"/>
              </w:rPr>
              <w:t>) /</w:t>
            </w:r>
            <w:r w:rsidRPr="00CC662B">
              <w:rPr>
                <w:b w:val="0"/>
                <w:i w:val="0"/>
              </w:rPr>
              <w:br/>
              <w:t>Квалификация по специальности, ученая степень, ученое звание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5.</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Шетел</w:t>
            </w:r>
            <w:proofErr w:type="spellEnd"/>
            <w:r w:rsidRPr="00CC662B">
              <w:rPr>
                <w:b w:val="0"/>
                <w:i w:val="0"/>
                <w:lang w:val="kk-KZ"/>
              </w:rPr>
              <w:t xml:space="preserve"> </w:t>
            </w:r>
            <w:proofErr w:type="spellStart"/>
            <w:r w:rsidRPr="00CC662B">
              <w:rPr>
                <w:b w:val="0"/>
                <w:i w:val="0"/>
              </w:rPr>
              <w:t>тілдерін</w:t>
            </w:r>
            <w:proofErr w:type="spellEnd"/>
            <w:r w:rsidRPr="00CC662B">
              <w:rPr>
                <w:b w:val="0"/>
                <w:i w:val="0"/>
                <w:lang w:val="kk-KZ"/>
              </w:rPr>
              <w:t xml:space="preserve"> </w:t>
            </w:r>
            <w:proofErr w:type="spellStart"/>
            <w:r w:rsidRPr="00CC662B">
              <w:rPr>
                <w:b w:val="0"/>
                <w:i w:val="0"/>
              </w:rPr>
              <w:t>білуі</w:t>
            </w:r>
            <w:proofErr w:type="spellEnd"/>
            <w:r w:rsidRPr="00CC662B">
              <w:rPr>
                <w:b w:val="0"/>
                <w:i w:val="0"/>
              </w:rPr>
              <w:t>/</w:t>
            </w:r>
            <w:r w:rsidRPr="00CC662B">
              <w:rPr>
                <w:b w:val="0"/>
                <w:i w:val="0"/>
              </w:rPr>
              <w:br/>
              <w:t>Владение иностранными языками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6.</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Мемлекеттік</w:t>
            </w:r>
            <w:proofErr w:type="spellEnd"/>
            <w:r w:rsidRPr="00CC662B">
              <w:rPr>
                <w:b w:val="0"/>
                <w:i w:val="0"/>
                <w:lang w:val="kk-KZ"/>
              </w:rPr>
              <w:t xml:space="preserve"> </w:t>
            </w:r>
            <w:proofErr w:type="spellStart"/>
            <w:r w:rsidRPr="00CC662B">
              <w:rPr>
                <w:b w:val="0"/>
                <w:i w:val="0"/>
              </w:rPr>
              <w:t>наградалары</w:t>
            </w:r>
            <w:proofErr w:type="spellEnd"/>
            <w:r w:rsidRPr="00CC662B">
              <w:rPr>
                <w:b w:val="0"/>
                <w:i w:val="0"/>
              </w:rPr>
              <w:t xml:space="preserve">, </w:t>
            </w:r>
            <w:proofErr w:type="spellStart"/>
            <w:r w:rsidRPr="00CC662B">
              <w:rPr>
                <w:b w:val="0"/>
                <w:i w:val="0"/>
              </w:rPr>
              <w:t>құрметті</w:t>
            </w:r>
            <w:proofErr w:type="spellEnd"/>
            <w:r w:rsidRPr="00CC662B">
              <w:rPr>
                <w:b w:val="0"/>
                <w:i w:val="0"/>
                <w:lang w:val="kk-KZ"/>
              </w:rPr>
              <w:t xml:space="preserve"> </w:t>
            </w:r>
            <w:proofErr w:type="spellStart"/>
            <w:r w:rsidRPr="00CC662B">
              <w:rPr>
                <w:b w:val="0"/>
                <w:i w:val="0"/>
              </w:rPr>
              <w:t>атақтары</w:t>
            </w:r>
            <w:proofErr w:type="spellEnd"/>
            <w:r w:rsidRPr="00CC662B">
              <w:rPr>
                <w:b w:val="0"/>
                <w:i w:val="0"/>
              </w:rPr>
              <w:t>(</w:t>
            </w:r>
            <w:proofErr w:type="spellStart"/>
            <w:r w:rsidRPr="00CC662B">
              <w:rPr>
                <w:b w:val="0"/>
                <w:i w:val="0"/>
              </w:rPr>
              <w:t>болған</w:t>
            </w:r>
            <w:proofErr w:type="spellEnd"/>
            <w:r w:rsidRPr="00CC662B">
              <w:rPr>
                <w:b w:val="0"/>
                <w:i w:val="0"/>
              </w:rPr>
              <w:t xml:space="preserve"> </w:t>
            </w:r>
            <w:proofErr w:type="spellStart"/>
            <w:r w:rsidRPr="00CC662B">
              <w:rPr>
                <w:b w:val="0"/>
                <w:i w:val="0"/>
              </w:rPr>
              <w:t>жағдайда</w:t>
            </w:r>
            <w:proofErr w:type="spellEnd"/>
            <w:r w:rsidRPr="00CC662B">
              <w:rPr>
                <w:b w:val="0"/>
                <w:i w:val="0"/>
              </w:rPr>
              <w:t>) /</w:t>
            </w:r>
            <w:r w:rsidRPr="00CC662B">
              <w:rPr>
                <w:b w:val="0"/>
                <w:i w:val="0"/>
              </w:rPr>
              <w:br/>
              <w:t>Государственные награды, почетные звания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7.</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Дипломатиялықдәрежесі</w:t>
            </w:r>
            <w:proofErr w:type="spellEnd"/>
            <w:r w:rsidRPr="00CC662B">
              <w:rPr>
                <w:b w:val="0"/>
                <w:i w:val="0"/>
              </w:rPr>
              <w:t xml:space="preserve">, </w:t>
            </w:r>
            <w:proofErr w:type="spellStart"/>
            <w:r w:rsidRPr="00CC662B">
              <w:rPr>
                <w:b w:val="0"/>
                <w:i w:val="0"/>
              </w:rPr>
              <w:t>әскери</w:t>
            </w:r>
            <w:proofErr w:type="spellEnd"/>
            <w:r w:rsidRPr="00CC662B">
              <w:rPr>
                <w:b w:val="0"/>
                <w:i w:val="0"/>
              </w:rPr>
              <w:t xml:space="preserve">, </w:t>
            </w:r>
            <w:proofErr w:type="spellStart"/>
            <w:r w:rsidRPr="00CC662B">
              <w:rPr>
                <w:b w:val="0"/>
                <w:i w:val="0"/>
              </w:rPr>
              <w:t>арнайыатақтары</w:t>
            </w:r>
            <w:proofErr w:type="spellEnd"/>
            <w:r w:rsidRPr="00CC662B">
              <w:rPr>
                <w:b w:val="0"/>
                <w:i w:val="0"/>
              </w:rPr>
              <w:t xml:space="preserve">, </w:t>
            </w:r>
            <w:proofErr w:type="spellStart"/>
            <w:r w:rsidRPr="00CC662B">
              <w:rPr>
                <w:b w:val="0"/>
                <w:i w:val="0"/>
              </w:rPr>
              <w:t>сыныптықшені</w:t>
            </w:r>
            <w:proofErr w:type="spellEnd"/>
            <w:r w:rsidRPr="00CC662B">
              <w:rPr>
                <w:b w:val="0"/>
                <w:i w:val="0"/>
              </w:rPr>
              <w:t>(</w:t>
            </w:r>
            <w:proofErr w:type="spellStart"/>
            <w:r w:rsidRPr="00CC662B">
              <w:rPr>
                <w:b w:val="0"/>
                <w:i w:val="0"/>
              </w:rPr>
              <w:t>болған</w:t>
            </w:r>
            <w:proofErr w:type="spellEnd"/>
            <w:r w:rsidRPr="00CC662B">
              <w:rPr>
                <w:b w:val="0"/>
                <w:i w:val="0"/>
              </w:rPr>
              <w:t xml:space="preserve"> </w:t>
            </w:r>
            <w:proofErr w:type="spellStart"/>
            <w:r w:rsidRPr="00CC662B">
              <w:rPr>
                <w:b w:val="0"/>
                <w:i w:val="0"/>
              </w:rPr>
              <w:t>жағдайда</w:t>
            </w:r>
            <w:proofErr w:type="spellEnd"/>
            <w:r w:rsidRPr="00CC662B">
              <w:rPr>
                <w:b w:val="0"/>
                <w:i w:val="0"/>
              </w:rPr>
              <w:t>) /</w:t>
            </w:r>
            <w:r w:rsidRPr="00CC662B">
              <w:rPr>
                <w:b w:val="0"/>
                <w:i w:val="0"/>
              </w:rPr>
              <w:br/>
              <w:t>Дипломатический ранг, воинское, специальное звание, классный чин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8.</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Жаза</w:t>
            </w:r>
            <w:proofErr w:type="spellEnd"/>
            <w:r w:rsidRPr="00CC662B">
              <w:rPr>
                <w:b w:val="0"/>
                <w:i w:val="0"/>
                <w:lang w:val="kk-KZ"/>
              </w:rPr>
              <w:t xml:space="preserve"> </w:t>
            </w:r>
            <w:proofErr w:type="spellStart"/>
            <w:r w:rsidRPr="00CC662B">
              <w:rPr>
                <w:b w:val="0"/>
                <w:i w:val="0"/>
              </w:rPr>
              <w:t>түрі</w:t>
            </w:r>
            <w:proofErr w:type="spellEnd"/>
            <w:r w:rsidRPr="00CC662B">
              <w:rPr>
                <w:b w:val="0"/>
                <w:i w:val="0"/>
              </w:rPr>
              <w:t xml:space="preserve">, оны </w:t>
            </w:r>
            <w:proofErr w:type="spellStart"/>
            <w:r w:rsidRPr="00CC662B">
              <w:rPr>
                <w:b w:val="0"/>
                <w:i w:val="0"/>
              </w:rPr>
              <w:t>тағайындау</w:t>
            </w:r>
            <w:proofErr w:type="spellEnd"/>
            <w:r w:rsidRPr="00CC662B">
              <w:rPr>
                <w:b w:val="0"/>
                <w:i w:val="0"/>
                <w:lang w:val="kk-KZ"/>
              </w:rPr>
              <w:t xml:space="preserve"> </w:t>
            </w:r>
            <w:proofErr w:type="spellStart"/>
            <w:r w:rsidRPr="00CC662B">
              <w:rPr>
                <w:b w:val="0"/>
                <w:i w:val="0"/>
              </w:rPr>
              <w:t>күні</w:t>
            </w:r>
            <w:proofErr w:type="spellEnd"/>
            <w:r w:rsidRPr="00CC662B">
              <w:rPr>
                <w:b w:val="0"/>
                <w:i w:val="0"/>
              </w:rPr>
              <w:t xml:space="preserve"> мен </w:t>
            </w:r>
            <w:proofErr w:type="spellStart"/>
            <w:r w:rsidRPr="00CC662B">
              <w:rPr>
                <w:b w:val="0"/>
                <w:i w:val="0"/>
              </w:rPr>
              <w:t>негізі</w:t>
            </w:r>
            <w:proofErr w:type="spellEnd"/>
            <w:r w:rsidRPr="00CC662B">
              <w:rPr>
                <w:b w:val="0"/>
                <w:i w:val="0"/>
              </w:rPr>
              <w:t>(</w:t>
            </w:r>
            <w:proofErr w:type="spellStart"/>
            <w:r w:rsidRPr="00CC662B">
              <w:rPr>
                <w:b w:val="0"/>
                <w:i w:val="0"/>
              </w:rPr>
              <w:t>болғанжағдайда</w:t>
            </w:r>
            <w:proofErr w:type="spellEnd"/>
            <w:r w:rsidRPr="00CC662B">
              <w:rPr>
                <w:b w:val="0"/>
                <w:i w:val="0"/>
              </w:rPr>
              <w:t xml:space="preserve">) /Вид взыскания, дата и </w:t>
            </w:r>
            <w:r w:rsidRPr="00CC662B">
              <w:rPr>
                <w:b w:val="0"/>
                <w:i w:val="0"/>
              </w:rPr>
              <w:lastRenderedPageBreak/>
              <w:t>основания его наложения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lastRenderedPageBreak/>
              <w:t>9.</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3A01D7">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Соңғы</w:t>
            </w:r>
            <w:proofErr w:type="spellEnd"/>
            <w:r w:rsidRPr="00CC662B">
              <w:rPr>
                <w:b w:val="0"/>
                <w:i w:val="0"/>
              </w:rPr>
              <w:t xml:space="preserve"> </w:t>
            </w:r>
            <w:r w:rsidRPr="00CC662B">
              <w:rPr>
                <w:b w:val="0"/>
                <w:i w:val="0"/>
                <w:lang w:val="kk-KZ"/>
              </w:rPr>
              <w:t xml:space="preserve"> </w:t>
            </w:r>
            <w:proofErr w:type="spellStart"/>
            <w:r w:rsidRPr="00CC662B">
              <w:rPr>
                <w:b w:val="0"/>
                <w:i w:val="0"/>
              </w:rPr>
              <w:t>үш</w:t>
            </w:r>
            <w:proofErr w:type="spellEnd"/>
            <w:r w:rsidRPr="00CC662B">
              <w:rPr>
                <w:b w:val="0"/>
                <w:i w:val="0"/>
                <w:lang w:val="kk-KZ"/>
              </w:rPr>
              <w:t xml:space="preserve"> </w:t>
            </w:r>
            <w:proofErr w:type="spellStart"/>
            <w:r w:rsidRPr="00CC662B">
              <w:rPr>
                <w:b w:val="0"/>
                <w:i w:val="0"/>
              </w:rPr>
              <w:t>жылдағы</w:t>
            </w:r>
            <w:proofErr w:type="spellEnd"/>
            <w:r w:rsidR="003A01D7" w:rsidRPr="00CC662B">
              <w:rPr>
                <w:b w:val="0"/>
                <w:i w:val="0"/>
                <w:lang w:val="kk-KZ"/>
              </w:rPr>
              <w:t xml:space="preserve"> </w:t>
            </w:r>
            <w:proofErr w:type="spellStart"/>
            <w:r w:rsidRPr="00CC662B">
              <w:rPr>
                <w:b w:val="0"/>
                <w:i w:val="0"/>
              </w:rPr>
              <w:t>қызметінің</w:t>
            </w:r>
            <w:proofErr w:type="spellEnd"/>
            <w:r w:rsidRPr="00CC662B">
              <w:rPr>
                <w:b w:val="0"/>
                <w:i w:val="0"/>
                <w:lang w:val="kk-KZ"/>
              </w:rPr>
              <w:t xml:space="preserve"> </w:t>
            </w:r>
            <w:proofErr w:type="spellStart"/>
            <w:r w:rsidRPr="00CC662B">
              <w:rPr>
                <w:b w:val="0"/>
                <w:i w:val="0"/>
              </w:rPr>
              <w:t>тиімділігін</w:t>
            </w:r>
            <w:proofErr w:type="spellEnd"/>
            <w:r w:rsidRPr="00CC662B">
              <w:rPr>
                <w:b w:val="0"/>
                <w:i w:val="0"/>
                <w:lang w:val="kk-KZ"/>
              </w:rPr>
              <w:t xml:space="preserve"> </w:t>
            </w:r>
            <w:proofErr w:type="spellStart"/>
            <w:r w:rsidRPr="00CC662B">
              <w:rPr>
                <w:b w:val="0"/>
                <w:i w:val="0"/>
              </w:rPr>
              <w:t>жылсайынғы</w:t>
            </w:r>
            <w:proofErr w:type="spellEnd"/>
            <w:r w:rsidRPr="00CC662B">
              <w:rPr>
                <w:b w:val="0"/>
                <w:i w:val="0"/>
                <w:lang w:val="kk-KZ"/>
              </w:rPr>
              <w:t xml:space="preserve"> </w:t>
            </w:r>
            <w:proofErr w:type="spellStart"/>
            <w:r w:rsidRPr="00CC662B">
              <w:rPr>
                <w:b w:val="0"/>
                <w:i w:val="0"/>
              </w:rPr>
              <w:t>бағалау</w:t>
            </w:r>
            <w:proofErr w:type="spellEnd"/>
            <w:r w:rsidRPr="00CC662B">
              <w:rPr>
                <w:b w:val="0"/>
                <w:i w:val="0"/>
                <w:lang w:val="kk-KZ"/>
              </w:rPr>
              <w:t xml:space="preserve"> </w:t>
            </w:r>
            <w:proofErr w:type="spellStart"/>
            <w:r w:rsidRPr="00CC662B">
              <w:rPr>
                <w:b w:val="0"/>
                <w:i w:val="0"/>
              </w:rPr>
              <w:t>күні</w:t>
            </w:r>
            <w:proofErr w:type="spellEnd"/>
            <w:r w:rsidRPr="00CC662B">
              <w:rPr>
                <w:b w:val="0"/>
                <w:i w:val="0"/>
              </w:rPr>
              <w:t xml:space="preserve"> мен </w:t>
            </w:r>
            <w:proofErr w:type="spellStart"/>
            <w:r w:rsidRPr="00CC662B">
              <w:rPr>
                <w:b w:val="0"/>
                <w:i w:val="0"/>
              </w:rPr>
              <w:t>нәтижесі</w:t>
            </w:r>
            <w:proofErr w:type="spellEnd"/>
            <w:r w:rsidRPr="00CC662B">
              <w:rPr>
                <w:b w:val="0"/>
                <w:i w:val="0"/>
              </w:rPr>
              <w:t xml:space="preserve">, </w:t>
            </w:r>
            <w:proofErr w:type="spellStart"/>
            <w:r w:rsidRPr="00CC662B">
              <w:rPr>
                <w:b w:val="0"/>
                <w:i w:val="0"/>
              </w:rPr>
              <w:t>егерүшжылдан</w:t>
            </w:r>
            <w:proofErr w:type="spellEnd"/>
            <w:r w:rsidRPr="00CC662B">
              <w:rPr>
                <w:b w:val="0"/>
                <w:i w:val="0"/>
              </w:rPr>
              <w:t xml:space="preserve"> кем </w:t>
            </w:r>
            <w:proofErr w:type="spellStart"/>
            <w:r w:rsidRPr="00CC662B">
              <w:rPr>
                <w:b w:val="0"/>
                <w:i w:val="0"/>
              </w:rPr>
              <w:t>жұмыс</w:t>
            </w:r>
            <w:proofErr w:type="spellEnd"/>
            <w:r w:rsidR="003A01D7" w:rsidRPr="00CC662B">
              <w:rPr>
                <w:b w:val="0"/>
                <w:i w:val="0"/>
                <w:lang w:val="kk-KZ"/>
              </w:rPr>
              <w:t xml:space="preserve"> </w:t>
            </w:r>
            <w:proofErr w:type="spellStart"/>
            <w:r w:rsidRPr="00CC662B">
              <w:rPr>
                <w:b w:val="0"/>
                <w:i w:val="0"/>
              </w:rPr>
              <w:t>істеген</w:t>
            </w:r>
            <w:proofErr w:type="spellEnd"/>
            <w:r w:rsidR="003A01D7" w:rsidRPr="00CC662B">
              <w:rPr>
                <w:b w:val="0"/>
                <w:i w:val="0"/>
                <w:lang w:val="kk-KZ"/>
              </w:rPr>
              <w:t xml:space="preserve"> </w:t>
            </w:r>
            <w:proofErr w:type="spellStart"/>
            <w:r w:rsidRPr="00CC662B">
              <w:rPr>
                <w:b w:val="0"/>
                <w:i w:val="0"/>
              </w:rPr>
              <w:t>жағдайда</w:t>
            </w:r>
            <w:proofErr w:type="spellEnd"/>
            <w:r w:rsidRPr="00CC662B">
              <w:rPr>
                <w:b w:val="0"/>
                <w:i w:val="0"/>
              </w:rPr>
              <w:t xml:space="preserve">, </w:t>
            </w:r>
            <w:proofErr w:type="spellStart"/>
            <w:r w:rsidRPr="00CC662B">
              <w:rPr>
                <w:b w:val="0"/>
                <w:i w:val="0"/>
              </w:rPr>
              <w:t>нақты</w:t>
            </w:r>
            <w:proofErr w:type="spellEnd"/>
            <w:r w:rsidRPr="00CC662B">
              <w:rPr>
                <w:b w:val="0"/>
                <w:i w:val="0"/>
                <w:lang w:val="kk-KZ"/>
              </w:rPr>
              <w:t xml:space="preserve"> </w:t>
            </w:r>
            <w:proofErr w:type="spellStart"/>
            <w:r w:rsidRPr="00CC662B">
              <w:rPr>
                <w:b w:val="0"/>
                <w:i w:val="0"/>
              </w:rPr>
              <w:t>жұмыс</w:t>
            </w:r>
            <w:proofErr w:type="spellEnd"/>
            <w:r w:rsidRPr="00CC662B">
              <w:rPr>
                <w:b w:val="0"/>
                <w:i w:val="0"/>
                <w:lang w:val="kk-KZ"/>
              </w:rPr>
              <w:t xml:space="preserve"> </w:t>
            </w:r>
            <w:proofErr w:type="spellStart"/>
            <w:r w:rsidRPr="00CC662B">
              <w:rPr>
                <w:b w:val="0"/>
                <w:i w:val="0"/>
              </w:rPr>
              <w:t>істеген</w:t>
            </w:r>
            <w:proofErr w:type="spellEnd"/>
            <w:r w:rsidRPr="00CC662B">
              <w:rPr>
                <w:b w:val="0"/>
                <w:i w:val="0"/>
                <w:lang w:val="kk-KZ"/>
              </w:rPr>
              <w:t xml:space="preserve"> </w:t>
            </w:r>
            <w:proofErr w:type="spellStart"/>
            <w:r w:rsidRPr="00CC662B">
              <w:rPr>
                <w:b w:val="0"/>
                <w:i w:val="0"/>
              </w:rPr>
              <w:t>кезеңіндегі</w:t>
            </w:r>
            <w:proofErr w:type="spellEnd"/>
            <w:r w:rsidRPr="00CC662B">
              <w:rPr>
                <w:b w:val="0"/>
                <w:i w:val="0"/>
                <w:lang w:val="kk-KZ"/>
              </w:rPr>
              <w:t xml:space="preserve"> </w:t>
            </w:r>
            <w:proofErr w:type="spellStart"/>
            <w:r w:rsidRPr="00CC662B">
              <w:rPr>
                <w:b w:val="0"/>
                <w:i w:val="0"/>
              </w:rPr>
              <w:t>бағасы</w:t>
            </w:r>
            <w:proofErr w:type="spellEnd"/>
            <w:r w:rsidRPr="00CC662B">
              <w:rPr>
                <w:b w:val="0"/>
                <w:i w:val="0"/>
                <w:lang w:val="kk-KZ"/>
              </w:rPr>
              <w:t xml:space="preserve"> </w:t>
            </w:r>
            <w:proofErr w:type="spellStart"/>
            <w:r w:rsidRPr="00CC662B">
              <w:rPr>
                <w:b w:val="0"/>
                <w:i w:val="0"/>
              </w:rPr>
              <w:t>көрсетіледі</w:t>
            </w:r>
            <w:proofErr w:type="spellEnd"/>
            <w:r w:rsidRPr="00CC662B">
              <w:rPr>
                <w:b w:val="0"/>
                <w:i w:val="0"/>
              </w:rPr>
              <w:t xml:space="preserve"> (</w:t>
            </w:r>
            <w:proofErr w:type="spellStart"/>
            <w:r w:rsidRPr="00CC662B">
              <w:rPr>
                <w:b w:val="0"/>
                <w:i w:val="0"/>
              </w:rPr>
              <w:t>мемлекеттік</w:t>
            </w:r>
            <w:proofErr w:type="spellEnd"/>
            <w:r w:rsidR="003A01D7" w:rsidRPr="00CC662B">
              <w:rPr>
                <w:b w:val="0"/>
                <w:i w:val="0"/>
                <w:lang w:val="kk-KZ"/>
              </w:rPr>
              <w:t xml:space="preserve"> </w:t>
            </w:r>
            <w:proofErr w:type="spellStart"/>
            <w:r w:rsidRPr="00CC662B">
              <w:rPr>
                <w:b w:val="0"/>
                <w:i w:val="0"/>
              </w:rPr>
              <w:t>әкімшілік</w:t>
            </w:r>
            <w:proofErr w:type="spellEnd"/>
            <w:r w:rsidR="003A01D7" w:rsidRPr="00CC662B">
              <w:rPr>
                <w:b w:val="0"/>
                <w:i w:val="0"/>
                <w:lang w:val="kk-KZ"/>
              </w:rPr>
              <w:t xml:space="preserve"> </w:t>
            </w:r>
            <w:proofErr w:type="spellStart"/>
            <w:r w:rsidRPr="00CC662B">
              <w:rPr>
                <w:b w:val="0"/>
                <w:i w:val="0"/>
              </w:rPr>
              <w:t>қызметшілер</w:t>
            </w:r>
            <w:proofErr w:type="spellEnd"/>
            <w:r w:rsidR="003A01D7" w:rsidRPr="00CC662B">
              <w:rPr>
                <w:b w:val="0"/>
                <w:i w:val="0"/>
                <w:lang w:val="kk-KZ"/>
              </w:rPr>
              <w:t xml:space="preserve"> </w:t>
            </w:r>
            <w:proofErr w:type="spellStart"/>
            <w:r w:rsidRPr="00CC662B">
              <w:rPr>
                <w:b w:val="0"/>
                <w:i w:val="0"/>
              </w:rPr>
              <w:t>толтырады</w:t>
            </w:r>
            <w:proofErr w:type="spellEnd"/>
            <w:r w:rsidRPr="00CC662B">
              <w:rPr>
                <w:b w:val="0"/>
                <w:i w:val="0"/>
              </w:rPr>
              <w:t>)/</w:t>
            </w:r>
            <w:r w:rsidRPr="00CC662B">
              <w:rPr>
                <w:b w:val="0"/>
                <w:i w:val="0"/>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pPr>
            <w:r w:rsidRPr="00CC662B">
              <w:t>ЕҢБЕК ЖОЛЫ/ТРУДОВАЯ ДЕЯТЕЛЬНОСТЬ</w:t>
            </w:r>
          </w:p>
        </w:tc>
      </w:tr>
      <w:tr w:rsidR="009731DC" w:rsidRPr="00CC662B" w:rsidTr="007727A8">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proofErr w:type="spellStart"/>
            <w:r w:rsidRPr="00CC662B">
              <w:rPr>
                <w:b w:val="0"/>
                <w:i w:val="0"/>
              </w:rPr>
              <w:t>Күні</w:t>
            </w:r>
            <w:proofErr w:type="spellEnd"/>
            <w:r w:rsidRPr="00CC662B">
              <w:rPr>
                <w:b w:val="0"/>
                <w:i w:val="0"/>
              </w:rPr>
              <w:t>/Дата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241693">
            <w:pPr>
              <w:spacing w:line="276" w:lineRule="auto"/>
              <w:rPr>
                <w:b w:val="0"/>
                <w:i w:val="0"/>
              </w:rPr>
            </w:pPr>
            <w:proofErr w:type="spellStart"/>
            <w:r w:rsidRPr="00CC662B">
              <w:rPr>
                <w:b w:val="0"/>
                <w:i w:val="0"/>
              </w:rPr>
              <w:t>қызметі</w:t>
            </w:r>
            <w:proofErr w:type="spellEnd"/>
            <w:r w:rsidRPr="00CC662B">
              <w:rPr>
                <w:b w:val="0"/>
                <w:i w:val="0"/>
              </w:rPr>
              <w:t xml:space="preserve">, </w:t>
            </w:r>
            <w:proofErr w:type="spellStart"/>
            <w:r w:rsidRPr="00CC662B">
              <w:rPr>
                <w:b w:val="0"/>
                <w:i w:val="0"/>
              </w:rPr>
              <w:t>жұмыс</w:t>
            </w:r>
            <w:proofErr w:type="spellEnd"/>
            <w:r w:rsidR="003A01D7" w:rsidRPr="00CC662B">
              <w:rPr>
                <w:b w:val="0"/>
                <w:i w:val="0"/>
                <w:lang w:val="kk-KZ"/>
              </w:rPr>
              <w:t xml:space="preserve"> </w:t>
            </w:r>
            <w:proofErr w:type="spellStart"/>
            <w:r w:rsidRPr="00CC662B">
              <w:rPr>
                <w:b w:val="0"/>
                <w:i w:val="0"/>
              </w:rPr>
              <w:t>орны</w:t>
            </w:r>
            <w:proofErr w:type="spellEnd"/>
            <w:r w:rsidRPr="00CC662B">
              <w:rPr>
                <w:b w:val="0"/>
                <w:i w:val="0"/>
              </w:rPr>
              <w:t xml:space="preserve">, </w:t>
            </w:r>
            <w:proofErr w:type="spellStart"/>
            <w:r w:rsidRPr="00CC662B">
              <w:rPr>
                <w:b w:val="0"/>
                <w:i w:val="0"/>
              </w:rPr>
              <w:t>мекеменің</w:t>
            </w:r>
            <w:proofErr w:type="spellEnd"/>
            <w:r w:rsidR="003A01D7" w:rsidRPr="00CC662B">
              <w:rPr>
                <w:b w:val="0"/>
                <w:i w:val="0"/>
                <w:lang w:val="kk-KZ"/>
              </w:rPr>
              <w:t xml:space="preserve"> </w:t>
            </w:r>
            <w:proofErr w:type="spellStart"/>
            <w:r w:rsidRPr="00CC662B">
              <w:rPr>
                <w:b w:val="0"/>
                <w:i w:val="0"/>
              </w:rPr>
              <w:t>орналасқан</w:t>
            </w:r>
            <w:proofErr w:type="spellEnd"/>
            <w:r w:rsidR="003A01D7" w:rsidRPr="00CC662B">
              <w:rPr>
                <w:b w:val="0"/>
                <w:i w:val="0"/>
                <w:lang w:val="kk-KZ"/>
              </w:rPr>
              <w:t xml:space="preserve"> </w:t>
            </w:r>
            <w:proofErr w:type="spellStart"/>
            <w:r w:rsidRPr="00CC662B">
              <w:rPr>
                <w:b w:val="0"/>
                <w:i w:val="0"/>
              </w:rPr>
              <w:t>жері</w:t>
            </w:r>
            <w:proofErr w:type="spellEnd"/>
            <w:r w:rsidRPr="00CC662B">
              <w:rPr>
                <w:b w:val="0"/>
                <w:i w:val="0"/>
              </w:rPr>
              <w:t>/должность место работы, местонахождение организации</w:t>
            </w: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proofErr w:type="spellStart"/>
            <w:r w:rsidRPr="00CC662B">
              <w:rPr>
                <w:b w:val="0"/>
                <w:i w:val="0"/>
              </w:rPr>
              <w:t>қабылданған</w:t>
            </w:r>
            <w:proofErr w:type="spellEnd"/>
            <w:r w:rsidRPr="00CC662B">
              <w:rPr>
                <w:b w:val="0"/>
                <w:i w:val="0"/>
              </w:rPr>
              <w:t>/</w:t>
            </w:r>
            <w:r w:rsidRPr="00CC662B">
              <w:rPr>
                <w:b w:val="0"/>
                <w:i w:val="0"/>
              </w:rPr>
              <w:br/>
              <w:t>приема</w:t>
            </w: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proofErr w:type="spellStart"/>
            <w:r w:rsidRPr="00CC662B">
              <w:rPr>
                <w:b w:val="0"/>
                <w:i w:val="0"/>
              </w:rPr>
              <w:t>босатылған</w:t>
            </w:r>
            <w:proofErr w:type="spellEnd"/>
            <w:r w:rsidRPr="00CC662B">
              <w:rPr>
                <w:b w:val="0"/>
                <w:i w:val="0"/>
              </w:rPr>
              <w:t>/</w:t>
            </w:r>
            <w:r w:rsidRPr="00CC662B">
              <w:rPr>
                <w:b w:val="0"/>
                <w:i w:val="0"/>
              </w:rPr>
              <w:br/>
              <w:t>увольнения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rHeight w:val="367"/>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widowControl/>
              <w:snapToGrid/>
              <w:spacing w:line="276" w:lineRule="auto"/>
              <w:jc w:val="left"/>
              <w:rPr>
                <w:rFonts w:asciiTheme="minorHAnsi" w:eastAsiaTheme="minorHAnsi" w:hAnsiTheme="minorHAnsi" w:cstheme="minorBidi"/>
                <w:b w:val="0"/>
                <w:bCs w:val="0"/>
                <w:i w:val="0"/>
                <w:iCs w:val="0"/>
                <w:lang w:val="en-US" w:eastAsia="en-US"/>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widowControl/>
              <w:snapToGrid/>
              <w:spacing w:line="276" w:lineRule="auto"/>
              <w:jc w:val="left"/>
              <w:rPr>
                <w:rFonts w:asciiTheme="minorHAnsi" w:eastAsiaTheme="minorHAnsi" w:hAnsiTheme="minorHAnsi" w:cstheme="minorBidi"/>
                <w:b w:val="0"/>
                <w:bCs w:val="0"/>
                <w:i w:val="0"/>
                <w:iCs w:val="0"/>
                <w:lang w:val="en-US" w:eastAsia="en-US"/>
              </w:rPr>
            </w:pPr>
          </w:p>
        </w:tc>
      </w:tr>
      <w:tr w:rsidR="009731DC" w:rsidRPr="00CC662B" w:rsidTr="007727A8">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p w:rsidR="009731DC" w:rsidRPr="00CC662B" w:rsidRDefault="009731DC" w:rsidP="007727A8">
            <w:pPr>
              <w:spacing w:line="276" w:lineRule="auto"/>
              <w:rPr>
                <w:b w:val="0"/>
                <w:i w:val="0"/>
              </w:rPr>
            </w:pPr>
            <w:r w:rsidRPr="00CC662B">
              <w:rPr>
                <w:b w:val="0"/>
                <w:i w:val="0"/>
              </w:rPr>
              <w:t>_____________________</w:t>
            </w:r>
            <w:r w:rsidRPr="00CC662B">
              <w:rPr>
                <w:b w:val="0"/>
                <w:i w:val="0"/>
              </w:rPr>
              <w:br/>
            </w:r>
            <w:proofErr w:type="spellStart"/>
            <w:r w:rsidRPr="00CC662B">
              <w:rPr>
                <w:b w:val="0"/>
                <w:i w:val="0"/>
              </w:rPr>
              <w:t>Кандидаттың</w:t>
            </w:r>
            <w:proofErr w:type="spellEnd"/>
            <w:r w:rsidRPr="00CC662B">
              <w:rPr>
                <w:b w:val="0"/>
                <w:i w:val="0"/>
              </w:rPr>
              <w:t xml:space="preserve"> </w:t>
            </w:r>
            <w:proofErr w:type="spellStart"/>
            <w:r w:rsidRPr="00CC662B">
              <w:rPr>
                <w:b w:val="0"/>
                <w:i w:val="0"/>
              </w:rPr>
              <w:t>қолы</w:t>
            </w:r>
            <w:proofErr w:type="spellEnd"/>
            <w:r w:rsidRPr="00CC662B">
              <w:rPr>
                <w:b w:val="0"/>
                <w:i w:val="0"/>
              </w:rPr>
              <w:t>/</w:t>
            </w:r>
            <w:r w:rsidRPr="00CC662B">
              <w:rPr>
                <w:b w:val="0"/>
                <w:i w:val="0"/>
              </w:rPr>
              <w:br/>
              <w:t>Подпись кандидата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jc w:val="right"/>
              <w:rPr>
                <w:b w:val="0"/>
                <w:i w:val="0"/>
              </w:rPr>
            </w:pPr>
          </w:p>
          <w:p w:rsidR="009731DC" w:rsidRPr="00CC662B" w:rsidRDefault="009731DC" w:rsidP="007727A8">
            <w:pPr>
              <w:spacing w:line="276" w:lineRule="auto"/>
              <w:jc w:val="right"/>
              <w:rPr>
                <w:b w:val="0"/>
                <w:i w:val="0"/>
              </w:rPr>
            </w:pPr>
            <w:r w:rsidRPr="00CC662B">
              <w:rPr>
                <w:b w:val="0"/>
                <w:i w:val="0"/>
              </w:rPr>
              <w:t>_______________</w:t>
            </w:r>
            <w:r w:rsidRPr="00CC662B">
              <w:rPr>
                <w:b w:val="0"/>
                <w:i w:val="0"/>
              </w:rPr>
              <w:br/>
            </w:r>
            <w:proofErr w:type="spellStart"/>
            <w:r w:rsidRPr="00CC662B">
              <w:rPr>
                <w:b w:val="0"/>
                <w:i w:val="0"/>
              </w:rPr>
              <w:t>күні</w:t>
            </w:r>
            <w:proofErr w:type="spellEnd"/>
            <w:r w:rsidRPr="00CC662B">
              <w:rPr>
                <w:b w:val="0"/>
                <w:i w:val="0"/>
              </w:rPr>
              <w:t>/дата</w:t>
            </w:r>
          </w:p>
        </w:tc>
      </w:tr>
    </w:tbl>
    <w:p w:rsidR="00FE2045" w:rsidRPr="00CC662B" w:rsidRDefault="00FE2045" w:rsidP="0077680E">
      <w:pPr>
        <w:shd w:val="clear" w:color="auto" w:fill="FFFFFF"/>
        <w:tabs>
          <w:tab w:val="left" w:pos="-108"/>
          <w:tab w:val="left" w:pos="284"/>
          <w:tab w:val="left" w:pos="9072"/>
          <w:tab w:val="left" w:pos="9498"/>
        </w:tabs>
        <w:ind w:right="283"/>
        <w:jc w:val="both"/>
        <w:rPr>
          <w:b w:val="0"/>
          <w:i w:val="0"/>
          <w:lang w:val="kk-KZ"/>
        </w:rPr>
      </w:pPr>
      <w:bookmarkStart w:id="4" w:name="_GoBack"/>
      <w:bookmarkEnd w:id="4"/>
    </w:p>
    <w:sectPr w:rsidR="00FE2045" w:rsidRPr="00CC662B" w:rsidSect="0095326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00"/>
    <w:family w:val="roman"/>
    <w:pitch w:val="variable"/>
  </w:font>
  <w:font w:name="Segoe UI">
    <w:charset w:val="CC"/>
    <w:family w:val="swiss"/>
    <w:pitch w:val="variable"/>
    <w:sig w:usb0="E10022FF" w:usb1="C000E47F" w:usb2="00000029" w:usb3="00000000" w:csb0="000001DF" w:csb1="00000000"/>
  </w:font>
  <w:font w:name="Consolas">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160F64AC"/>
    <w:multiLevelType w:val="hybridMultilevel"/>
    <w:tmpl w:val="8CC0151E"/>
    <w:lvl w:ilvl="0" w:tplc="F740F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5B029ED"/>
    <w:multiLevelType w:val="hybridMultilevel"/>
    <w:tmpl w:val="33C8F4C4"/>
    <w:lvl w:ilvl="0" w:tplc="0EE01D3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0B1D80"/>
    <w:multiLevelType w:val="hybridMultilevel"/>
    <w:tmpl w:val="1696E5CE"/>
    <w:lvl w:ilvl="0" w:tplc="37D8E0C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15:restartNumberingAfterBreak="0">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E20516"/>
    <w:multiLevelType w:val="hybridMultilevel"/>
    <w:tmpl w:val="377E6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4856FE"/>
    <w:multiLevelType w:val="hybridMultilevel"/>
    <w:tmpl w:val="375AE7C6"/>
    <w:lvl w:ilvl="0" w:tplc="0EE01D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91CDF"/>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5"/>
  </w:num>
  <w:num w:numId="7">
    <w:abstractNumId w:val="6"/>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0556"/>
    <w:rsid w:val="00002DF1"/>
    <w:rsid w:val="0001005D"/>
    <w:rsid w:val="0001019E"/>
    <w:rsid w:val="000228ED"/>
    <w:rsid w:val="00025D01"/>
    <w:rsid w:val="000272CF"/>
    <w:rsid w:val="00031A31"/>
    <w:rsid w:val="00031C15"/>
    <w:rsid w:val="000342E0"/>
    <w:rsid w:val="00040175"/>
    <w:rsid w:val="000511CE"/>
    <w:rsid w:val="000553FC"/>
    <w:rsid w:val="00062012"/>
    <w:rsid w:val="0006753B"/>
    <w:rsid w:val="00070F48"/>
    <w:rsid w:val="00071644"/>
    <w:rsid w:val="00085C7C"/>
    <w:rsid w:val="00094829"/>
    <w:rsid w:val="000A509F"/>
    <w:rsid w:val="000B5B31"/>
    <w:rsid w:val="000B75D4"/>
    <w:rsid w:val="000C761E"/>
    <w:rsid w:val="000D241A"/>
    <w:rsid w:val="000D36E0"/>
    <w:rsid w:val="000E5673"/>
    <w:rsid w:val="000E6C91"/>
    <w:rsid w:val="00106171"/>
    <w:rsid w:val="0011073C"/>
    <w:rsid w:val="00117AE1"/>
    <w:rsid w:val="00122A6A"/>
    <w:rsid w:val="0013119A"/>
    <w:rsid w:val="001370EF"/>
    <w:rsid w:val="00141C6E"/>
    <w:rsid w:val="0015760D"/>
    <w:rsid w:val="00163992"/>
    <w:rsid w:val="00174262"/>
    <w:rsid w:val="00193A84"/>
    <w:rsid w:val="001952E3"/>
    <w:rsid w:val="001A2291"/>
    <w:rsid w:val="001B4302"/>
    <w:rsid w:val="001D3191"/>
    <w:rsid w:val="001D3762"/>
    <w:rsid w:val="001D6B1C"/>
    <w:rsid w:val="001D7169"/>
    <w:rsid w:val="001D7BF3"/>
    <w:rsid w:val="001E5B89"/>
    <w:rsid w:val="002066A3"/>
    <w:rsid w:val="00217AA6"/>
    <w:rsid w:val="00221828"/>
    <w:rsid w:val="0022337C"/>
    <w:rsid w:val="00224007"/>
    <w:rsid w:val="002242FB"/>
    <w:rsid w:val="002365CB"/>
    <w:rsid w:val="002379C7"/>
    <w:rsid w:val="00241693"/>
    <w:rsid w:val="002442F3"/>
    <w:rsid w:val="00245648"/>
    <w:rsid w:val="00252AFB"/>
    <w:rsid w:val="00264525"/>
    <w:rsid w:val="0029108D"/>
    <w:rsid w:val="002943BB"/>
    <w:rsid w:val="002970BA"/>
    <w:rsid w:val="002A34F4"/>
    <w:rsid w:val="002A6002"/>
    <w:rsid w:val="002C2337"/>
    <w:rsid w:val="002D030B"/>
    <w:rsid w:val="002D2C93"/>
    <w:rsid w:val="002D3A8D"/>
    <w:rsid w:val="002E07E6"/>
    <w:rsid w:val="002F4A64"/>
    <w:rsid w:val="003007D0"/>
    <w:rsid w:val="00310197"/>
    <w:rsid w:val="00325A38"/>
    <w:rsid w:val="00343241"/>
    <w:rsid w:val="003520FB"/>
    <w:rsid w:val="00357556"/>
    <w:rsid w:val="003612A9"/>
    <w:rsid w:val="003634C9"/>
    <w:rsid w:val="003674D1"/>
    <w:rsid w:val="00393B18"/>
    <w:rsid w:val="003972D4"/>
    <w:rsid w:val="003A01D7"/>
    <w:rsid w:val="003A400F"/>
    <w:rsid w:val="003A479D"/>
    <w:rsid w:val="003A676E"/>
    <w:rsid w:val="003B5422"/>
    <w:rsid w:val="003C00DE"/>
    <w:rsid w:val="003C3EEE"/>
    <w:rsid w:val="003C4F61"/>
    <w:rsid w:val="003C6415"/>
    <w:rsid w:val="003D0252"/>
    <w:rsid w:val="003D3DD0"/>
    <w:rsid w:val="003D71CD"/>
    <w:rsid w:val="003E013F"/>
    <w:rsid w:val="003E45ED"/>
    <w:rsid w:val="003F2E6D"/>
    <w:rsid w:val="003F5C58"/>
    <w:rsid w:val="003F5D7A"/>
    <w:rsid w:val="004208C7"/>
    <w:rsid w:val="00423A50"/>
    <w:rsid w:val="00425078"/>
    <w:rsid w:val="00425998"/>
    <w:rsid w:val="00430FB9"/>
    <w:rsid w:val="00433C85"/>
    <w:rsid w:val="004402C1"/>
    <w:rsid w:val="00441823"/>
    <w:rsid w:val="004430AE"/>
    <w:rsid w:val="0045179B"/>
    <w:rsid w:val="0045371F"/>
    <w:rsid w:val="004568ED"/>
    <w:rsid w:val="00461DA5"/>
    <w:rsid w:val="00465767"/>
    <w:rsid w:val="004701E3"/>
    <w:rsid w:val="00472E04"/>
    <w:rsid w:val="00480F0D"/>
    <w:rsid w:val="00486552"/>
    <w:rsid w:val="00490E9C"/>
    <w:rsid w:val="004B34AD"/>
    <w:rsid w:val="004C3713"/>
    <w:rsid w:val="004D745A"/>
    <w:rsid w:val="004D79AA"/>
    <w:rsid w:val="004E560C"/>
    <w:rsid w:val="004E69DE"/>
    <w:rsid w:val="004F58BC"/>
    <w:rsid w:val="004F694D"/>
    <w:rsid w:val="005003B7"/>
    <w:rsid w:val="00504B10"/>
    <w:rsid w:val="00513555"/>
    <w:rsid w:val="0051445F"/>
    <w:rsid w:val="005151DE"/>
    <w:rsid w:val="00517CB5"/>
    <w:rsid w:val="0053414C"/>
    <w:rsid w:val="0055349F"/>
    <w:rsid w:val="00556050"/>
    <w:rsid w:val="00556479"/>
    <w:rsid w:val="00563D55"/>
    <w:rsid w:val="005647E9"/>
    <w:rsid w:val="00564905"/>
    <w:rsid w:val="00565F7A"/>
    <w:rsid w:val="00583359"/>
    <w:rsid w:val="00592111"/>
    <w:rsid w:val="00593B08"/>
    <w:rsid w:val="005977FD"/>
    <w:rsid w:val="005A3E5F"/>
    <w:rsid w:val="005C134C"/>
    <w:rsid w:val="005C30AD"/>
    <w:rsid w:val="005D7650"/>
    <w:rsid w:val="005F6252"/>
    <w:rsid w:val="005F6C6B"/>
    <w:rsid w:val="00601C21"/>
    <w:rsid w:val="00606BEC"/>
    <w:rsid w:val="00615977"/>
    <w:rsid w:val="00624B32"/>
    <w:rsid w:val="00626CD4"/>
    <w:rsid w:val="0064078D"/>
    <w:rsid w:val="006433FC"/>
    <w:rsid w:val="00650E4B"/>
    <w:rsid w:val="00662911"/>
    <w:rsid w:val="006714D7"/>
    <w:rsid w:val="006841D4"/>
    <w:rsid w:val="00690953"/>
    <w:rsid w:val="00693B01"/>
    <w:rsid w:val="00694FCF"/>
    <w:rsid w:val="00696836"/>
    <w:rsid w:val="00697789"/>
    <w:rsid w:val="006A3790"/>
    <w:rsid w:val="006A63DD"/>
    <w:rsid w:val="006A7F72"/>
    <w:rsid w:val="006C6B88"/>
    <w:rsid w:val="006D0172"/>
    <w:rsid w:val="006D1732"/>
    <w:rsid w:val="006D3AAF"/>
    <w:rsid w:val="006D7846"/>
    <w:rsid w:val="006E0EC2"/>
    <w:rsid w:val="006E5A59"/>
    <w:rsid w:val="006E7338"/>
    <w:rsid w:val="006E7A30"/>
    <w:rsid w:val="006F04EE"/>
    <w:rsid w:val="00701D1A"/>
    <w:rsid w:val="00720263"/>
    <w:rsid w:val="00723610"/>
    <w:rsid w:val="00725CB8"/>
    <w:rsid w:val="00726B74"/>
    <w:rsid w:val="00730D02"/>
    <w:rsid w:val="007314DF"/>
    <w:rsid w:val="00733579"/>
    <w:rsid w:val="00756204"/>
    <w:rsid w:val="00760464"/>
    <w:rsid w:val="00762C91"/>
    <w:rsid w:val="00767F7F"/>
    <w:rsid w:val="0077059D"/>
    <w:rsid w:val="0077680E"/>
    <w:rsid w:val="00783998"/>
    <w:rsid w:val="00797BDD"/>
    <w:rsid w:val="007A337C"/>
    <w:rsid w:val="007A5774"/>
    <w:rsid w:val="007B2C87"/>
    <w:rsid w:val="007C527A"/>
    <w:rsid w:val="007D32EE"/>
    <w:rsid w:val="007D6AFC"/>
    <w:rsid w:val="007D78DF"/>
    <w:rsid w:val="007E266D"/>
    <w:rsid w:val="007E4EFA"/>
    <w:rsid w:val="007F02E9"/>
    <w:rsid w:val="007F261B"/>
    <w:rsid w:val="007F5D81"/>
    <w:rsid w:val="0080055A"/>
    <w:rsid w:val="0080172B"/>
    <w:rsid w:val="00806CE6"/>
    <w:rsid w:val="008107D9"/>
    <w:rsid w:val="00813FA2"/>
    <w:rsid w:val="0081532C"/>
    <w:rsid w:val="00816547"/>
    <w:rsid w:val="00817EB8"/>
    <w:rsid w:val="008253C7"/>
    <w:rsid w:val="00826234"/>
    <w:rsid w:val="00827E39"/>
    <w:rsid w:val="008328FD"/>
    <w:rsid w:val="00835BD8"/>
    <w:rsid w:val="00836F62"/>
    <w:rsid w:val="0084127E"/>
    <w:rsid w:val="00852611"/>
    <w:rsid w:val="00873CEA"/>
    <w:rsid w:val="008866B7"/>
    <w:rsid w:val="008924A1"/>
    <w:rsid w:val="008A144B"/>
    <w:rsid w:val="008A58F4"/>
    <w:rsid w:val="008B11E6"/>
    <w:rsid w:val="008B1701"/>
    <w:rsid w:val="008B5C42"/>
    <w:rsid w:val="008C2F57"/>
    <w:rsid w:val="008C469C"/>
    <w:rsid w:val="008C545B"/>
    <w:rsid w:val="008D2F1A"/>
    <w:rsid w:val="008D5CA7"/>
    <w:rsid w:val="008D6248"/>
    <w:rsid w:val="008D6499"/>
    <w:rsid w:val="008D7CB5"/>
    <w:rsid w:val="008E3FDD"/>
    <w:rsid w:val="00914A48"/>
    <w:rsid w:val="0092172C"/>
    <w:rsid w:val="0092319E"/>
    <w:rsid w:val="00924FFC"/>
    <w:rsid w:val="0092570B"/>
    <w:rsid w:val="0092743A"/>
    <w:rsid w:val="00933EB6"/>
    <w:rsid w:val="00935327"/>
    <w:rsid w:val="00937BCB"/>
    <w:rsid w:val="00937F11"/>
    <w:rsid w:val="009400B8"/>
    <w:rsid w:val="00953260"/>
    <w:rsid w:val="009549AD"/>
    <w:rsid w:val="00961B53"/>
    <w:rsid w:val="009644E1"/>
    <w:rsid w:val="00964F71"/>
    <w:rsid w:val="00970E0C"/>
    <w:rsid w:val="00973026"/>
    <w:rsid w:val="009731DC"/>
    <w:rsid w:val="00974EF3"/>
    <w:rsid w:val="00975E88"/>
    <w:rsid w:val="00983DE0"/>
    <w:rsid w:val="009878CE"/>
    <w:rsid w:val="00987D53"/>
    <w:rsid w:val="00994BFD"/>
    <w:rsid w:val="009B0389"/>
    <w:rsid w:val="009B568B"/>
    <w:rsid w:val="009C7893"/>
    <w:rsid w:val="009D1E29"/>
    <w:rsid w:val="009E0651"/>
    <w:rsid w:val="009F1368"/>
    <w:rsid w:val="009F58A2"/>
    <w:rsid w:val="009F5CB9"/>
    <w:rsid w:val="00A046C0"/>
    <w:rsid w:val="00A07536"/>
    <w:rsid w:val="00A14A99"/>
    <w:rsid w:val="00A17AB2"/>
    <w:rsid w:val="00A21637"/>
    <w:rsid w:val="00A30190"/>
    <w:rsid w:val="00A32264"/>
    <w:rsid w:val="00A3250C"/>
    <w:rsid w:val="00A3328B"/>
    <w:rsid w:val="00A428BF"/>
    <w:rsid w:val="00A47959"/>
    <w:rsid w:val="00A52C14"/>
    <w:rsid w:val="00A60630"/>
    <w:rsid w:val="00A60FAD"/>
    <w:rsid w:val="00A6725D"/>
    <w:rsid w:val="00A71912"/>
    <w:rsid w:val="00A74D83"/>
    <w:rsid w:val="00A7539A"/>
    <w:rsid w:val="00A975CE"/>
    <w:rsid w:val="00AA13E6"/>
    <w:rsid w:val="00AA5CB0"/>
    <w:rsid w:val="00AB4174"/>
    <w:rsid w:val="00AB4A8A"/>
    <w:rsid w:val="00AC21FD"/>
    <w:rsid w:val="00AC618B"/>
    <w:rsid w:val="00AD21F9"/>
    <w:rsid w:val="00AD5EA9"/>
    <w:rsid w:val="00AE1D8D"/>
    <w:rsid w:val="00AE20E6"/>
    <w:rsid w:val="00AE7F01"/>
    <w:rsid w:val="00AF0FB2"/>
    <w:rsid w:val="00AF262F"/>
    <w:rsid w:val="00AF5980"/>
    <w:rsid w:val="00B00796"/>
    <w:rsid w:val="00B10A0E"/>
    <w:rsid w:val="00B11D4A"/>
    <w:rsid w:val="00B14512"/>
    <w:rsid w:val="00B200EA"/>
    <w:rsid w:val="00B21BD0"/>
    <w:rsid w:val="00B2540D"/>
    <w:rsid w:val="00B2727F"/>
    <w:rsid w:val="00B4144E"/>
    <w:rsid w:val="00B47F36"/>
    <w:rsid w:val="00B55418"/>
    <w:rsid w:val="00B562F9"/>
    <w:rsid w:val="00B56B26"/>
    <w:rsid w:val="00B66E57"/>
    <w:rsid w:val="00B722F5"/>
    <w:rsid w:val="00B72588"/>
    <w:rsid w:val="00B72EB5"/>
    <w:rsid w:val="00B74780"/>
    <w:rsid w:val="00B76F64"/>
    <w:rsid w:val="00B81B54"/>
    <w:rsid w:val="00B83BB5"/>
    <w:rsid w:val="00B91B88"/>
    <w:rsid w:val="00B96898"/>
    <w:rsid w:val="00B9717B"/>
    <w:rsid w:val="00BA121B"/>
    <w:rsid w:val="00BA5377"/>
    <w:rsid w:val="00BB1388"/>
    <w:rsid w:val="00BB5862"/>
    <w:rsid w:val="00BC67D2"/>
    <w:rsid w:val="00BE0A08"/>
    <w:rsid w:val="00BE0F30"/>
    <w:rsid w:val="00BE246C"/>
    <w:rsid w:val="00BE4C98"/>
    <w:rsid w:val="00BE59F0"/>
    <w:rsid w:val="00BF2905"/>
    <w:rsid w:val="00BF46CC"/>
    <w:rsid w:val="00C07048"/>
    <w:rsid w:val="00C11BB2"/>
    <w:rsid w:val="00C13BC2"/>
    <w:rsid w:val="00C20410"/>
    <w:rsid w:val="00C24538"/>
    <w:rsid w:val="00C26477"/>
    <w:rsid w:val="00C26D54"/>
    <w:rsid w:val="00C301A5"/>
    <w:rsid w:val="00C45AF3"/>
    <w:rsid w:val="00C4753E"/>
    <w:rsid w:val="00C5072C"/>
    <w:rsid w:val="00C50846"/>
    <w:rsid w:val="00C545B7"/>
    <w:rsid w:val="00C61EDC"/>
    <w:rsid w:val="00C62338"/>
    <w:rsid w:val="00C65DCA"/>
    <w:rsid w:val="00C668BD"/>
    <w:rsid w:val="00C76422"/>
    <w:rsid w:val="00C807D1"/>
    <w:rsid w:val="00C91E87"/>
    <w:rsid w:val="00C95EBE"/>
    <w:rsid w:val="00CA2D68"/>
    <w:rsid w:val="00CA5CDC"/>
    <w:rsid w:val="00CA6C00"/>
    <w:rsid w:val="00CC0E44"/>
    <w:rsid w:val="00CC4A41"/>
    <w:rsid w:val="00CC662B"/>
    <w:rsid w:val="00CC7C5D"/>
    <w:rsid w:val="00CD0E41"/>
    <w:rsid w:val="00CE0161"/>
    <w:rsid w:val="00CE2B8E"/>
    <w:rsid w:val="00CF04F1"/>
    <w:rsid w:val="00CF2A6D"/>
    <w:rsid w:val="00CF2D8B"/>
    <w:rsid w:val="00CF5099"/>
    <w:rsid w:val="00D0029D"/>
    <w:rsid w:val="00D00EC8"/>
    <w:rsid w:val="00D20D10"/>
    <w:rsid w:val="00D30E26"/>
    <w:rsid w:val="00D32E82"/>
    <w:rsid w:val="00D42DC8"/>
    <w:rsid w:val="00D4783C"/>
    <w:rsid w:val="00D62318"/>
    <w:rsid w:val="00D736B9"/>
    <w:rsid w:val="00D81C9C"/>
    <w:rsid w:val="00D87EA9"/>
    <w:rsid w:val="00DA7B2F"/>
    <w:rsid w:val="00DC6815"/>
    <w:rsid w:val="00DD0B71"/>
    <w:rsid w:val="00DD5E6C"/>
    <w:rsid w:val="00DE19D2"/>
    <w:rsid w:val="00DE4CF5"/>
    <w:rsid w:val="00E03C3C"/>
    <w:rsid w:val="00E06B87"/>
    <w:rsid w:val="00E20EC3"/>
    <w:rsid w:val="00E42279"/>
    <w:rsid w:val="00E5429D"/>
    <w:rsid w:val="00E615DE"/>
    <w:rsid w:val="00E641D5"/>
    <w:rsid w:val="00E64971"/>
    <w:rsid w:val="00E66646"/>
    <w:rsid w:val="00E706D3"/>
    <w:rsid w:val="00E72720"/>
    <w:rsid w:val="00E744F9"/>
    <w:rsid w:val="00E74A77"/>
    <w:rsid w:val="00E761C2"/>
    <w:rsid w:val="00E90A7C"/>
    <w:rsid w:val="00EA0707"/>
    <w:rsid w:val="00EA7C6B"/>
    <w:rsid w:val="00EB1244"/>
    <w:rsid w:val="00EB7652"/>
    <w:rsid w:val="00EC7B05"/>
    <w:rsid w:val="00ED0E2F"/>
    <w:rsid w:val="00EE4C1B"/>
    <w:rsid w:val="00EE6547"/>
    <w:rsid w:val="00EF1407"/>
    <w:rsid w:val="00EF5625"/>
    <w:rsid w:val="00EF591F"/>
    <w:rsid w:val="00F0238C"/>
    <w:rsid w:val="00F0431A"/>
    <w:rsid w:val="00F10B97"/>
    <w:rsid w:val="00F13630"/>
    <w:rsid w:val="00F148B3"/>
    <w:rsid w:val="00F35F1C"/>
    <w:rsid w:val="00F51540"/>
    <w:rsid w:val="00F53823"/>
    <w:rsid w:val="00F55B39"/>
    <w:rsid w:val="00F80F55"/>
    <w:rsid w:val="00F8126A"/>
    <w:rsid w:val="00F86E9E"/>
    <w:rsid w:val="00F92303"/>
    <w:rsid w:val="00F97A9F"/>
    <w:rsid w:val="00FA114A"/>
    <w:rsid w:val="00FA2A41"/>
    <w:rsid w:val="00FA2D0D"/>
    <w:rsid w:val="00FA3ED6"/>
    <w:rsid w:val="00FB0299"/>
    <w:rsid w:val="00FB540C"/>
    <w:rsid w:val="00FC3759"/>
    <w:rsid w:val="00FC4457"/>
    <w:rsid w:val="00FD2C9B"/>
    <w:rsid w:val="00FD6C55"/>
    <w:rsid w:val="00FE2045"/>
    <w:rsid w:val="00FF28A8"/>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6522"/>
  <w15:docId w15:val="{E443A544-8CCE-4905-B20A-19ACA69E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link w:val="NoSpacingChar"/>
    <w:qFormat/>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No Spacing"/>
    <w:link w:val="ac"/>
    <w:uiPriority w:val="1"/>
    <w:qFormat/>
    <w:rsid w:val="000511CE"/>
    <w:pPr>
      <w:spacing w:after="0" w:line="240" w:lineRule="auto"/>
    </w:pPr>
    <w:rPr>
      <w:rFonts w:ascii="Calibri" w:eastAsia="Times New Roman" w:hAnsi="Calibri" w:cs="Times New Roman"/>
      <w:sz w:val="24"/>
      <w:szCs w:val="24"/>
      <w:lang w:eastAsia="ru-RU"/>
    </w:rPr>
  </w:style>
  <w:style w:type="paragraph" w:styleId="21">
    <w:name w:val="Body Text Indent 2"/>
    <w:basedOn w:val="a"/>
    <w:link w:val="22"/>
    <w:rsid w:val="000511CE"/>
    <w:pPr>
      <w:widowControl/>
      <w:snapToGrid/>
      <w:spacing w:after="120" w:line="480" w:lineRule="auto"/>
      <w:ind w:left="283"/>
      <w:jc w:val="left"/>
    </w:pPr>
    <w:rPr>
      <w:b w:val="0"/>
      <w:bCs w:val="0"/>
      <w:i w:val="0"/>
      <w:iCs w:val="0"/>
      <w:sz w:val="24"/>
      <w:szCs w:val="24"/>
    </w:rPr>
  </w:style>
  <w:style w:type="character" w:customStyle="1" w:styleId="22">
    <w:name w:val="Основной текст с отступом 2 Знак"/>
    <w:basedOn w:val="a0"/>
    <w:link w:val="21"/>
    <w:rsid w:val="000511C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02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b w:val="0"/>
      <w:bCs w:val="0"/>
      <w:i w:val="0"/>
      <w:iCs w:val="0"/>
      <w:sz w:val="20"/>
      <w:szCs w:val="20"/>
    </w:rPr>
  </w:style>
  <w:style w:type="character" w:customStyle="1" w:styleId="HTML0">
    <w:name w:val="Стандартный HTML Знак"/>
    <w:basedOn w:val="a0"/>
    <w:link w:val="HTML"/>
    <w:rsid w:val="00002DF1"/>
    <w:rPr>
      <w:rFonts w:ascii="Courier New" w:eastAsia="Times New Roman" w:hAnsi="Courier New" w:cs="Times New Roman"/>
      <w:sz w:val="20"/>
      <w:szCs w:val="20"/>
    </w:rPr>
  </w:style>
  <w:style w:type="paragraph" w:customStyle="1" w:styleId="BodyText1">
    <w:name w:val="Body Text1"/>
    <w:basedOn w:val="a"/>
    <w:rsid w:val="00002DF1"/>
    <w:pPr>
      <w:widowControl/>
      <w:snapToGrid/>
      <w:jc w:val="left"/>
    </w:pPr>
    <w:rPr>
      <w:rFonts w:ascii="KZ Times New Roman" w:hAnsi="KZ Times New Roman" w:cs="KZ Times New Roman"/>
      <w:b w:val="0"/>
      <w:bCs w:val="0"/>
      <w:i w:val="0"/>
      <w:iCs w:val="0"/>
    </w:rPr>
  </w:style>
  <w:style w:type="character" w:customStyle="1" w:styleId="ac">
    <w:name w:val="Без интервала Знак"/>
    <w:link w:val="ab"/>
    <w:uiPriority w:val="1"/>
    <w:locked/>
    <w:rsid w:val="00B562F9"/>
    <w:rPr>
      <w:rFonts w:ascii="Calibri" w:eastAsia="Times New Roman" w:hAnsi="Calibri" w:cs="Times New Roman"/>
      <w:sz w:val="24"/>
      <w:szCs w:val="24"/>
      <w:lang w:eastAsia="ru-RU"/>
    </w:rPr>
  </w:style>
  <w:style w:type="character" w:customStyle="1" w:styleId="shorttext">
    <w:name w:val="short_text"/>
    <w:basedOn w:val="a0"/>
    <w:rsid w:val="00EB7652"/>
  </w:style>
  <w:style w:type="paragraph" w:styleId="ad">
    <w:name w:val="Balloon Text"/>
    <w:basedOn w:val="a"/>
    <w:link w:val="ae"/>
    <w:uiPriority w:val="99"/>
    <w:semiHidden/>
    <w:unhideWhenUsed/>
    <w:rsid w:val="000272CF"/>
    <w:rPr>
      <w:rFonts w:ascii="Segoe UI" w:hAnsi="Segoe UI" w:cs="Segoe UI"/>
      <w:sz w:val="18"/>
      <w:szCs w:val="18"/>
    </w:rPr>
  </w:style>
  <w:style w:type="character" w:customStyle="1" w:styleId="ae">
    <w:name w:val="Текст выноски Знак"/>
    <w:basedOn w:val="a0"/>
    <w:link w:val="ad"/>
    <w:uiPriority w:val="99"/>
    <w:semiHidden/>
    <w:rsid w:val="000272CF"/>
    <w:rPr>
      <w:rFonts w:ascii="Segoe UI" w:eastAsia="Times New Roman" w:hAnsi="Segoe UI" w:cs="Segoe UI"/>
      <w:b/>
      <w:bCs/>
      <w:i/>
      <w:iCs/>
      <w:sz w:val="18"/>
      <w:szCs w:val="18"/>
      <w:lang w:eastAsia="ru-RU"/>
    </w:rPr>
  </w:style>
  <w:style w:type="character" w:customStyle="1" w:styleId="NoSpacingChar">
    <w:name w:val="No Spacing Char"/>
    <w:link w:val="1"/>
    <w:locked/>
    <w:rsid w:val="002242FB"/>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8318">
      <w:bodyDiv w:val="1"/>
      <w:marLeft w:val="0"/>
      <w:marRight w:val="0"/>
      <w:marTop w:val="0"/>
      <w:marBottom w:val="0"/>
      <w:divBdr>
        <w:top w:val="none" w:sz="0" w:space="0" w:color="auto"/>
        <w:left w:val="none" w:sz="0" w:space="0" w:color="auto"/>
        <w:bottom w:val="none" w:sz="0" w:space="0" w:color="auto"/>
        <w:right w:val="none" w:sz="0" w:space="0" w:color="auto"/>
      </w:divBdr>
    </w:div>
    <w:div w:id="782726007">
      <w:bodyDiv w:val="1"/>
      <w:marLeft w:val="0"/>
      <w:marRight w:val="0"/>
      <w:marTop w:val="0"/>
      <w:marBottom w:val="0"/>
      <w:divBdr>
        <w:top w:val="none" w:sz="0" w:space="0" w:color="auto"/>
        <w:left w:val="none" w:sz="0" w:space="0" w:color="auto"/>
        <w:bottom w:val="none" w:sz="0" w:space="0" w:color="auto"/>
        <w:right w:val="none" w:sz="0" w:space="0" w:color="auto"/>
      </w:divBdr>
    </w:div>
    <w:div w:id="1158691294">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75277346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1335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kz/rus/docs/V1500010348" TargetMode="External"/><Relationship Id="rId5" Type="http://schemas.openxmlformats.org/officeDocument/2006/relationships/hyperlink" Target="mailto:b.nazarova@kgd.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2567</Words>
  <Characters>14637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b_nazarova</cp:lastModifiedBy>
  <cp:revision>40</cp:revision>
  <cp:lastPrinted>2019-10-31T10:10:00Z</cp:lastPrinted>
  <dcterms:created xsi:type="dcterms:W3CDTF">2019-07-22T01:16:00Z</dcterms:created>
  <dcterms:modified xsi:type="dcterms:W3CDTF">2019-11-05T03:45:00Z</dcterms:modified>
</cp:coreProperties>
</file>