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:rsidR="00EB268B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366BBE" w:rsidRPr="00751BD1">
        <w:rPr>
          <w:rFonts w:ascii="Arial" w:hAnsi="Arial" w:cs="Arial"/>
          <w:b/>
          <w:bCs/>
          <w:color w:val="000000"/>
          <w:lang w:val="kk-KZ"/>
        </w:rPr>
        <w:t>12</w:t>
      </w:r>
      <w:r w:rsidR="00380766" w:rsidRPr="00380766">
        <w:rPr>
          <w:rFonts w:ascii="Arial" w:hAnsi="Arial" w:cs="Arial"/>
          <w:b/>
          <w:bCs/>
          <w:color w:val="000000"/>
        </w:rPr>
        <w:t>7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380766">
        <w:rPr>
          <w:rFonts w:ascii="Arial" w:hAnsi="Arial" w:cs="Arial"/>
          <w:b/>
          <w:lang w:val="kk-KZ"/>
        </w:rPr>
        <w:t>20</w:t>
      </w:r>
      <w:r w:rsidR="00366BBE" w:rsidRPr="00751BD1">
        <w:rPr>
          <w:rFonts w:ascii="Arial" w:hAnsi="Arial" w:cs="Arial"/>
          <w:b/>
          <w:lang w:val="kk-KZ"/>
        </w:rPr>
        <w:t>.10</w:t>
      </w:r>
      <w:r w:rsidRPr="00751BD1">
        <w:rPr>
          <w:rFonts w:ascii="Arial" w:hAnsi="Arial" w:cs="Arial"/>
          <w:b/>
          <w:lang w:val="kk-KZ"/>
        </w:rPr>
        <w:t>.20</w:t>
      </w:r>
      <w:r w:rsidR="00002F52" w:rsidRPr="00751BD1">
        <w:rPr>
          <w:rFonts w:ascii="Arial" w:hAnsi="Arial" w:cs="Arial"/>
          <w:b/>
          <w:lang w:val="kk-KZ"/>
        </w:rPr>
        <w:t>20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419"/>
        <w:gridCol w:w="9363"/>
      </w:tblGrid>
      <w:tr w:rsidR="007D22C9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751BD1" w:rsidRDefault="007D22C9" w:rsidP="00E2319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380766" w:rsidRPr="00380766">
              <w:rPr>
                <w:rFonts w:ascii="Arial" w:hAnsi="Arial" w:cs="Arial"/>
                <w:b/>
                <w:lang w:val="kk-KZ"/>
              </w:rPr>
              <w:t>Руководител</w:t>
            </w:r>
            <w:bookmarkStart w:id="0" w:name="_GoBack"/>
            <w:bookmarkEnd w:id="0"/>
            <w:r w:rsidR="00380766" w:rsidRPr="00380766">
              <w:rPr>
                <w:rFonts w:ascii="Arial" w:hAnsi="Arial" w:cs="Arial"/>
                <w:b/>
                <w:lang w:val="kk-KZ"/>
              </w:rPr>
              <w:t>я отдела-Заместителя</w:t>
            </w:r>
            <w:r w:rsidR="00380766" w:rsidRPr="00380766">
              <w:rPr>
                <w:rFonts w:ascii="Arial" w:hAnsi="Arial" w:cs="Arial"/>
                <w:b/>
                <w:lang w:val="kk-KZ"/>
              </w:rPr>
              <w:t xml:space="preserve"> руководителя таможенного поста «Станция Сарыагаш» Департамента государственных доходов по Туркестанской области</w:t>
            </w:r>
            <w:r w:rsidR="00186C78" w:rsidRPr="00751BD1">
              <w:rPr>
                <w:rFonts w:ascii="Arial" w:hAnsi="Arial" w:cs="Arial"/>
                <w:b/>
                <w:lang w:val="kk-KZ"/>
              </w:rPr>
              <w:t>, 1 еденица</w:t>
            </w:r>
            <w:r w:rsidRPr="00751BD1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751BD1" w:rsidTr="00366BB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51BD1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751BD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380766" w:rsidRDefault="00380766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380766">
              <w:rPr>
                <w:rFonts w:ascii="Arial" w:hAnsi="Arial" w:cs="Arial"/>
                <w:lang w:val="kk-KZ"/>
              </w:rPr>
              <w:t>Үсіпбай Нұралы Қадырбекұлы</w:t>
            </w:r>
          </w:p>
        </w:tc>
      </w:tr>
    </w:tbl>
    <w:p w:rsidR="00EB268B" w:rsidRPr="00751BD1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751BD1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2B93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24</cp:revision>
  <cp:lastPrinted>2020-09-04T13:42:00Z</cp:lastPrinted>
  <dcterms:created xsi:type="dcterms:W3CDTF">2019-10-25T05:53:00Z</dcterms:created>
  <dcterms:modified xsi:type="dcterms:W3CDTF">2020-10-21T06:40:00Z</dcterms:modified>
</cp:coreProperties>
</file>