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324F25" w:rsidRDefault="00EB268B" w:rsidP="00DD691C">
      <w:pPr>
        <w:ind w:left="-426"/>
        <w:jc w:val="center"/>
        <w:rPr>
          <w:b/>
          <w:lang w:val="kk-KZ"/>
        </w:rPr>
      </w:pPr>
      <w:r w:rsidRPr="00324F25">
        <w:rPr>
          <w:b/>
          <w:lang w:val="kk-KZ"/>
        </w:rPr>
        <w:t>Решение</w:t>
      </w:r>
    </w:p>
    <w:p w:rsidR="00EB268B" w:rsidRPr="00324F25" w:rsidRDefault="00EB268B" w:rsidP="00DD691C">
      <w:pPr>
        <w:ind w:left="-426"/>
        <w:jc w:val="center"/>
        <w:rPr>
          <w:b/>
          <w:lang w:val="kk-KZ"/>
        </w:rPr>
      </w:pPr>
      <w:r w:rsidRPr="00324F25">
        <w:rPr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324F25">
        <w:rPr>
          <w:b/>
        </w:rPr>
        <w:t>Министерства финансов Республики Казахстан</w:t>
      </w:r>
      <w:r w:rsidRPr="00324F25">
        <w:rPr>
          <w:b/>
          <w:lang w:val="kk-KZ"/>
        </w:rPr>
        <w:t xml:space="preserve"> по результатам </w:t>
      </w:r>
      <w:r w:rsidR="00661A35" w:rsidRPr="00567D5D">
        <w:rPr>
          <w:b/>
          <w:lang w:val="kk-KZ"/>
        </w:rPr>
        <w:t xml:space="preserve">общего конкурса </w:t>
      </w:r>
      <w:r w:rsidR="00661A35" w:rsidRPr="00567D5D">
        <w:rPr>
          <w:b/>
        </w:rPr>
        <w:t xml:space="preserve">низовой </w:t>
      </w:r>
      <w:r w:rsidR="00661A35" w:rsidRPr="00567D5D">
        <w:rPr>
          <w:b/>
          <w:lang w:val="kk-KZ"/>
        </w:rPr>
        <w:t>должности</w:t>
      </w:r>
      <w:r w:rsidR="00661A35" w:rsidRPr="00567D5D">
        <w:rPr>
          <w:i/>
          <w:lang w:val="kk-KZ"/>
        </w:rPr>
        <w:t xml:space="preserve"> </w:t>
      </w:r>
      <w:r w:rsidR="00661A35" w:rsidRPr="00567D5D">
        <w:rPr>
          <w:b/>
        </w:rPr>
        <w:t xml:space="preserve">для занятия </w:t>
      </w:r>
      <w:proofErr w:type="spellStart"/>
      <w:r w:rsidR="00661A35" w:rsidRPr="00567D5D">
        <w:rPr>
          <w:b/>
        </w:rPr>
        <w:t>вакантн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административн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государственн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должност</w:t>
      </w:r>
      <w:proofErr w:type="spellEnd"/>
      <w:r w:rsidR="00661A35" w:rsidRPr="00567D5D">
        <w:rPr>
          <w:b/>
          <w:lang w:val="kk-KZ"/>
        </w:rPr>
        <w:t>ей</w:t>
      </w:r>
      <w:r w:rsidR="00661A35" w:rsidRPr="00567D5D">
        <w:rPr>
          <w:b/>
        </w:rPr>
        <w:t xml:space="preserve"> корпуса «Б»</w:t>
      </w:r>
      <w:r w:rsidR="00661A35">
        <w:rPr>
          <w:b/>
          <w:lang w:val="kk-KZ"/>
        </w:rPr>
        <w:t xml:space="preserve"> </w:t>
      </w:r>
      <w:r w:rsidRPr="00324F25">
        <w:rPr>
          <w:b/>
          <w:lang w:val="kk-KZ"/>
        </w:rPr>
        <w:t xml:space="preserve">протокол </w:t>
      </w:r>
      <w:r w:rsidRPr="00324F25">
        <w:rPr>
          <w:b/>
          <w:bCs/>
          <w:color w:val="000000"/>
        </w:rPr>
        <w:t>№</w:t>
      </w:r>
      <w:r w:rsidR="00AC6823">
        <w:rPr>
          <w:b/>
          <w:bCs/>
          <w:color w:val="000000"/>
          <w:lang w:val="kk-KZ"/>
        </w:rPr>
        <w:t>43</w:t>
      </w:r>
      <w:r w:rsidRPr="00324F25">
        <w:rPr>
          <w:b/>
          <w:bCs/>
          <w:color w:val="000000"/>
          <w:lang w:val="kk-KZ"/>
        </w:rPr>
        <w:t xml:space="preserve">  </w:t>
      </w:r>
      <w:r w:rsidR="00661A35">
        <w:rPr>
          <w:b/>
          <w:lang w:val="kk-KZ"/>
        </w:rPr>
        <w:t xml:space="preserve">от </w:t>
      </w:r>
      <w:r w:rsidR="00AC6823">
        <w:rPr>
          <w:b/>
          <w:lang w:val="kk-KZ"/>
        </w:rPr>
        <w:t>16</w:t>
      </w:r>
      <w:r w:rsidR="00DD691C">
        <w:rPr>
          <w:b/>
          <w:lang w:val="kk-KZ"/>
        </w:rPr>
        <w:t>.</w:t>
      </w:r>
      <w:r w:rsidR="00AC6823">
        <w:rPr>
          <w:b/>
          <w:lang w:val="kk-KZ"/>
        </w:rPr>
        <w:t>03.</w:t>
      </w:r>
      <w:r w:rsidR="00DD691C">
        <w:rPr>
          <w:b/>
          <w:lang w:val="kk-KZ"/>
        </w:rPr>
        <w:t>2020</w:t>
      </w:r>
      <w:r w:rsidRPr="00324F25">
        <w:rPr>
          <w:b/>
          <w:lang w:val="kk-KZ"/>
        </w:rPr>
        <w:t xml:space="preserve"> года</w:t>
      </w:r>
    </w:p>
    <w:p w:rsidR="008573C7" w:rsidRPr="00324F25" w:rsidRDefault="008573C7" w:rsidP="00DD691C">
      <w:pPr>
        <w:ind w:left="-426"/>
        <w:jc w:val="both"/>
        <w:rPr>
          <w:b/>
          <w:lang w:val="kk-KZ"/>
        </w:rPr>
      </w:pPr>
    </w:p>
    <w:p w:rsidR="00EB268B" w:rsidRPr="00324F25" w:rsidRDefault="00EB268B" w:rsidP="00DD691C">
      <w:pPr>
        <w:ind w:left="-426"/>
        <w:jc w:val="center"/>
        <w:rPr>
          <w:b/>
        </w:rPr>
      </w:pPr>
      <w:r w:rsidRPr="00324F25">
        <w:rPr>
          <w:b/>
        </w:rPr>
        <w:t>Список</w:t>
      </w:r>
    </w:p>
    <w:p w:rsidR="00A20AA0" w:rsidRDefault="00EB268B" w:rsidP="00DD691C">
      <w:pPr>
        <w:ind w:left="-426"/>
        <w:jc w:val="center"/>
        <w:rPr>
          <w:b/>
          <w:lang w:val="kk-KZ"/>
        </w:rPr>
      </w:pPr>
      <w:r w:rsidRPr="00324F25">
        <w:rPr>
          <w:b/>
          <w:lang w:val="kk-KZ"/>
        </w:rPr>
        <w:t xml:space="preserve">кандидатов, получивших положительное заключение конкурсной комиссии в </w:t>
      </w:r>
      <w:r w:rsidR="00661A35">
        <w:rPr>
          <w:b/>
          <w:lang w:val="kk-KZ"/>
        </w:rPr>
        <w:t xml:space="preserve">общем </w:t>
      </w:r>
      <w:r w:rsidRPr="00324F25">
        <w:rPr>
          <w:b/>
          <w:lang w:val="kk-KZ"/>
        </w:rPr>
        <w:t>конкурсе</w:t>
      </w:r>
      <w:r w:rsidR="00661A35">
        <w:rPr>
          <w:b/>
          <w:lang w:val="kk-KZ"/>
        </w:rPr>
        <w:t xml:space="preserve"> низовой должности </w:t>
      </w:r>
      <w:r w:rsidRPr="00324F25">
        <w:rPr>
          <w:b/>
        </w:rPr>
        <w:t>на занятие вакантных административных государственных должностей</w:t>
      </w:r>
      <w:r w:rsidRPr="00324F25">
        <w:rPr>
          <w:b/>
          <w:lang w:val="kk-KZ"/>
        </w:rPr>
        <w:t xml:space="preserve"> корпуса «Б»</w:t>
      </w:r>
    </w:p>
    <w:p w:rsidR="00FC28CB" w:rsidRDefault="00FC28CB" w:rsidP="00DD691C">
      <w:pPr>
        <w:ind w:left="-426"/>
        <w:jc w:val="center"/>
        <w:rPr>
          <w:b/>
          <w:lang w:val="kk-KZ"/>
        </w:rPr>
      </w:pPr>
    </w:p>
    <w:p w:rsidR="00661A35" w:rsidRDefault="00661A35" w:rsidP="00DD691C">
      <w:pPr>
        <w:ind w:left="-426"/>
        <w:jc w:val="both"/>
        <w:rPr>
          <w:b/>
          <w:lang w:val="kk-KZ"/>
        </w:rPr>
      </w:pPr>
    </w:p>
    <w:tbl>
      <w:tblPr>
        <w:tblStyle w:val="a6"/>
        <w:tblW w:w="9498" w:type="dxa"/>
        <w:tblInd w:w="-147" w:type="dxa"/>
        <w:tblLook w:val="04A0" w:firstRow="1" w:lastRow="0" w:firstColumn="1" w:lastColumn="0" w:noHBand="0" w:noVBand="1"/>
      </w:tblPr>
      <w:tblGrid>
        <w:gridCol w:w="426"/>
        <w:gridCol w:w="9072"/>
      </w:tblGrid>
      <w:tr w:rsidR="00661A35" w:rsidRPr="00567D5D" w:rsidTr="00DD691C">
        <w:tc>
          <w:tcPr>
            <w:tcW w:w="9498" w:type="dxa"/>
            <w:gridSpan w:val="2"/>
          </w:tcPr>
          <w:p w:rsidR="00661A35" w:rsidRPr="00AC6823" w:rsidRDefault="00661A35" w:rsidP="00AC6823">
            <w:pPr>
              <w:tabs>
                <w:tab w:val="left" w:pos="142"/>
                <w:tab w:val="left" w:pos="9639"/>
              </w:tabs>
              <w:jc w:val="both"/>
              <w:rPr>
                <w:b/>
                <w:lang w:val="kk-KZ"/>
              </w:rPr>
            </w:pPr>
            <w:r w:rsidRPr="00567D5D">
              <w:rPr>
                <w:b/>
                <w:lang w:val="kk-KZ"/>
              </w:rPr>
              <w:t>1. На должность ведущего специалиста</w:t>
            </w:r>
            <w:r w:rsidRPr="00567D5D">
              <w:rPr>
                <w:b/>
              </w:rPr>
              <w:t xml:space="preserve"> </w:t>
            </w:r>
            <w:r w:rsidR="00AC6823">
              <w:rPr>
                <w:b/>
                <w:lang w:val="kk-KZ"/>
              </w:rPr>
              <w:t xml:space="preserve">отдела администрирования НДС Управления администрирования косвенных налогов </w:t>
            </w:r>
            <w:r w:rsidRPr="00567D5D">
              <w:rPr>
                <w:b/>
                <w:lang w:val="kk-KZ"/>
              </w:rPr>
              <w:t xml:space="preserve">Департамента государственных доходов по Туркестанской области: </w:t>
            </w:r>
          </w:p>
        </w:tc>
      </w:tr>
      <w:tr w:rsidR="00F405BE" w:rsidRPr="00567D5D" w:rsidTr="00F405BE">
        <w:trPr>
          <w:trHeight w:val="235"/>
        </w:trPr>
        <w:tc>
          <w:tcPr>
            <w:tcW w:w="426" w:type="dxa"/>
          </w:tcPr>
          <w:p w:rsidR="00F405BE" w:rsidRPr="00F405BE" w:rsidRDefault="00F405BE" w:rsidP="00F405BE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F405BE">
              <w:rPr>
                <w:lang w:val="kk-KZ"/>
              </w:rPr>
              <w:t>1</w:t>
            </w:r>
          </w:p>
        </w:tc>
        <w:tc>
          <w:tcPr>
            <w:tcW w:w="9072" w:type="dxa"/>
          </w:tcPr>
          <w:p w:rsidR="00F405BE" w:rsidRPr="00F405BE" w:rsidRDefault="00AC6823" w:rsidP="00F405BE">
            <w:pPr>
              <w:tabs>
                <w:tab w:val="left" w:pos="142"/>
                <w:tab w:val="left" w:pos="9639"/>
              </w:tabs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Кандидат не пришел на собеседование</w:t>
            </w:r>
            <w:bookmarkStart w:id="0" w:name="_GoBack"/>
            <w:bookmarkEnd w:id="0"/>
          </w:p>
        </w:tc>
      </w:tr>
    </w:tbl>
    <w:p w:rsidR="001D0D0A" w:rsidRDefault="001D0D0A" w:rsidP="00A20AA0">
      <w:pPr>
        <w:jc w:val="both"/>
        <w:rPr>
          <w:b/>
          <w:lang w:val="kk-KZ"/>
        </w:rPr>
      </w:pPr>
    </w:p>
    <w:sectPr w:rsidR="001D0D0A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A985142"/>
    <w:multiLevelType w:val="hybridMultilevel"/>
    <w:tmpl w:val="DCA2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16832"/>
    <w:rsid w:val="00041216"/>
    <w:rsid w:val="00074E7E"/>
    <w:rsid w:val="00092F49"/>
    <w:rsid w:val="000935E3"/>
    <w:rsid w:val="000A0B4C"/>
    <w:rsid w:val="000A6146"/>
    <w:rsid w:val="000B20F1"/>
    <w:rsid w:val="00120CE1"/>
    <w:rsid w:val="0013773C"/>
    <w:rsid w:val="00196A10"/>
    <w:rsid w:val="001B0EA6"/>
    <w:rsid w:val="001B22B5"/>
    <w:rsid w:val="001C0427"/>
    <w:rsid w:val="001D0D0A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5144D9"/>
    <w:rsid w:val="00514882"/>
    <w:rsid w:val="00520E92"/>
    <w:rsid w:val="005524F6"/>
    <w:rsid w:val="00587955"/>
    <w:rsid w:val="005A678C"/>
    <w:rsid w:val="005C0A09"/>
    <w:rsid w:val="005E136B"/>
    <w:rsid w:val="005F106B"/>
    <w:rsid w:val="005F1B28"/>
    <w:rsid w:val="00610D37"/>
    <w:rsid w:val="00661A35"/>
    <w:rsid w:val="00680369"/>
    <w:rsid w:val="006C0750"/>
    <w:rsid w:val="00701EAA"/>
    <w:rsid w:val="00703CEE"/>
    <w:rsid w:val="007152E2"/>
    <w:rsid w:val="00720E87"/>
    <w:rsid w:val="00754672"/>
    <w:rsid w:val="00772DA1"/>
    <w:rsid w:val="007A543C"/>
    <w:rsid w:val="007B1447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C6823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42D91"/>
    <w:rsid w:val="00D44451"/>
    <w:rsid w:val="00D66CB8"/>
    <w:rsid w:val="00D7430D"/>
    <w:rsid w:val="00D76D1D"/>
    <w:rsid w:val="00D8786F"/>
    <w:rsid w:val="00DB2A38"/>
    <w:rsid w:val="00DC2954"/>
    <w:rsid w:val="00DD691C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405BE"/>
    <w:rsid w:val="00F65642"/>
    <w:rsid w:val="00FA3BF0"/>
    <w:rsid w:val="00FC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3911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12</cp:revision>
  <cp:lastPrinted>2019-11-13T04:48:00Z</cp:lastPrinted>
  <dcterms:created xsi:type="dcterms:W3CDTF">2019-10-25T05:53:00Z</dcterms:created>
  <dcterms:modified xsi:type="dcterms:W3CDTF">2020-03-17T12:05:00Z</dcterms:modified>
</cp:coreProperties>
</file>