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90450F" w:rsidRPr="00943CEB" w:rsidTr="0090450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0450F" w:rsidRPr="00943CEB" w:rsidRDefault="0090450F" w:rsidP="000C55C8">
            <w:pPr>
              <w:rPr>
                <w:color w:val="0C0000"/>
                <w:szCs w:val="28"/>
              </w:rPr>
            </w:pPr>
            <w:r w:rsidRPr="00943CEB">
              <w:rPr>
                <w:color w:val="0C0000"/>
                <w:szCs w:val="28"/>
              </w:rPr>
              <w:t>26.11.2019-ғы № МКБ-К-04-03/1956 шығыс хаты</w:t>
            </w:r>
          </w:p>
        </w:tc>
      </w:tr>
    </w:tbl>
    <w:p w:rsidR="000C55C8" w:rsidRPr="00943CEB" w:rsidRDefault="000C55C8" w:rsidP="000C55C8">
      <w:pPr>
        <w:rPr>
          <w:sz w:val="28"/>
          <w:szCs w:val="28"/>
        </w:rPr>
      </w:pPr>
    </w:p>
    <w:p w:rsidR="000C55C8" w:rsidRPr="00376462" w:rsidRDefault="000C55C8" w:rsidP="000C55C8">
      <w:pPr>
        <w:pStyle w:val="a4"/>
        <w:jc w:val="center"/>
        <w:rPr>
          <w:b/>
          <w:bCs/>
          <w:sz w:val="28"/>
          <w:szCs w:val="28"/>
          <w:lang w:val="kk-KZ"/>
        </w:rPr>
      </w:pPr>
      <w:r w:rsidRPr="00376462">
        <w:rPr>
          <w:b/>
          <w:sz w:val="28"/>
          <w:szCs w:val="28"/>
          <w:lang w:val="kk-KZ"/>
        </w:rPr>
        <w:t>Бос мемлекеттік әкімшілік лауазымына орналасу үшін осы мемлекеттік органның мемлекеттік қызметшілері арасындағы  «Б» корпусының бос мемлекеттік әкімшілік лауазымына орналасу үшін ішкі конкурс</w:t>
      </w:r>
    </w:p>
    <w:p w:rsidR="000C55C8" w:rsidRPr="00376462" w:rsidRDefault="000C55C8" w:rsidP="000C55C8">
      <w:pPr>
        <w:jc w:val="center"/>
        <w:rPr>
          <w:b/>
          <w:sz w:val="28"/>
          <w:szCs w:val="28"/>
          <w:lang w:val="kk-KZ"/>
        </w:rPr>
      </w:pPr>
      <w:r w:rsidRPr="00621163">
        <w:rPr>
          <w:b/>
          <w:bCs/>
          <w:color w:val="000000"/>
          <w:sz w:val="28"/>
          <w:szCs w:val="28"/>
          <w:lang w:val="kk-KZ"/>
        </w:rPr>
        <w:t xml:space="preserve">Қазақстан   Республикасының Қаржы министрлігі Мемлекеттік кірістер  комитетінің </w:t>
      </w:r>
      <w:r>
        <w:rPr>
          <w:b/>
          <w:bCs/>
          <w:color w:val="000000"/>
          <w:sz w:val="28"/>
          <w:szCs w:val="28"/>
          <w:lang w:val="kk-KZ"/>
        </w:rPr>
        <w:t>Түркістан</w:t>
      </w:r>
      <w:r w:rsidRPr="00621163">
        <w:rPr>
          <w:b/>
          <w:bCs/>
          <w:color w:val="000000"/>
          <w:sz w:val="28"/>
          <w:szCs w:val="28"/>
          <w:lang w:val="kk-KZ"/>
        </w:rPr>
        <w:t xml:space="preserve"> облысы бойынша Мемлекеттік кірістер департаментінің Қазығұрт ауданы бойынша Мемлекеттік кірістер басқармасының </w:t>
      </w:r>
      <w:r w:rsidRPr="00621163">
        <w:rPr>
          <w:b/>
          <w:bCs/>
          <w:sz w:val="28"/>
          <w:szCs w:val="28"/>
          <w:lang w:val="kk-KZ"/>
        </w:rPr>
        <w:t>конкурстық комиссияның 201</w:t>
      </w:r>
      <w:r w:rsidRPr="004A7130">
        <w:rPr>
          <w:b/>
          <w:bCs/>
          <w:sz w:val="28"/>
          <w:szCs w:val="28"/>
          <w:lang w:val="kk-KZ"/>
        </w:rPr>
        <w:t>9</w:t>
      </w:r>
      <w:r w:rsidRPr="00621163">
        <w:rPr>
          <w:b/>
          <w:bCs/>
          <w:sz w:val="28"/>
          <w:szCs w:val="28"/>
          <w:lang w:val="kk-KZ"/>
        </w:rPr>
        <w:t xml:space="preserve"> жылғы </w:t>
      </w:r>
      <w:r>
        <w:rPr>
          <w:b/>
          <w:bCs/>
          <w:sz w:val="28"/>
          <w:szCs w:val="28"/>
          <w:lang w:val="kk-KZ"/>
        </w:rPr>
        <w:t>22</w:t>
      </w:r>
      <w:r w:rsidRPr="00621163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қараша айындағы</w:t>
      </w:r>
      <w:r w:rsidRPr="00621163">
        <w:rPr>
          <w:b/>
          <w:bCs/>
          <w:sz w:val="28"/>
          <w:szCs w:val="28"/>
          <w:lang w:val="kk-KZ"/>
        </w:rPr>
        <w:t xml:space="preserve"> №</w:t>
      </w:r>
      <w:r>
        <w:rPr>
          <w:b/>
          <w:bCs/>
          <w:sz w:val="28"/>
          <w:szCs w:val="28"/>
          <w:lang w:val="kk-KZ"/>
        </w:rPr>
        <w:t>7</w:t>
      </w:r>
      <w:r w:rsidRPr="00621163">
        <w:rPr>
          <w:sz w:val="28"/>
          <w:szCs w:val="28"/>
          <w:lang w:val="kk-KZ"/>
        </w:rPr>
        <w:t xml:space="preserve"> </w:t>
      </w:r>
      <w:r w:rsidRPr="00621163">
        <w:rPr>
          <w:b/>
          <w:bCs/>
          <w:sz w:val="28"/>
          <w:szCs w:val="28"/>
          <w:lang w:val="kk-KZ"/>
        </w:rPr>
        <w:t>ШЕШІМІ</w:t>
      </w:r>
      <w:r w:rsidRPr="00621163">
        <w:rPr>
          <w:b/>
          <w:sz w:val="28"/>
          <w:szCs w:val="28"/>
          <w:lang w:val="kk-KZ"/>
        </w:rPr>
        <w:t>:</w:t>
      </w:r>
    </w:p>
    <w:p w:rsidR="000C55C8" w:rsidRPr="00376462" w:rsidRDefault="000C55C8" w:rsidP="000C55C8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0C55C8" w:rsidRPr="00621163" w:rsidRDefault="000C55C8" w:rsidP="000C55C8">
      <w:pPr>
        <w:jc w:val="center"/>
        <w:rPr>
          <w:rFonts w:eastAsia="Calibri"/>
          <w:b/>
          <w:sz w:val="28"/>
          <w:szCs w:val="28"/>
          <w:lang w:val="kk-KZ"/>
        </w:rPr>
      </w:pPr>
      <w:r w:rsidRPr="00621163">
        <w:rPr>
          <w:rFonts w:eastAsia="Calibri"/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О</w:t>
      </w:r>
      <w:r w:rsidRPr="00376462">
        <w:rPr>
          <w:b/>
          <w:sz w:val="28"/>
          <w:szCs w:val="28"/>
          <w:lang w:val="kk-KZ"/>
        </w:rPr>
        <w:t>сы мемлекеттік органның мемлекеттік қызметшілері арасындағы  «Б» корпусының бос мемлекеттік әкімшілік лауаз</w:t>
      </w:r>
      <w:r>
        <w:rPr>
          <w:b/>
          <w:sz w:val="28"/>
          <w:szCs w:val="28"/>
          <w:lang w:val="kk-KZ"/>
        </w:rPr>
        <w:t xml:space="preserve">ымына орналасу үшін ішкі </w:t>
      </w:r>
      <w:r w:rsidRPr="00621163">
        <w:rPr>
          <w:b/>
          <w:sz w:val="28"/>
          <w:szCs w:val="28"/>
          <w:lang w:val="kk-KZ"/>
        </w:rPr>
        <w:t xml:space="preserve">конкурсқа </w:t>
      </w:r>
      <w:r w:rsidRPr="00621163">
        <w:rPr>
          <w:rFonts w:eastAsia="Calibri"/>
          <w:b/>
          <w:sz w:val="28"/>
          <w:szCs w:val="28"/>
          <w:lang w:val="kk-KZ"/>
        </w:rPr>
        <w:t>әңгімелесуге рұқсат берілген  кандидаттардың тізімі</w:t>
      </w:r>
    </w:p>
    <w:p w:rsidR="000C55C8" w:rsidRPr="00B04DED" w:rsidRDefault="000C55C8" w:rsidP="000C55C8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560"/>
        <w:gridCol w:w="9222"/>
      </w:tblGrid>
      <w:tr w:rsidR="000C55C8" w:rsidRPr="00943CEB" w:rsidTr="00BC0BAB">
        <w:tc>
          <w:tcPr>
            <w:tcW w:w="9782" w:type="dxa"/>
            <w:gridSpan w:val="2"/>
          </w:tcPr>
          <w:p w:rsidR="000C55C8" w:rsidRPr="00B04DED" w:rsidRDefault="000C55C8" w:rsidP="000C55C8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B04DED">
              <w:rPr>
                <w:b/>
                <w:sz w:val="28"/>
                <w:szCs w:val="28"/>
                <w:lang w:val="kk-KZ"/>
              </w:rPr>
              <w:t xml:space="preserve">1. </w:t>
            </w:r>
            <w:r>
              <w:rPr>
                <w:b/>
                <w:sz w:val="28"/>
                <w:szCs w:val="28"/>
                <w:lang w:val="kk-KZ"/>
              </w:rPr>
              <w:t>Түркістан</w:t>
            </w:r>
            <w:r w:rsidRPr="00B04DED">
              <w:rPr>
                <w:b/>
                <w:sz w:val="28"/>
                <w:szCs w:val="28"/>
                <w:lang w:val="kk-KZ"/>
              </w:rPr>
              <w:t xml:space="preserve"> облысы бойынша Мемлекеттік кірістер департаментінің Қазығұрт ауданы б</w:t>
            </w:r>
            <w:r w:rsidRPr="00B04DED">
              <w:rPr>
                <w:b/>
                <w:bCs/>
                <w:sz w:val="28"/>
                <w:szCs w:val="28"/>
                <w:lang w:val="kk-KZ"/>
              </w:rPr>
              <w:t xml:space="preserve">ойынша Мемлекеттік кірістер басқармасының </w:t>
            </w:r>
            <w:r>
              <w:rPr>
                <w:b/>
                <w:sz w:val="28"/>
                <w:szCs w:val="28"/>
                <w:lang w:val="kk-KZ"/>
              </w:rPr>
              <w:t>Салықтық бақылау және өндіріп алу</w:t>
            </w:r>
            <w:r w:rsidRPr="00B04DED">
              <w:rPr>
                <w:b/>
                <w:sz w:val="28"/>
                <w:szCs w:val="28"/>
                <w:lang w:val="kk-KZ"/>
              </w:rPr>
              <w:t xml:space="preserve"> бөлімінің </w:t>
            </w:r>
            <w:r>
              <w:rPr>
                <w:b/>
                <w:sz w:val="28"/>
                <w:szCs w:val="28"/>
                <w:lang w:val="kk-KZ"/>
              </w:rPr>
              <w:t>басшысы</w:t>
            </w:r>
            <w:r w:rsidRPr="00B04DED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0C55C8" w:rsidRPr="00B04DED" w:rsidTr="00BC0BAB">
        <w:tc>
          <w:tcPr>
            <w:tcW w:w="560" w:type="dxa"/>
          </w:tcPr>
          <w:p w:rsidR="000C55C8" w:rsidRPr="00B04DED" w:rsidRDefault="000C55C8" w:rsidP="00BC0BAB">
            <w:pPr>
              <w:jc w:val="center"/>
              <w:rPr>
                <w:sz w:val="28"/>
                <w:szCs w:val="28"/>
                <w:lang w:val="kk-KZ"/>
              </w:rPr>
            </w:pPr>
            <w:r w:rsidRPr="00B04DE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222" w:type="dxa"/>
          </w:tcPr>
          <w:p w:rsidR="000C55C8" w:rsidRPr="00B20513" w:rsidRDefault="000C55C8" w:rsidP="00BC0BA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Енбаев  Баймахан  Бахтиярович</w:t>
            </w:r>
          </w:p>
        </w:tc>
      </w:tr>
    </w:tbl>
    <w:p w:rsidR="00C04D2A" w:rsidRDefault="004A6C3F">
      <w:pPr>
        <w:rPr>
          <w:lang w:val="kk-KZ"/>
        </w:rPr>
      </w:pPr>
    </w:p>
    <w:p w:rsidR="000C55C8" w:rsidRDefault="000C55C8">
      <w:pPr>
        <w:rPr>
          <w:lang w:val="kk-KZ"/>
        </w:rPr>
      </w:pPr>
    </w:p>
    <w:p w:rsidR="000C55C8" w:rsidRDefault="000C55C8">
      <w:pPr>
        <w:rPr>
          <w:lang w:val="kk-KZ"/>
        </w:rPr>
      </w:pPr>
    </w:p>
    <w:p w:rsidR="000C55C8" w:rsidRDefault="000C55C8">
      <w:pPr>
        <w:rPr>
          <w:lang w:val="kk-KZ"/>
        </w:rPr>
      </w:pPr>
    </w:p>
    <w:p w:rsidR="000C55C8" w:rsidRDefault="000C55C8">
      <w:pPr>
        <w:rPr>
          <w:lang w:val="kk-KZ"/>
        </w:rPr>
      </w:pPr>
    </w:p>
    <w:p w:rsidR="000C55C8" w:rsidRDefault="000C55C8">
      <w:pPr>
        <w:rPr>
          <w:lang w:val="kk-KZ"/>
        </w:rPr>
      </w:pPr>
    </w:p>
    <w:p w:rsidR="000C55C8" w:rsidRPr="004A21F6" w:rsidRDefault="000C55C8" w:rsidP="000C55C8">
      <w:pPr>
        <w:pStyle w:val="3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val="kk-KZ"/>
        </w:rPr>
        <w:t>Әңгімелесу 2019  жылдың 27-ші  қараша  күні сағ.11.00-де</w:t>
      </w:r>
      <w:r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 өткізіледі. </w:t>
      </w:r>
      <w:r w:rsidRPr="004A21F6">
        <w:rPr>
          <w:rFonts w:ascii="Times New Roman" w:hAnsi="Times New Roman"/>
          <w:color w:val="auto"/>
          <w:sz w:val="28"/>
          <w:szCs w:val="28"/>
          <w:lang w:val="kk-KZ"/>
        </w:rPr>
        <w:t xml:space="preserve">Мекен-жайы: </w:t>
      </w:r>
      <w:r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 xml:space="preserve">Түркістан обылысы, </w:t>
      </w:r>
      <w:r w:rsidRPr="004A21F6">
        <w:rPr>
          <w:rFonts w:ascii="Times New Roman" w:hAnsi="Times New Roman"/>
          <w:color w:val="auto"/>
          <w:sz w:val="28"/>
          <w:szCs w:val="28"/>
          <w:lang w:val="kk-KZ"/>
        </w:rPr>
        <w:t>Қазығұрт ауданы</w:t>
      </w:r>
      <w:r w:rsidRPr="004A21F6">
        <w:rPr>
          <w:rFonts w:ascii="Times New Roman" w:hAnsi="Times New Roman"/>
          <w:bCs w:val="0"/>
          <w:color w:val="auto"/>
          <w:sz w:val="28"/>
          <w:szCs w:val="28"/>
          <w:lang w:val="kk-KZ"/>
        </w:rPr>
        <w:t>, Қазығұрт е.м. Тутқабаев көшесі №2. Анықтама телефоны 8 (72539) 2-11-78</w:t>
      </w:r>
    </w:p>
    <w:p w:rsidR="000C55C8" w:rsidRPr="000C55C8" w:rsidRDefault="000C55C8">
      <w:pPr>
        <w:rPr>
          <w:lang w:val="kk-KZ"/>
        </w:rPr>
      </w:pPr>
    </w:p>
    <w:sectPr w:rsidR="000C55C8" w:rsidRPr="000C55C8" w:rsidSect="00943B8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3F" w:rsidRDefault="004A6C3F" w:rsidP="0090450F">
      <w:r>
        <w:separator/>
      </w:r>
    </w:p>
  </w:endnote>
  <w:endnote w:type="continuationSeparator" w:id="0">
    <w:p w:rsidR="004A6C3F" w:rsidRDefault="004A6C3F" w:rsidP="0090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3F" w:rsidRDefault="004A6C3F" w:rsidP="0090450F">
      <w:r>
        <w:separator/>
      </w:r>
    </w:p>
  </w:footnote>
  <w:footnote w:type="continuationSeparator" w:id="0">
    <w:p w:rsidR="004A6C3F" w:rsidRDefault="004A6C3F" w:rsidP="00904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50F" w:rsidRDefault="0090450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90450F" w:rsidRPr="0090450F" w:rsidRDefault="0090450F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26.11.2019 ЭҚАБЖ МО (7.21.2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C55C8"/>
    <w:rsid w:val="000C55C8"/>
    <w:rsid w:val="00467F46"/>
    <w:rsid w:val="004A6C3F"/>
    <w:rsid w:val="008E5022"/>
    <w:rsid w:val="0090450F"/>
    <w:rsid w:val="00943B84"/>
    <w:rsid w:val="00943CEB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C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5C8"/>
    <w:rPr>
      <w:rFonts w:ascii="Cambria" w:eastAsia="Times New Roman" w:hAnsi="Cambria" w:cs="Times New Roman"/>
      <w:b/>
      <w:bCs/>
      <w:color w:val="4F81BD"/>
    </w:rPr>
  </w:style>
  <w:style w:type="paragraph" w:styleId="a5">
    <w:name w:val="header"/>
    <w:basedOn w:val="a"/>
    <w:link w:val="a6"/>
    <w:uiPriority w:val="99"/>
    <w:semiHidden/>
    <w:unhideWhenUsed/>
    <w:rsid w:val="00904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4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045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4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Grizli777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Kancelyariya</cp:lastModifiedBy>
  <cp:revision>2</cp:revision>
  <dcterms:created xsi:type="dcterms:W3CDTF">2019-11-26T10:14:00Z</dcterms:created>
  <dcterms:modified xsi:type="dcterms:W3CDTF">2019-11-26T10:14:00Z</dcterms:modified>
</cp:coreProperties>
</file>